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8E77D" w14:textId="77777777" w:rsidR="008430A8" w:rsidRDefault="008430A8" w:rsidP="008430A8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E75662D" w14:textId="77777777" w:rsidR="008430A8" w:rsidRDefault="008430A8" w:rsidP="008430A8">
      <w:pPr>
        <w:pStyle w:val="ae"/>
        <w:rPr>
          <w:sz w:val="32"/>
          <w:szCs w:val="32"/>
        </w:rPr>
      </w:pPr>
    </w:p>
    <w:p w14:paraId="48DD95ED" w14:textId="6D1AC475" w:rsidR="008430A8" w:rsidRPr="00320BBD" w:rsidRDefault="00302F05" w:rsidP="008430A8">
      <w:pPr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Э</w:t>
      </w:r>
      <w:bookmarkStart w:id="0" w:name="_GoBack"/>
      <w:bookmarkEnd w:id="0"/>
      <w:r>
        <w:rPr>
          <w:rFonts w:eastAsiaTheme="majorEastAsia" w:cstheme="majorBidi"/>
          <w:spacing w:val="-10"/>
          <w:kern w:val="28"/>
          <w:sz w:val="32"/>
          <w:szCs w:val="32"/>
        </w:rPr>
        <w:t>лектрические и электронные аппараты</w:t>
      </w:r>
    </w:p>
    <w:p w14:paraId="000F175D" w14:textId="0D8B5D9B" w:rsidR="00296A28" w:rsidRPr="00420E9A" w:rsidRDefault="00296A28" w:rsidP="00494366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DFFFC3D" w14:textId="714D5CA3" w:rsidR="005F6202" w:rsidRPr="00296A28" w:rsidRDefault="00320989" w:rsidP="00494366">
      <w:pPr>
        <w:ind w:firstLine="0"/>
      </w:pPr>
      <w:r>
        <w:t xml:space="preserve">Если </w:t>
      </w:r>
      <w:r w:rsidRPr="00320989">
        <w:t>предельное значение измеряемой величины</w:t>
      </w:r>
      <w:r>
        <w:t xml:space="preserve"> составляет </w:t>
      </w:r>
      <w:r w:rsidRPr="002011B0">
        <w:t xml:space="preserve">300 В, </w:t>
      </w:r>
      <w:r w:rsidR="003047F1" w:rsidRPr="002011B0">
        <w:t xml:space="preserve">а </w:t>
      </w:r>
      <w:proofErr w:type="spellStart"/>
      <w:r w:rsidR="003047F1">
        <w:t>N</w:t>
      </w:r>
      <w:r w:rsidRPr="00320989">
        <w:t>пред</w:t>
      </w:r>
      <w:proofErr w:type="spellEnd"/>
      <w:r w:rsidRPr="00320989">
        <w:t>=100 делений</w:t>
      </w:r>
      <w:r>
        <w:t xml:space="preserve"> (</w:t>
      </w:r>
      <w:r w:rsidRPr="00320989">
        <w:t>число делений шкалы</w:t>
      </w:r>
      <w:r>
        <w:t xml:space="preserve">), </w:t>
      </w:r>
      <w:r w:rsidRPr="00320989">
        <w:t>то цена деления составляет</w:t>
      </w:r>
      <w:r w:rsidR="003047F1">
        <w:t xml:space="preserve"> … </w:t>
      </w:r>
      <w:r>
        <w:t>В</w:t>
      </w:r>
      <w:r w:rsidR="00142AA1">
        <w:t>ольт</w:t>
      </w:r>
      <w:r w:rsidR="003047F1">
        <w:t>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B34961" w14:paraId="42986989" w14:textId="77777777" w:rsidTr="00320989">
        <w:trPr>
          <w:trHeight w:val="377"/>
        </w:trPr>
        <w:tc>
          <w:tcPr>
            <w:tcW w:w="2850" w:type="dxa"/>
            <w:vMerge w:val="restart"/>
          </w:tcPr>
          <w:p w14:paraId="407C8581" w14:textId="77777777" w:rsidR="00320989" w:rsidRPr="00B34961" w:rsidRDefault="00320989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041A8913" w14:textId="77777777" w:rsidR="00320989" w:rsidRPr="00B34961" w:rsidRDefault="00320989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9093DE7" w14:textId="6B5F0766" w:rsidR="00320989" w:rsidRPr="00816D93" w:rsidRDefault="00320989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0989" w:rsidRPr="00B34961" w14:paraId="27469389" w14:textId="77777777" w:rsidTr="00320989">
        <w:trPr>
          <w:trHeight w:val="412"/>
        </w:trPr>
        <w:tc>
          <w:tcPr>
            <w:tcW w:w="2850" w:type="dxa"/>
            <w:vMerge/>
          </w:tcPr>
          <w:p w14:paraId="492C0A03" w14:textId="77777777" w:rsidR="00320989" w:rsidRPr="00B34961" w:rsidRDefault="00320989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39890243" w14:textId="77777777" w:rsidR="00320989" w:rsidRPr="00B34961" w:rsidRDefault="00320989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82890C4" w14:textId="06611BC9" w:rsidR="00320989" w:rsidRDefault="00320989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</w:t>
            </w:r>
          </w:p>
        </w:tc>
      </w:tr>
    </w:tbl>
    <w:p w14:paraId="6C158376" w14:textId="6532D186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06125C7" w14:textId="6923A86E" w:rsidR="005F6202" w:rsidRPr="00494366" w:rsidRDefault="00320989" w:rsidP="00494366">
      <w:pPr>
        <w:ind w:firstLine="0"/>
      </w:pPr>
      <w:r w:rsidRPr="00494366">
        <w:t>Зная цену деления прибора С, можно легко пересчитать наблюдаемое отклонение стрелки N' в собственно измеряемую величину</w:t>
      </w:r>
      <w:r w:rsidR="00142AA1" w:rsidRPr="00494366">
        <w:t>, если С=1,5 В, а N’=53 деления шкалы, то</w:t>
      </w:r>
      <w:r w:rsidR="003047F1" w:rsidRPr="00494366">
        <w:t xml:space="preserve"> измеряемая величина составить …</w:t>
      </w:r>
      <w:r w:rsidR="00142AA1" w:rsidRPr="00494366">
        <w:t xml:space="preserve"> Вольт</w:t>
      </w:r>
      <w:r w:rsidR="003047F1"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B34961" w14:paraId="756AE92B" w14:textId="77777777" w:rsidTr="002B4CD0">
        <w:trPr>
          <w:trHeight w:val="293"/>
        </w:trPr>
        <w:tc>
          <w:tcPr>
            <w:tcW w:w="2850" w:type="dxa"/>
            <w:vMerge w:val="restart"/>
          </w:tcPr>
          <w:p w14:paraId="79F309F2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7BD19421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22CA2B6" w14:textId="3B43E1D4" w:rsidR="002B4CD0" w:rsidRPr="00816D93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79,5</w:t>
            </w:r>
          </w:p>
        </w:tc>
      </w:tr>
      <w:tr w:rsidR="0089220C" w:rsidRPr="00B34961" w14:paraId="482C53D8" w14:textId="77777777" w:rsidTr="00A64B32">
        <w:trPr>
          <w:trHeight w:val="292"/>
        </w:trPr>
        <w:tc>
          <w:tcPr>
            <w:tcW w:w="2850" w:type="dxa"/>
            <w:vMerge/>
          </w:tcPr>
          <w:p w14:paraId="21801AA6" w14:textId="77777777" w:rsidR="0089220C" w:rsidRPr="00B34961" w:rsidRDefault="0089220C" w:rsidP="0089220C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4A8B07E1" w14:textId="77777777" w:rsidR="0089220C" w:rsidRPr="00B34961" w:rsidRDefault="0089220C" w:rsidP="0089220C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2BA17B5" w14:textId="57D2038B" w:rsidR="0089220C" w:rsidRPr="00B34961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79.5</w:t>
            </w:r>
          </w:p>
        </w:tc>
      </w:tr>
    </w:tbl>
    <w:p w14:paraId="67995E2F" w14:textId="45B77FC9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BF0D51" w14:textId="7DC87EE6" w:rsidR="005F6202" w:rsidRPr="00494366" w:rsidRDefault="00142AA1" w:rsidP="00494366">
      <w:pPr>
        <w:ind w:firstLine="0"/>
      </w:pPr>
      <w:r w:rsidRPr="00494366">
        <w:t>Чувствительность прибора S есть величина, обратная к цене деления, т.е. чувствительность представляет собой отклонение стрелки прибора, если на прибор подана измеряемая электрическая величина, равная единице: для амперметра 1А</w:t>
      </w:r>
      <w:r w:rsidR="003047F1" w:rsidRPr="00494366">
        <w:t>,</w:t>
      </w:r>
      <w:r w:rsidRPr="00494366">
        <w:t xml:space="preserve"> для вольтметра 1В. Если предельное значение измеряемой величины 300 В, </w:t>
      </w:r>
      <w:proofErr w:type="spellStart"/>
      <w:r w:rsidRPr="00494366">
        <w:t>Nпред</w:t>
      </w:r>
      <w:proofErr w:type="spellEnd"/>
      <w:r w:rsidRPr="00494366">
        <w:t>=100, то чувствительность</w:t>
      </w:r>
      <w:r w:rsidR="003047F1" w:rsidRPr="00494366">
        <w:t xml:space="preserve"> составить … </w:t>
      </w:r>
      <w:r w:rsidRPr="00494366">
        <w:t>Вольта</w:t>
      </w:r>
      <w:r w:rsidR="003047F1"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B34961" w14:paraId="6782413A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196E808B" w14:textId="77777777" w:rsidR="00F35955" w:rsidRPr="00B34961" w:rsidRDefault="00F35955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3F461D1B" w14:textId="77777777" w:rsidR="00F35955" w:rsidRPr="00B34961" w:rsidRDefault="00F35955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47DC1D8" w14:textId="4887DE03" w:rsidR="00F35955" w:rsidRPr="00816D93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F35955" w:rsidRPr="00B34961" w14:paraId="3685E4B1" w14:textId="77777777" w:rsidTr="00A64B32">
        <w:trPr>
          <w:trHeight w:val="585"/>
        </w:trPr>
        <w:tc>
          <w:tcPr>
            <w:tcW w:w="2850" w:type="dxa"/>
            <w:vMerge/>
          </w:tcPr>
          <w:p w14:paraId="2DCB051D" w14:textId="77777777" w:rsidR="00F35955" w:rsidRPr="00B34961" w:rsidRDefault="00F35955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609007DE" w14:textId="77777777" w:rsidR="00F35955" w:rsidRPr="00B34961" w:rsidRDefault="00F35955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08AC3CA" w14:textId="2F19C08A" w:rsidR="00F35955" w:rsidRPr="00B34961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</w:tr>
    </w:tbl>
    <w:p w14:paraId="0B0D2C09" w14:textId="4ECCF2E8" w:rsidR="00296A28" w:rsidRPr="00420E9A" w:rsidRDefault="002B7253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35F0035" w14:textId="5449E2F5" w:rsidR="005F6202" w:rsidRPr="00494366" w:rsidRDefault="00142AA1" w:rsidP="00494366">
      <w:pPr>
        <w:ind w:firstLine="0"/>
      </w:pPr>
      <w:r w:rsidRPr="00494366">
        <w:t>Точность электроизмерительн</w:t>
      </w:r>
      <w:r w:rsidR="00205529" w:rsidRPr="00494366">
        <w:t>ых приборов лежит в основе деле</w:t>
      </w:r>
      <w:r w:rsidRPr="00494366">
        <w:t>ния приборов на классы. Согласно ГОСТу, по степени точности электроизмерительные приборы делятся</w:t>
      </w:r>
      <w:r w:rsidR="00205529" w:rsidRPr="00494366">
        <w:t xml:space="preserve"> на …</w:t>
      </w:r>
      <w:r w:rsidRPr="00494366">
        <w:t xml:space="preserve"> классов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B34961" w14:paraId="192F6392" w14:textId="77777777" w:rsidTr="004A0F09">
        <w:trPr>
          <w:trHeight w:val="585"/>
          <w:jc w:val="center"/>
        </w:trPr>
        <w:tc>
          <w:tcPr>
            <w:tcW w:w="2850" w:type="dxa"/>
            <w:vMerge w:val="restart"/>
            <w:vAlign w:val="center"/>
          </w:tcPr>
          <w:p w14:paraId="3E97A7CD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  <w:vAlign w:val="center"/>
          </w:tcPr>
          <w:p w14:paraId="5B0D464D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  <w:vAlign w:val="center"/>
          </w:tcPr>
          <w:p w14:paraId="274EE838" w14:textId="71259A9B" w:rsidR="00142AA1" w:rsidRPr="00816D93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Семь</w:t>
            </w:r>
          </w:p>
        </w:tc>
      </w:tr>
      <w:tr w:rsidR="00142AA1" w:rsidRPr="00B34961" w14:paraId="175D6A94" w14:textId="77777777" w:rsidTr="004A0F09">
        <w:trPr>
          <w:trHeight w:val="585"/>
          <w:jc w:val="center"/>
        </w:trPr>
        <w:tc>
          <w:tcPr>
            <w:tcW w:w="2850" w:type="dxa"/>
            <w:vMerge/>
            <w:vAlign w:val="center"/>
          </w:tcPr>
          <w:p w14:paraId="2154C903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  <w:vAlign w:val="center"/>
          </w:tcPr>
          <w:p w14:paraId="4CB04198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  <w:vAlign w:val="center"/>
          </w:tcPr>
          <w:p w14:paraId="20D14554" w14:textId="7E9FE9BE" w:rsidR="00142AA1" w:rsidRPr="00F35955" w:rsidRDefault="00142AA1" w:rsidP="002357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4A0B867F" w14:textId="47E484C1" w:rsidR="00296A28" w:rsidRPr="00420E9A" w:rsidRDefault="00296A28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1F2B33">
        <w:rPr>
          <w:rFonts w:eastAsia="Times New Roman" w:cs="Times New Roman"/>
          <w:i/>
          <w:color w:val="C00000"/>
          <w:szCs w:val="28"/>
          <w:lang w:eastAsia="ru-RU"/>
        </w:rPr>
        <w:t xml:space="preserve"> </w:t>
      </w:r>
      <w:r w:rsidR="002B7253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="002B7253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733814A" w14:textId="58597742" w:rsidR="005F6202" w:rsidRPr="00494366" w:rsidRDefault="00142AA1" w:rsidP="00494366">
      <w:pPr>
        <w:ind w:firstLine="0"/>
      </w:pPr>
      <w:r w:rsidRPr="00494366">
        <w:t>Перед Вами представлена принципиальная электрическая схема</w:t>
      </w:r>
      <w:r w:rsidR="00205529" w:rsidRPr="00494366">
        <w:t xml:space="preserve"> …</w:t>
      </w:r>
    </w:p>
    <w:p w14:paraId="4AFBD250" w14:textId="08647F0F" w:rsidR="00142AA1" w:rsidRDefault="00142AA1" w:rsidP="005F6202">
      <w:pPr>
        <w:rPr>
          <w:rFonts w:cs="Times New Roman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08691D8" wp14:editId="1F8B146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2884170"/>
            <wp:effectExtent l="0" t="0" r="317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B34961" w14:paraId="7904860F" w14:textId="77777777" w:rsidTr="00142AA1">
        <w:trPr>
          <w:trHeight w:val="381"/>
        </w:trPr>
        <w:tc>
          <w:tcPr>
            <w:tcW w:w="2850" w:type="dxa"/>
            <w:vMerge w:val="restart"/>
          </w:tcPr>
          <w:p w14:paraId="630F4DC9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5D281320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5729D2C" w14:textId="3BC4D756" w:rsidR="00142AA1" w:rsidRPr="00B34961" w:rsidRDefault="00142AA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Магазина </w:t>
            </w:r>
            <w:r w:rsidRPr="00142AA1">
              <w:rPr>
                <w:rFonts w:ascii="Times New Roman" w:hAnsi="Times New Roman" w:cs="Times New Roman"/>
                <w:sz w:val="28"/>
                <w:szCs w:val="28"/>
              </w:rPr>
              <w:t>сопротивления</w:t>
            </w:r>
          </w:p>
        </w:tc>
      </w:tr>
      <w:tr w:rsidR="00142AA1" w:rsidRPr="00B34961" w14:paraId="6D4B822C" w14:textId="77777777" w:rsidTr="00142AA1">
        <w:trPr>
          <w:trHeight w:val="416"/>
        </w:trPr>
        <w:tc>
          <w:tcPr>
            <w:tcW w:w="2850" w:type="dxa"/>
            <w:vMerge/>
          </w:tcPr>
          <w:p w14:paraId="4B045677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0075E61B" w14:textId="77777777" w:rsidR="00142AA1" w:rsidRPr="00B34961" w:rsidRDefault="00142AA1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609493D" w14:textId="27B11392" w:rsidR="00142AA1" w:rsidRDefault="00142AA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Магазина </w:t>
            </w:r>
            <w:r w:rsidRPr="00142AA1">
              <w:rPr>
                <w:rFonts w:ascii="Times New Roman" w:hAnsi="Times New Roman" w:cs="Times New Roman"/>
                <w:sz w:val="28"/>
                <w:szCs w:val="28"/>
              </w:rPr>
              <w:t>сопротивлени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</w:tbl>
    <w:p w14:paraId="3D749DCA" w14:textId="4F760315" w:rsidR="00296A28" w:rsidRPr="00420E9A" w:rsidRDefault="002B7253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DD61963" w14:textId="7DFF1EE1" w:rsidR="005F6202" w:rsidRPr="00494366" w:rsidRDefault="00282435" w:rsidP="00494366">
      <w:pPr>
        <w:ind w:firstLine="0"/>
      </w:pPr>
      <w:r w:rsidRPr="00494366">
        <w:t>Основной недостаток магазина сопротивления на проволочных резисторах, заключается в том, что он пригоден для применения только в схемах на</w:t>
      </w:r>
      <w:r w:rsidR="00205529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B34961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3BD5047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0BD8491" w14:textId="5CCC7639" w:rsidR="002B4CD0" w:rsidRPr="00816D93" w:rsidRDefault="0028243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82435">
              <w:rPr>
                <w:rFonts w:ascii="Times New Roman" w:eastAsia="Times New Roman" w:hAnsi="Times New Roman" w:cs="Times New Roman"/>
                <w:sz w:val="28"/>
                <w:szCs w:val="28"/>
              </w:rPr>
              <w:t>остоянном токе</w:t>
            </w:r>
          </w:p>
        </w:tc>
      </w:tr>
    </w:tbl>
    <w:p w14:paraId="61C4AA60" w14:textId="0F4BFAEB" w:rsidR="00296A28" w:rsidRPr="00420E9A" w:rsidRDefault="002B7253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0C90E00" w14:textId="167D195A" w:rsidR="005F6202" w:rsidRPr="00494366" w:rsidRDefault="009D4F5D" w:rsidP="00494366">
      <w:pPr>
        <w:ind w:firstLine="0"/>
      </w:pPr>
      <w:r w:rsidRPr="00494366">
        <w:t>Наиболее точная оценка состояния контактов производится не по нагреву, а на основе измерения значения падения напряжения на участке цепи, содержащей контактное соединение, при прохождении по контакту рабочего тока или путем измерения значения переходного сопротивления контакта при помощи</w:t>
      </w:r>
      <w:r w:rsidR="00205529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B34961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77777777" w:rsidR="00A14CCA" w:rsidRPr="00B34961" w:rsidRDefault="00A14CCA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18F0CE7" w14:textId="77777777" w:rsidR="00A14CCA" w:rsidRPr="00B34961" w:rsidRDefault="00A14CCA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7EEAC1E" w14:textId="0745BD79" w:rsidR="00A14CCA" w:rsidRPr="00B34961" w:rsidRDefault="009D4F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4F5D">
              <w:rPr>
                <w:rFonts w:ascii="Times New Roman" w:hAnsi="Times New Roman" w:cs="Times New Roman"/>
                <w:sz w:val="28"/>
                <w:szCs w:val="28"/>
              </w:rPr>
              <w:t>икроомметра</w:t>
            </w:r>
          </w:p>
        </w:tc>
      </w:tr>
    </w:tbl>
    <w:p w14:paraId="1C04B7A1" w14:textId="38796348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C0557BA" w14:textId="6B06BE80" w:rsidR="005F6202" w:rsidRPr="00494366" w:rsidRDefault="009D4F5D" w:rsidP="00494366">
      <w:pPr>
        <w:ind w:firstLine="0"/>
      </w:pPr>
      <w:r w:rsidRPr="00494366">
        <w:t xml:space="preserve">Сопротивление изоляции кабельной линии представляется как результат деления напряжения, приложенного к изоляционному покрытию, на </w:t>
      </w:r>
      <w:proofErr w:type="gramStart"/>
      <w:r w:rsidRPr="00494366">
        <w:t xml:space="preserve">величину </w:t>
      </w:r>
      <w:r w:rsidR="00205529" w:rsidRPr="00494366">
        <w:t xml:space="preserve"> …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B34961" w14:paraId="41391E0C" w14:textId="77777777" w:rsidTr="00A64B32">
        <w:trPr>
          <w:trHeight w:val="585"/>
        </w:trPr>
        <w:tc>
          <w:tcPr>
            <w:tcW w:w="2850" w:type="dxa"/>
          </w:tcPr>
          <w:p w14:paraId="46E29CEE" w14:textId="77777777" w:rsidR="00A14CCA" w:rsidRPr="00B34961" w:rsidRDefault="00A14CCA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7EAB2F2C" w14:textId="77777777" w:rsidR="00A14CCA" w:rsidRPr="00B34961" w:rsidRDefault="00A14CCA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83DAD97" w14:textId="06C1287C" w:rsidR="00A14CCA" w:rsidRPr="00B34961" w:rsidRDefault="009D4F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</w:t>
            </w:r>
          </w:p>
        </w:tc>
      </w:tr>
    </w:tbl>
    <w:p w14:paraId="7F74C1D1" w14:textId="4544929F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D3C6816" w14:textId="14BDD282" w:rsidR="005F6202" w:rsidRPr="00494366" w:rsidRDefault="009D4F5D" w:rsidP="00494366">
      <w:pPr>
        <w:ind w:firstLine="0"/>
      </w:pPr>
      <w:r w:rsidRPr="00494366">
        <w:t xml:space="preserve">Сопротивления изоляции согласно ПУЭ для любых устройств, включаемых в электрические линии с действующим напряжением до 1 </w:t>
      </w:r>
      <w:proofErr w:type="spellStart"/>
      <w:r w:rsidRPr="00494366">
        <w:t>кВ</w:t>
      </w:r>
      <w:proofErr w:type="spellEnd"/>
      <w:r w:rsidRPr="00494366">
        <w:t xml:space="preserve">, не может быть менее </w:t>
      </w:r>
      <w:r w:rsidR="00205529" w:rsidRPr="00494366">
        <w:t>…</w:t>
      </w:r>
      <w:r w:rsidRPr="00494366">
        <w:t xml:space="preserve"> МОм.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500E" w:rsidRPr="00B34961" w14:paraId="103E8B29" w14:textId="77777777" w:rsidTr="00E6500E">
        <w:trPr>
          <w:trHeight w:val="454"/>
        </w:trPr>
        <w:tc>
          <w:tcPr>
            <w:tcW w:w="2850" w:type="dxa"/>
            <w:vMerge w:val="restart"/>
          </w:tcPr>
          <w:p w14:paraId="5171E2E4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191A28EF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BA12614" w14:textId="187C45D6" w:rsidR="00E6500E" w:rsidRPr="00816D93" w:rsidRDefault="009D4F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500E" w:rsidRPr="00B34961" w14:paraId="3CDDCBE1" w14:textId="77777777" w:rsidTr="00E6500E">
        <w:trPr>
          <w:trHeight w:val="418"/>
        </w:trPr>
        <w:tc>
          <w:tcPr>
            <w:tcW w:w="2850" w:type="dxa"/>
            <w:vMerge/>
          </w:tcPr>
          <w:p w14:paraId="129AD650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591C647F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1484723" w14:textId="1522C2DD" w:rsidR="00E6500E" w:rsidRPr="00A14CCA" w:rsidRDefault="009D4F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</w:p>
        </w:tc>
      </w:tr>
    </w:tbl>
    <w:p w14:paraId="4A6D58B8" w14:textId="5AD39476" w:rsidR="00296A28" w:rsidRPr="00420E9A" w:rsidRDefault="002B7253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ПК-1</w:t>
      </w:r>
      <w:r w:rsidR="000F5DBF"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ИПК-1.1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FF166DB" w14:textId="598182AA" w:rsidR="005F6202" w:rsidRPr="00494366" w:rsidRDefault="009D4F5D" w:rsidP="00494366">
      <w:pPr>
        <w:ind w:firstLine="0"/>
      </w:pPr>
      <w:r w:rsidRPr="00494366">
        <w:t>Сопротивление изоляции электропроводки организуются и проводятся с использованием мобильного устройства, называемого</w:t>
      </w:r>
      <w:r w:rsidR="00205529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5529" w:rsidRPr="00B34961" w14:paraId="32F96004" w14:textId="77777777" w:rsidTr="00A64B32">
        <w:trPr>
          <w:trHeight w:val="772"/>
        </w:trPr>
        <w:tc>
          <w:tcPr>
            <w:tcW w:w="2850" w:type="dxa"/>
          </w:tcPr>
          <w:p w14:paraId="4E186469" w14:textId="77777777" w:rsidR="00205529" w:rsidRPr="00B34961" w:rsidRDefault="00205529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8D0EC89" w14:textId="77777777" w:rsidR="00205529" w:rsidRPr="00B34961" w:rsidRDefault="00205529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20EF5D3" w14:textId="07281356" w:rsidR="00205529" w:rsidRDefault="00205529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9D4F5D">
              <w:rPr>
                <w:rFonts w:ascii="Times New Roman" w:eastAsia="Times New Roman" w:hAnsi="Times New Roman" w:cs="Times New Roman"/>
                <w:sz w:val="28"/>
                <w:szCs w:val="28"/>
              </w:rPr>
              <w:t>егаомметр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D4F5D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spellEnd"/>
          </w:p>
        </w:tc>
      </w:tr>
    </w:tbl>
    <w:p w14:paraId="074E434F" w14:textId="7A4A4835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ИПК-6.6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078D1D0" w14:textId="2556F31D" w:rsidR="005F6202" w:rsidRPr="00494366" w:rsidRDefault="003E48DE" w:rsidP="00494366">
      <w:pPr>
        <w:ind w:firstLine="0"/>
      </w:pPr>
      <w:r w:rsidRPr="00494366">
        <w:t xml:space="preserve">Принцип действия дифференциальной защиты трансформаторов, так </w:t>
      </w:r>
      <w:r w:rsidR="00205529" w:rsidRPr="00494366">
        <w:t>же,</w:t>
      </w:r>
      <w:r w:rsidRPr="00494366">
        <w:t xml:space="preserve"> как и диф</w:t>
      </w:r>
      <w:r w:rsidR="00205529" w:rsidRPr="00494366">
        <w:t>ференциальной</w:t>
      </w:r>
      <w:r w:rsidRPr="00494366">
        <w:t xml:space="preserve"> защиты линий и генераторов, основан на сравнении величины </w:t>
      </w:r>
      <w:r w:rsidR="00205529" w:rsidRPr="00494366">
        <w:t>…</w:t>
      </w:r>
      <w:r w:rsidRPr="00494366">
        <w:t xml:space="preserve"> по концам защищаемого элемента</w:t>
      </w:r>
    </w:p>
    <w:p w14:paraId="5071DD33" w14:textId="64191A8F" w:rsidR="003E48DE" w:rsidRPr="002B4CD0" w:rsidRDefault="003E48DE" w:rsidP="00E6500E">
      <w:pPr>
        <w:rPr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21CCF25" wp14:editId="16438733">
            <wp:extent cx="1409700" cy="289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500E" w:rsidRPr="00B34961" w14:paraId="2AF0C8CB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16160789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662BC69E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86F8FEA" w14:textId="23144410" w:rsidR="00E6500E" w:rsidRPr="00816D93" w:rsidRDefault="003E48D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Токов</w:t>
            </w:r>
          </w:p>
        </w:tc>
      </w:tr>
      <w:tr w:rsidR="00E6500E" w:rsidRPr="00B34961" w14:paraId="61676AE7" w14:textId="77777777" w:rsidTr="00A64B32">
        <w:trPr>
          <w:trHeight w:val="585"/>
        </w:trPr>
        <w:tc>
          <w:tcPr>
            <w:tcW w:w="2850" w:type="dxa"/>
            <w:vMerge/>
          </w:tcPr>
          <w:p w14:paraId="7FA29932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1BDC1518" w14:textId="77777777" w:rsidR="00E6500E" w:rsidRPr="00B34961" w:rsidRDefault="00E6500E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521EBFE" w14:textId="6566F8BB" w:rsidR="00E6500E" w:rsidRPr="00B34961" w:rsidRDefault="003E48D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</w:t>
            </w:r>
          </w:p>
        </w:tc>
      </w:tr>
    </w:tbl>
    <w:p w14:paraId="7253E3D7" w14:textId="1E820BB4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ИПК-6.6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758B5FB" w14:textId="2BF4222A" w:rsidR="005F6202" w:rsidRPr="00494366" w:rsidRDefault="001143F9" w:rsidP="00494366">
      <w:pPr>
        <w:ind w:firstLine="0"/>
      </w:pPr>
      <w:r w:rsidRPr="00494366">
        <w:t>Измерение сопротивления цепи «фаза-нуль» и токов однофазных замыканий проводится с целью проверки</w:t>
      </w:r>
      <w:r w:rsidR="00895DB8" w:rsidRPr="00494366">
        <w:t xml:space="preserve"> …</w:t>
      </w:r>
      <w:r w:rsidRPr="00494366">
        <w:t xml:space="preserve"> срабатывания аппаратов защиты от сверхтоков при замыкании фазного проводника на открытые проводящие части.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B34961" w14:paraId="258F1709" w14:textId="77777777" w:rsidTr="00A64B32">
        <w:trPr>
          <w:trHeight w:val="585"/>
        </w:trPr>
        <w:tc>
          <w:tcPr>
            <w:tcW w:w="2850" w:type="dxa"/>
          </w:tcPr>
          <w:p w14:paraId="414A0FDC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14F552B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B834230" w14:textId="79F71992" w:rsidR="002B4CD0" w:rsidRPr="00816D93" w:rsidRDefault="001143F9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Надежности</w:t>
            </w:r>
          </w:p>
        </w:tc>
      </w:tr>
    </w:tbl>
    <w:p w14:paraId="7D7387D0" w14:textId="0BF6A02C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ИПК-6.6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42E24B5" w14:textId="19C65D95" w:rsidR="005F6202" w:rsidRPr="00494366" w:rsidRDefault="00C21F87" w:rsidP="00494366">
      <w:pPr>
        <w:ind w:firstLine="0"/>
      </w:pPr>
      <w:r w:rsidRPr="00494366">
        <w:t xml:space="preserve">Простейший электромеханический частотомер вибрационного типа состоит из </w:t>
      </w:r>
      <w:r w:rsidR="00895DB8" w:rsidRPr="00494366">
        <w:t>…</w:t>
      </w:r>
      <w:r w:rsidRPr="00494366">
        <w:t xml:space="preserve"> и ряда упругих пластин на общем основании, соединённом с якорем электромагнита.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B34961" w14:paraId="55C5C144" w14:textId="77777777" w:rsidTr="00A64B32">
        <w:trPr>
          <w:trHeight w:val="585"/>
        </w:trPr>
        <w:tc>
          <w:tcPr>
            <w:tcW w:w="2850" w:type="dxa"/>
          </w:tcPr>
          <w:p w14:paraId="09430E32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C8450DB" w14:textId="77777777" w:rsidR="002B4CD0" w:rsidRPr="00B34961" w:rsidRDefault="002B4CD0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B1EC058" w14:textId="7DF02C33" w:rsidR="002B4CD0" w:rsidRPr="00816D93" w:rsidRDefault="00C21F87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Электромагнита</w:t>
            </w:r>
          </w:p>
        </w:tc>
      </w:tr>
    </w:tbl>
    <w:p w14:paraId="1E942A9E" w14:textId="261AAA25" w:rsidR="00296A28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ИПК-6.6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533ABDE" w14:textId="070B7AAD" w:rsidR="005F6202" w:rsidRPr="00494366" w:rsidRDefault="003A57C9" w:rsidP="00494366">
      <w:pPr>
        <w:ind w:firstLine="0"/>
      </w:pPr>
      <w:r w:rsidRPr="00494366">
        <w:t>В</w:t>
      </w:r>
      <w:r w:rsidR="00895DB8" w:rsidRPr="00494366">
        <w:t>ольтметр 0,2 класса (n - 0,002), шкала которо</w:t>
      </w:r>
      <w:r w:rsidRPr="00494366">
        <w:t>го рассчитана на 50 В, имеет абсолютную погрешность</w:t>
      </w:r>
      <w:r w:rsidR="00895DB8" w:rsidRPr="00494366">
        <w:t xml:space="preserve"> …</w:t>
      </w:r>
      <w:r w:rsidRPr="00494366">
        <w:t xml:space="preserve"> Вольт</w:t>
      </w:r>
      <w:r w:rsidR="00895DB8"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57C9" w:rsidRPr="00B34961" w14:paraId="3D695BDA" w14:textId="77777777" w:rsidTr="003A57C9">
        <w:trPr>
          <w:trHeight w:val="323"/>
        </w:trPr>
        <w:tc>
          <w:tcPr>
            <w:tcW w:w="2850" w:type="dxa"/>
            <w:vMerge w:val="restart"/>
          </w:tcPr>
          <w:p w14:paraId="1A552D88" w14:textId="77777777" w:rsidR="003A57C9" w:rsidRPr="00B34961" w:rsidRDefault="003A57C9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50C071A1" w14:textId="77777777" w:rsidR="003A57C9" w:rsidRPr="00B34961" w:rsidRDefault="003A57C9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1D40250" w14:textId="5AB21434" w:rsidR="003A57C9" w:rsidRPr="003A57C9" w:rsidRDefault="003A57C9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3A57C9" w:rsidRPr="00B34961" w14:paraId="746120C7" w14:textId="77777777" w:rsidTr="003A57C9">
        <w:trPr>
          <w:trHeight w:val="271"/>
        </w:trPr>
        <w:tc>
          <w:tcPr>
            <w:tcW w:w="2850" w:type="dxa"/>
            <w:vMerge/>
          </w:tcPr>
          <w:p w14:paraId="20F9CC62" w14:textId="77777777" w:rsidR="003A57C9" w:rsidRPr="00B34961" w:rsidRDefault="003A57C9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2A229F26" w14:textId="77777777" w:rsidR="003A57C9" w:rsidRPr="00B34961" w:rsidRDefault="003A57C9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D403C97" w14:textId="5E573E1E" w:rsidR="003A57C9" w:rsidRPr="003A57C9" w:rsidRDefault="003A57C9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0.1</w:t>
            </w:r>
          </w:p>
        </w:tc>
      </w:tr>
    </w:tbl>
    <w:p w14:paraId="4404BAC4" w14:textId="1B0AD448" w:rsidR="002B7253" w:rsidRPr="00420E9A" w:rsidRDefault="002B7253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ИПК-6.6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C97D34A" w14:textId="65EE3EDD" w:rsidR="003A57C9" w:rsidRPr="00494366" w:rsidRDefault="003A57C9" w:rsidP="00494366">
      <w:pPr>
        <w:ind w:firstLine="0"/>
      </w:pPr>
      <w:r w:rsidRPr="00494366">
        <w:t>На рисунке представлена структурная схем и временная диаграмма</w:t>
      </w:r>
      <w:r w:rsidR="00895DB8" w:rsidRPr="00494366">
        <w:t xml:space="preserve"> … (электрического аппарата)</w:t>
      </w:r>
    </w:p>
    <w:p w14:paraId="047DC6C6" w14:textId="1D7F5093" w:rsidR="002B7253" w:rsidRPr="002B4CD0" w:rsidRDefault="003A57C9" w:rsidP="002B7253">
      <w:pPr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842EBD9" wp14:editId="7A5EB281">
            <wp:extent cx="5753100" cy="1781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7253" w:rsidRPr="00B34961" w14:paraId="5CC88BA5" w14:textId="77777777" w:rsidTr="00A64B32">
        <w:trPr>
          <w:trHeight w:val="585"/>
        </w:trPr>
        <w:tc>
          <w:tcPr>
            <w:tcW w:w="2850" w:type="dxa"/>
          </w:tcPr>
          <w:p w14:paraId="683F5E0A" w14:textId="77777777" w:rsidR="002B7253" w:rsidRPr="00B34961" w:rsidRDefault="002B7253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20783BE" w14:textId="77777777" w:rsidR="002B7253" w:rsidRPr="00B34961" w:rsidRDefault="002B7253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555EF42" w14:textId="2B1357E8" w:rsidR="002B7253" w:rsidRPr="003A57C9" w:rsidRDefault="003A57C9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Частотомера</w:t>
            </w:r>
          </w:p>
        </w:tc>
      </w:tr>
    </w:tbl>
    <w:p w14:paraId="29C58491" w14:textId="1F2DBB98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97B6A2C" w14:textId="79DABFEB" w:rsidR="00236EA2" w:rsidRPr="00494366" w:rsidRDefault="00236EA2" w:rsidP="00494366">
      <w:pPr>
        <w:ind w:firstLine="0"/>
      </w:pPr>
      <w:r w:rsidRPr="00494366">
        <w:t xml:space="preserve">Вновь проложенные кабельные линии </w:t>
      </w:r>
      <w:proofErr w:type="spellStart"/>
      <w:r w:rsidRPr="00494366">
        <w:t>Uном</w:t>
      </w:r>
      <w:proofErr w:type="spellEnd"/>
      <w:r w:rsidRPr="00494366">
        <w:t>=6кВ испытываются выпрямленным напряжением в течение 10 мин</w:t>
      </w:r>
      <w:r w:rsidR="00895DB8" w:rsidRPr="00494366">
        <w:t xml:space="preserve"> напряжением …</w:t>
      </w:r>
      <w:r w:rsidRPr="00494366">
        <w:t xml:space="preserve"> </w:t>
      </w:r>
      <w:proofErr w:type="spellStart"/>
      <w:r w:rsidRPr="00494366">
        <w:t>кВ.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58272605" w14:textId="77777777" w:rsidTr="00A64B32">
        <w:trPr>
          <w:trHeight w:val="377"/>
        </w:trPr>
        <w:tc>
          <w:tcPr>
            <w:tcW w:w="2850" w:type="dxa"/>
            <w:vMerge w:val="restart"/>
          </w:tcPr>
          <w:p w14:paraId="2EA4D60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04B2AAC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54F240F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36EA2" w:rsidRPr="00B34961" w14:paraId="16D77366" w14:textId="77777777" w:rsidTr="00A64B32">
        <w:trPr>
          <w:trHeight w:val="412"/>
        </w:trPr>
        <w:tc>
          <w:tcPr>
            <w:tcW w:w="2850" w:type="dxa"/>
            <w:vMerge/>
          </w:tcPr>
          <w:p w14:paraId="70EA6E1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6C8E9E9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6668A61" w14:textId="77777777" w:rsidR="00236EA2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Тридцать шесть</w:t>
            </w:r>
          </w:p>
        </w:tc>
      </w:tr>
    </w:tbl>
    <w:p w14:paraId="6272C075" w14:textId="6448DA1A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74E2F61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0C721AD" wp14:editId="0263BED2">
            <wp:extent cx="5295900" cy="404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8523" w14:textId="2678A3EF" w:rsidR="00236EA2" w:rsidRPr="00494366" w:rsidRDefault="00236EA2" w:rsidP="00494366">
      <w:pPr>
        <w:ind w:firstLine="0"/>
      </w:pPr>
      <w:r w:rsidRPr="00494366">
        <w:t>Пик потребления тока (включение нагрузки на 100% мощности) приходится на время 16:56. При этом фазное напряжение (усредненное по фазам) составляет 212 В, чему</w:t>
      </w:r>
      <w:r w:rsidR="00895DB8" w:rsidRPr="00494366">
        <w:t xml:space="preserve"> равно линейное напряжение?  … </w:t>
      </w:r>
      <w:r w:rsidRPr="00494366">
        <w:t>Вольт (с округлением до целого числа)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74199EF" w14:textId="77777777" w:rsidTr="00A64B32">
        <w:trPr>
          <w:trHeight w:val="292"/>
        </w:trPr>
        <w:tc>
          <w:tcPr>
            <w:tcW w:w="2850" w:type="dxa"/>
          </w:tcPr>
          <w:p w14:paraId="6D0C74F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1EF2A9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F4222E6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</w:tr>
    </w:tbl>
    <w:p w14:paraId="3ABB517F" w14:textId="1B894E37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F324FA7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79C3104" wp14:editId="4E113F2C">
            <wp:extent cx="3714750" cy="2133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67D55" w14:textId="47A37503" w:rsidR="00236EA2" w:rsidRPr="00296A28" w:rsidRDefault="00236EA2" w:rsidP="00236EA2">
      <w:pPr>
        <w:rPr>
          <w:rFonts w:cs="Times New Roman"/>
          <w:szCs w:val="28"/>
        </w:rPr>
      </w:pPr>
      <w:r>
        <w:rPr>
          <w:rFonts w:cs="Times New Roman"/>
          <w:szCs w:val="28"/>
        </w:rPr>
        <w:t>На рисунке представлена схема замера сопротивления петли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0473049D" w14:textId="77777777" w:rsidTr="00A64B32">
        <w:trPr>
          <w:trHeight w:val="585"/>
        </w:trPr>
        <w:tc>
          <w:tcPr>
            <w:tcW w:w="2850" w:type="dxa"/>
          </w:tcPr>
          <w:p w14:paraId="47A2DA2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4D98E84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E14F11E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Фаза-ноль</w:t>
            </w:r>
          </w:p>
        </w:tc>
      </w:tr>
      <w:tr w:rsidR="00236EA2" w:rsidRPr="00B34961" w14:paraId="78D7D539" w14:textId="77777777" w:rsidTr="00A64B32">
        <w:trPr>
          <w:trHeight w:val="585"/>
        </w:trPr>
        <w:tc>
          <w:tcPr>
            <w:tcW w:w="2850" w:type="dxa"/>
          </w:tcPr>
          <w:p w14:paraId="4B84A02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9FFC21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3C5DDB9" w14:textId="77777777" w:rsidR="00236EA2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Фаза ноль</w:t>
            </w:r>
          </w:p>
        </w:tc>
      </w:tr>
    </w:tbl>
    <w:p w14:paraId="0B1BF5CE" w14:textId="4050DDBB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AB18A52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06B147DD" wp14:editId="5A1EAAB2">
            <wp:extent cx="1952625" cy="4095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44542" w14:textId="73240367" w:rsidR="00236EA2" w:rsidRPr="00494366" w:rsidRDefault="00236EA2" w:rsidP="00494366">
      <w:pPr>
        <w:ind w:firstLine="0"/>
      </w:pPr>
      <w:r w:rsidRPr="00494366">
        <w:t>Важный показатель при транзите электроэнергии в трёхфазной цепи, определяемы</w:t>
      </w:r>
      <w:r w:rsidR="00CF51E5" w:rsidRPr="00494366">
        <w:t>й</w:t>
      </w:r>
      <w:r w:rsidRPr="00494366">
        <w:t xml:space="preserve"> по представленной формуле</w:t>
      </w:r>
      <w:r w:rsidR="00CF51E5" w:rsidRPr="00494366">
        <w:t xml:space="preserve"> – это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6C60B94B" w14:textId="77777777" w:rsidTr="00A64B32">
        <w:trPr>
          <w:trHeight w:val="585"/>
        </w:trPr>
        <w:tc>
          <w:tcPr>
            <w:tcW w:w="2850" w:type="dxa"/>
          </w:tcPr>
          <w:p w14:paraId="5CB1A3C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5E603D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42DCEBC" w14:textId="77777777" w:rsidR="00236EA2" w:rsidRPr="00F35955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Падение напряжения</w:t>
            </w:r>
          </w:p>
        </w:tc>
      </w:tr>
    </w:tbl>
    <w:p w14:paraId="55B15886" w14:textId="2111769A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F9DE446" w14:textId="6207A40B" w:rsidR="00236EA2" w:rsidRPr="00494366" w:rsidRDefault="00236EA2" w:rsidP="00494366">
      <w:pPr>
        <w:ind w:firstLine="0"/>
      </w:pPr>
      <w:r w:rsidRPr="00494366">
        <w:t xml:space="preserve">Коэффициентом абсорбции называется коэффициент диэлектрического поглощения, определяющий увлажнённость изоляции, и позволяющий решить вопрос о том, нуждается ли гигроскопическая изоляция того или иного оборудования в сушке. Испытание заключается в измерении посредством мегомметра сопротивления изоляции через </w:t>
      </w:r>
      <w:r w:rsidR="00CF51E5" w:rsidRPr="00494366">
        <w:t>…</w:t>
      </w:r>
      <w:r w:rsidRPr="00494366">
        <w:t xml:space="preserve"> секунд и через </w:t>
      </w:r>
      <w:r w:rsidR="00CF51E5" w:rsidRPr="00494366">
        <w:t>…</w:t>
      </w:r>
      <w:r w:rsidRPr="00494366">
        <w:t xml:space="preserve"> секунд с момента начала проверки. (ответ написать через запятую)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C43C736" w14:textId="77777777" w:rsidTr="00A64B32">
        <w:trPr>
          <w:trHeight w:val="416"/>
        </w:trPr>
        <w:tc>
          <w:tcPr>
            <w:tcW w:w="2850" w:type="dxa"/>
          </w:tcPr>
          <w:p w14:paraId="374B11D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5F9539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9083E1D" w14:textId="121BFF5A" w:rsidR="00236EA2" w:rsidRDefault="00CF51E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</w:tr>
    </w:tbl>
    <w:p w14:paraId="3F3E32F1" w14:textId="2E87CEBB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0351699" w14:textId="77777777" w:rsidR="00236EA2" w:rsidRDefault="00236EA2" w:rsidP="00236EA2">
      <w:pPr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65875E75" wp14:editId="153F88A5">
            <wp:extent cx="2819400" cy="21418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599" cy="2157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0DDA0" w14:textId="3D619173" w:rsidR="00236EA2" w:rsidRPr="00494366" w:rsidRDefault="00236EA2" w:rsidP="00236EA2">
      <w:r w:rsidRPr="00494366">
        <w:t xml:space="preserve">Схема измерения </w:t>
      </w:r>
      <w:r w:rsidR="00CF51E5" w:rsidRPr="00494366">
        <w:t xml:space="preserve">… </w:t>
      </w:r>
      <w:r w:rsidRPr="00494366">
        <w:t>токопроводящих жил постоянному току</w:t>
      </w:r>
      <w:r w:rsidR="00CF51E5"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F83AC0D" w14:textId="77777777" w:rsidTr="00A64B32">
        <w:trPr>
          <w:trHeight w:val="323"/>
        </w:trPr>
        <w:tc>
          <w:tcPr>
            <w:tcW w:w="2850" w:type="dxa"/>
          </w:tcPr>
          <w:p w14:paraId="5F33082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43CBE55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02AA835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Сопротивления</w:t>
            </w:r>
          </w:p>
        </w:tc>
      </w:tr>
    </w:tbl>
    <w:p w14:paraId="796C74C5" w14:textId="06810DDE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0C89024" w14:textId="3186834A" w:rsidR="00236EA2" w:rsidRPr="00494366" w:rsidRDefault="00236EA2" w:rsidP="00494366">
      <w:pPr>
        <w:ind w:firstLine="0"/>
      </w:pPr>
      <w:r w:rsidRPr="00494366">
        <w:t>Нормы сопротивления изоляции высоковольтных силовых кабелей — сопротивление не нормировано, но не ниже … МОм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0C01C38A" w14:textId="77777777" w:rsidTr="00A64B32">
        <w:trPr>
          <w:trHeight w:val="585"/>
        </w:trPr>
        <w:tc>
          <w:tcPr>
            <w:tcW w:w="2850" w:type="dxa"/>
          </w:tcPr>
          <w:p w14:paraId="394EA88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9A4B2D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E6CB8FE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3AB741C0" w14:textId="6092808A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3623A91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169E920" wp14:editId="17213988">
            <wp:extent cx="4591050" cy="1257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3793" b="3650"/>
                    <a:stretch/>
                  </pic:blipFill>
                  <pic:spPr bwMode="auto">
                    <a:xfrm>
                      <a:off x="0" y="0"/>
                      <a:ext cx="459105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DA206" w14:textId="38492725" w:rsidR="00236EA2" w:rsidRPr="00494366" w:rsidRDefault="00236EA2" w:rsidP="00494366">
      <w:pPr>
        <w:ind w:firstLine="0"/>
      </w:pPr>
      <w:r w:rsidRPr="00494366">
        <w:t>Схема включен</w:t>
      </w:r>
      <w:r w:rsidR="00CF51E5" w:rsidRPr="00494366">
        <w:t>ия какого прибора представлена</w:t>
      </w:r>
      <w:r w:rsidRPr="00494366">
        <w:t xml:space="preserve"> на рисунке</w:t>
      </w:r>
      <w:r w:rsidR="00CF51E5"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6A5E253" w14:textId="77777777" w:rsidTr="00A64B32">
        <w:trPr>
          <w:trHeight w:val="585"/>
        </w:trPr>
        <w:tc>
          <w:tcPr>
            <w:tcW w:w="2850" w:type="dxa"/>
          </w:tcPr>
          <w:p w14:paraId="2AED6F6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71D6ED1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D51D003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Амперметра</w:t>
            </w:r>
          </w:p>
        </w:tc>
      </w:tr>
    </w:tbl>
    <w:p w14:paraId="44E85ED2" w14:textId="6E9CCE59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18A81DF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0A8E621" wp14:editId="1A916405">
            <wp:extent cx="3463925" cy="2035773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9541" cy="204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0AD9" w14:textId="57C5E917" w:rsidR="00236EA2" w:rsidRPr="00494366" w:rsidRDefault="00236EA2" w:rsidP="00494366">
      <w:pPr>
        <w:ind w:firstLine="0"/>
      </w:pPr>
      <w:r w:rsidRPr="00494366">
        <w:t xml:space="preserve">Под цифрой 1 представлена схема включения </w:t>
      </w:r>
      <w:r w:rsidR="00CF51E5" w:rsidRPr="00494366">
        <w:t>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66216164" w14:textId="77777777" w:rsidTr="00A64B32">
        <w:trPr>
          <w:trHeight w:val="418"/>
        </w:trPr>
        <w:tc>
          <w:tcPr>
            <w:tcW w:w="2850" w:type="dxa"/>
          </w:tcPr>
          <w:p w14:paraId="2B9E019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7AF169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303069C" w14:textId="77777777" w:rsidR="00236EA2" w:rsidRPr="00A14CCA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Трансформатора тока</w:t>
            </w:r>
          </w:p>
        </w:tc>
      </w:tr>
    </w:tbl>
    <w:p w14:paraId="29A2278D" w14:textId="28577BCC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CD4071E" w14:textId="6E385E7F" w:rsidR="00236EA2" w:rsidRPr="00494366" w:rsidRDefault="00236EA2" w:rsidP="00494366">
      <w:pPr>
        <w:ind w:firstLine="0"/>
      </w:pPr>
      <w:r w:rsidRPr="00494366">
        <w:t>Для трансформатора тока ТЛШ 10УЗ 5000/5А коэффициент трансформации составит</w:t>
      </w:r>
      <w:r w:rsidR="00CF51E5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D5C5E5D" w14:textId="77777777" w:rsidTr="00A64B32">
        <w:trPr>
          <w:trHeight w:val="381"/>
        </w:trPr>
        <w:tc>
          <w:tcPr>
            <w:tcW w:w="2850" w:type="dxa"/>
            <w:vMerge w:val="restart"/>
          </w:tcPr>
          <w:p w14:paraId="7D21DAE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16D76A9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121162B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236EA2" w:rsidRPr="00B34961" w14:paraId="1D4579FD" w14:textId="77777777" w:rsidTr="00A64B32">
        <w:trPr>
          <w:trHeight w:val="381"/>
        </w:trPr>
        <w:tc>
          <w:tcPr>
            <w:tcW w:w="2850" w:type="dxa"/>
            <w:vMerge/>
          </w:tcPr>
          <w:p w14:paraId="6B9D017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014DC00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ECC437B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 А</w:t>
            </w:r>
          </w:p>
        </w:tc>
      </w:tr>
    </w:tbl>
    <w:p w14:paraId="0D6595A6" w14:textId="7326D025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D2ABC04" w14:textId="77777777" w:rsidR="00236EA2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6B6DA2C" wp14:editId="3FDCB954">
            <wp:extent cx="3038475" cy="1457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B91D9" w14:textId="1C18C0F6" w:rsidR="00236EA2" w:rsidRPr="00494366" w:rsidRDefault="00236EA2" w:rsidP="00494366">
      <w:pPr>
        <w:ind w:firstLine="0"/>
      </w:pPr>
      <w:r w:rsidRPr="00494366">
        <w:t>В какой точке должен быть установлен Ваттметр</w:t>
      </w:r>
      <w:r w:rsidR="00CF51E5"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60135B0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0E97105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545B3F0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B8E1D27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</w:t>
            </w:r>
          </w:p>
        </w:tc>
      </w:tr>
      <w:tr w:rsidR="00236EA2" w:rsidRPr="00B34961" w14:paraId="60B78E21" w14:textId="77777777" w:rsidTr="00A64B32">
        <w:trPr>
          <w:trHeight w:val="585"/>
        </w:trPr>
        <w:tc>
          <w:tcPr>
            <w:tcW w:w="2850" w:type="dxa"/>
            <w:vMerge/>
          </w:tcPr>
          <w:p w14:paraId="1775769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1052FD36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AC8B43E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CD47F7F" w14:textId="717C46E6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F2C2079" w14:textId="77777777" w:rsidR="00236EA2" w:rsidRDefault="00236EA2" w:rsidP="00236EA2">
      <w:pPr>
        <w:jc w:val="center"/>
        <w:rPr>
          <w:rFonts w:cs="Times New Roman"/>
          <w:color w:val="000000"/>
          <w:szCs w:val="28"/>
        </w:rPr>
      </w:pPr>
      <w:r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11BEA236" wp14:editId="5961AB29">
            <wp:extent cx="4219575" cy="2607932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92"/>
                    <a:stretch/>
                  </pic:blipFill>
                  <pic:spPr bwMode="auto">
                    <a:xfrm>
                      <a:off x="0" y="0"/>
                      <a:ext cx="4224683" cy="261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6AD2E" w14:textId="31A4D8AA" w:rsidR="00236EA2" w:rsidRPr="00494366" w:rsidRDefault="00236EA2" w:rsidP="00494366">
      <w:pPr>
        <w:ind w:firstLine="0"/>
      </w:pPr>
      <w:r w:rsidRPr="00494366">
        <w:t>Схема включения</w:t>
      </w:r>
      <w:r w:rsidR="00CF51E5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3D8120E" w14:textId="77777777" w:rsidTr="00A64B32">
        <w:trPr>
          <w:trHeight w:val="585"/>
        </w:trPr>
        <w:tc>
          <w:tcPr>
            <w:tcW w:w="2850" w:type="dxa"/>
          </w:tcPr>
          <w:p w14:paraId="5E8E94D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EF1528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AF8BF85" w14:textId="179CF173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Трансформатора напряжения</w:t>
            </w:r>
          </w:p>
        </w:tc>
      </w:tr>
    </w:tbl>
    <w:p w14:paraId="33397A87" w14:textId="16AFEAB6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F1E65E9" w14:textId="1CA61E16" w:rsidR="00236EA2" w:rsidRPr="00494366" w:rsidRDefault="00236EA2" w:rsidP="00494366">
      <w:pPr>
        <w:ind w:firstLine="0"/>
      </w:pPr>
      <w:r w:rsidRPr="00494366">
        <w:t xml:space="preserve">Определить ударный ток при включении двигателя мощностью 3700 Вт через магнитный пускатель, при условии, что пусковой ток составляет 55,05А, а коэффициент принимается </w:t>
      </w:r>
      <w:r w:rsidR="001770F8" w:rsidRPr="00494366">
        <w:t>равным 1,3: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0AA04B6A" w14:textId="77777777" w:rsidTr="00A64B32">
        <w:trPr>
          <w:trHeight w:val="585"/>
        </w:trPr>
        <w:tc>
          <w:tcPr>
            <w:tcW w:w="2850" w:type="dxa"/>
          </w:tcPr>
          <w:p w14:paraId="0C385F7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9B2CDB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B8BBB62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101,2</w:t>
            </w:r>
          </w:p>
        </w:tc>
      </w:tr>
      <w:tr w:rsidR="00236EA2" w:rsidRPr="00B34961" w14:paraId="2CD27D30" w14:textId="77777777" w:rsidTr="00A64B32">
        <w:trPr>
          <w:trHeight w:val="585"/>
        </w:trPr>
        <w:tc>
          <w:tcPr>
            <w:tcW w:w="2850" w:type="dxa"/>
          </w:tcPr>
          <w:p w14:paraId="4279C67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4BEF24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C6293F2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101,2 А</w:t>
            </w:r>
          </w:p>
        </w:tc>
      </w:tr>
    </w:tbl>
    <w:p w14:paraId="22195ED9" w14:textId="319EB86E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2587E74" w14:textId="72AC030D" w:rsidR="00236EA2" w:rsidRPr="00494366" w:rsidRDefault="00236EA2" w:rsidP="00494366">
      <w:pPr>
        <w:ind w:firstLine="0"/>
      </w:pPr>
      <w:r w:rsidRPr="00494366">
        <w:t>При нагреве любой объект выделяет свет в инфракрасном диапазоне, при прохождении тока через контактное соединение</w:t>
      </w:r>
      <w:r w:rsidR="001770F8" w:rsidRPr="00494366">
        <w:t>,</w:t>
      </w:r>
      <w:r w:rsidRPr="00494366">
        <w:t xml:space="preserve"> согласно закону Джоуля</w:t>
      </w:r>
      <w:r w:rsidR="001770F8" w:rsidRPr="00494366">
        <w:t>-</w:t>
      </w:r>
      <w:r w:rsidRPr="00494366">
        <w:t xml:space="preserve"> Ленца</w:t>
      </w:r>
      <w:r w:rsidR="001770F8" w:rsidRPr="00494366">
        <w:t>,</w:t>
      </w:r>
      <w:r w:rsidRPr="00494366">
        <w:t xml:space="preserve"> происходит нагрев данного соединения. Каким устройством осуществляется контроль температуры контактных соединений в системе электроснабжения</w:t>
      </w:r>
      <w:r w:rsidR="001770F8"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D53FF7E" w14:textId="77777777" w:rsidTr="00A64B32">
        <w:trPr>
          <w:trHeight w:val="271"/>
        </w:trPr>
        <w:tc>
          <w:tcPr>
            <w:tcW w:w="2850" w:type="dxa"/>
          </w:tcPr>
          <w:p w14:paraId="57F7F6E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EC75EF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1943222" w14:textId="77777777" w:rsidR="00236EA2" w:rsidRPr="003A57C9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Тепловизором</w:t>
            </w:r>
            <w:proofErr w:type="spellEnd"/>
          </w:p>
        </w:tc>
      </w:tr>
    </w:tbl>
    <w:p w14:paraId="2A7D6702" w14:textId="3869BFDB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ИПК-7.1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7E57039" w14:textId="0E6ACEC3" w:rsidR="00236EA2" w:rsidRPr="00494366" w:rsidRDefault="00236EA2" w:rsidP="00494366">
      <w:pPr>
        <w:ind w:firstLine="0"/>
      </w:pPr>
      <w:r w:rsidRPr="00494366">
        <w:t xml:space="preserve">Название </w:t>
      </w:r>
      <w:r w:rsidR="001770F8" w:rsidRPr="00494366">
        <w:t>устройства,</w:t>
      </w:r>
      <w:r w:rsidRPr="00494366">
        <w:t xml:space="preserve"> применяемого в электрических установках для вычисления коэффициента реактивной мощности (косинуса «фи»), схема к</w:t>
      </w:r>
      <w:r w:rsidR="001770F8" w:rsidRPr="00494366">
        <w:t>оторого представлена на рисунке:</w:t>
      </w:r>
    </w:p>
    <w:p w14:paraId="280F12E6" w14:textId="77777777" w:rsidR="00236EA2" w:rsidRPr="002B4CD0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2F030EB" wp14:editId="239165DD">
            <wp:extent cx="4648200" cy="2152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B95E6E1" w14:textId="77777777" w:rsidTr="00A64B32">
        <w:trPr>
          <w:trHeight w:val="585"/>
        </w:trPr>
        <w:tc>
          <w:tcPr>
            <w:tcW w:w="2850" w:type="dxa"/>
          </w:tcPr>
          <w:p w14:paraId="6554D36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23DF13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D5B1DE0" w14:textId="77777777" w:rsidR="00236EA2" w:rsidRPr="003A57C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807922">
              <w:rPr>
                <w:rFonts w:ascii="Times New Roman" w:eastAsia="Times New Roman" w:hAnsi="Times New Roman" w:cs="Times New Roman"/>
                <w:sz w:val="28"/>
                <w:szCs w:val="28"/>
              </w:rPr>
              <w:t>азометр</w:t>
            </w:r>
          </w:p>
        </w:tc>
      </w:tr>
    </w:tbl>
    <w:p w14:paraId="4FC0FCAE" w14:textId="3057C68D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9AA78C0" w14:textId="4774EF3D" w:rsidR="00236EA2" w:rsidRPr="00494366" w:rsidRDefault="00236EA2" w:rsidP="00494366">
      <w:pPr>
        <w:ind w:firstLine="0"/>
      </w:pPr>
      <w:r w:rsidRPr="00494366">
        <w:t>Мощный установившийся электрический разряд между двумя электродами в ионизированной газовой среде – это</w:t>
      </w:r>
      <w:r w:rsidR="001770F8" w:rsidRPr="00494366">
        <w:t xml:space="preserve"> ..</w:t>
      </w:r>
      <w:r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A64B32">
        <w:trPr>
          <w:trHeight w:val="585"/>
        </w:trPr>
        <w:tc>
          <w:tcPr>
            <w:tcW w:w="2850" w:type="dxa"/>
          </w:tcPr>
          <w:p w14:paraId="5BE739E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999800A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96FFD">
              <w:rPr>
                <w:rFonts w:ascii="Times New Roman" w:hAnsi="Times New Roman" w:cs="Times New Roman"/>
                <w:sz w:val="28"/>
                <w:szCs w:val="28"/>
              </w:rPr>
              <w:t>Электрическая дуга</w:t>
            </w:r>
          </w:p>
        </w:tc>
      </w:tr>
    </w:tbl>
    <w:p w14:paraId="6350867D" w14:textId="795DEF0C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bookmarkStart w:id="1" w:name="_Hlk144138161"/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  <w:bookmarkEnd w:id="1"/>
    </w:p>
    <w:p w14:paraId="234449C5" w14:textId="77777777" w:rsidR="00236EA2" w:rsidRPr="00494366" w:rsidRDefault="00236EA2" w:rsidP="00494366">
      <w:pPr>
        <w:ind w:firstLine="0"/>
      </w:pPr>
      <w:r w:rsidRPr="00494366">
        <w:t xml:space="preserve">Процесс нейтрализации свободных электронов при сближении двух ионов разных знаков или положительного иона в процессе гашения электрической дуги называется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  <w:vMerge w:val="restart"/>
          </w:tcPr>
          <w:p w14:paraId="0DCED4A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52C1969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7BBCD7D" w14:textId="012994CB" w:rsidR="00236EA2" w:rsidRPr="00816D93" w:rsidRDefault="001770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36EA2" w:rsidRPr="0089220C">
              <w:rPr>
                <w:rFonts w:ascii="Times New Roman" w:hAnsi="Times New Roman" w:cs="Times New Roman"/>
                <w:sz w:val="28"/>
                <w:szCs w:val="28"/>
              </w:rPr>
              <w:t>еионизаци</w:t>
            </w:r>
            <w:r w:rsidR="00236EA2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proofErr w:type="spellEnd"/>
          </w:p>
        </w:tc>
      </w:tr>
      <w:tr w:rsidR="00236EA2" w:rsidRPr="00B34961" w14:paraId="1D892816" w14:textId="77777777" w:rsidTr="00A64B32">
        <w:trPr>
          <w:trHeight w:val="292"/>
        </w:trPr>
        <w:tc>
          <w:tcPr>
            <w:tcW w:w="2850" w:type="dxa"/>
            <w:vMerge/>
          </w:tcPr>
          <w:p w14:paraId="3531F41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586EE6E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19E35F8" w14:textId="371CE1E3" w:rsidR="00236EA2" w:rsidRPr="00B34961" w:rsidRDefault="001770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36EA2" w:rsidRPr="0089220C">
              <w:rPr>
                <w:rFonts w:ascii="Times New Roman" w:hAnsi="Times New Roman" w:cs="Times New Roman"/>
                <w:sz w:val="28"/>
                <w:szCs w:val="28"/>
              </w:rPr>
              <w:t>еионизаци</w:t>
            </w:r>
            <w:r w:rsidR="00236EA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</w:tr>
    </w:tbl>
    <w:p w14:paraId="31D3A84A" w14:textId="5CCC3D5E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FEBDFA0" w14:textId="1D83FA28" w:rsidR="00236EA2" w:rsidRPr="00494366" w:rsidRDefault="001E2040" w:rsidP="00494366">
      <w:pPr>
        <w:ind w:firstLine="0"/>
      </w:pPr>
      <w:r w:rsidRPr="00494366">
        <w:t>Как называется х</w:t>
      </w:r>
      <w:r w:rsidR="00236EA2" w:rsidRPr="00494366">
        <w:t>арактеристика</w:t>
      </w:r>
      <w:r w:rsidRPr="00494366">
        <w:t xml:space="preserve">, </w:t>
      </w:r>
      <w:r w:rsidR="00236EA2" w:rsidRPr="00494366">
        <w:t>представля</w:t>
      </w:r>
      <w:r w:rsidRPr="00494366">
        <w:t>ющая</w:t>
      </w:r>
      <w:r w:rsidR="00236EA2" w:rsidRPr="00494366">
        <w:t xml:space="preserve"> собой зависимость напряжения дуги от ее тока </w:t>
      </w:r>
      <w:proofErr w:type="spellStart"/>
      <w:r w:rsidR="00236EA2" w:rsidRPr="00494366">
        <w:t>Uд</w:t>
      </w:r>
      <w:proofErr w:type="spellEnd"/>
      <w:r w:rsidR="00236EA2" w:rsidRPr="00494366">
        <w:t xml:space="preserve"> = f(</w:t>
      </w:r>
      <w:proofErr w:type="spellStart"/>
      <w:r w:rsidR="00236EA2" w:rsidRPr="00494366">
        <w:t>Iд</w:t>
      </w:r>
      <w:proofErr w:type="spellEnd"/>
      <w:r w:rsidR="00236EA2" w:rsidRPr="00494366">
        <w:t>)</w:t>
      </w:r>
      <w:r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36EEAE3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7D9DD9C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BB7AB4A" w14:textId="5C383295" w:rsidR="00236EA2" w:rsidRPr="006A11C0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34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955">
              <w:rPr>
                <w:rFonts w:ascii="Times New Roman" w:eastAsia="Times New Roman" w:hAnsi="Times New Roman" w:cs="Times New Roman"/>
                <w:sz w:val="28"/>
                <w:szCs w:val="28"/>
              </w:rPr>
              <w:t>Статическ</w:t>
            </w:r>
            <w:r w:rsidR="001E2040">
              <w:rPr>
                <w:rFonts w:ascii="Times New Roman" w:eastAsia="Times New Roman" w:hAnsi="Times New Roman" w:cs="Times New Roman"/>
                <w:sz w:val="28"/>
                <w:szCs w:val="28"/>
              </w:rPr>
              <w:t>ая вольтамперная характеристика</w:t>
            </w:r>
          </w:p>
          <w:p w14:paraId="4032F832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EA2" w:rsidRPr="00B34961" w14:paraId="15C3B88C" w14:textId="77777777" w:rsidTr="00A64B32">
        <w:trPr>
          <w:trHeight w:val="585"/>
        </w:trPr>
        <w:tc>
          <w:tcPr>
            <w:tcW w:w="2850" w:type="dxa"/>
            <w:vMerge/>
          </w:tcPr>
          <w:p w14:paraId="06309877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1155B29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FB249BE" w14:textId="390DAD95" w:rsidR="00236EA2" w:rsidRPr="00B34961" w:rsidRDefault="001E2040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СВАХ</w:t>
            </w:r>
          </w:p>
        </w:tc>
      </w:tr>
    </w:tbl>
    <w:p w14:paraId="108B8105" w14:textId="1D5E8220" w:rsidR="00236EA2" w:rsidRPr="00420E9A" w:rsidRDefault="00236EA2" w:rsidP="004A0F09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2E14C18" w14:textId="0CB76109" w:rsidR="00236EA2" w:rsidRPr="00494366" w:rsidRDefault="009240E5" w:rsidP="00494366">
      <w:pPr>
        <w:ind w:firstLine="0"/>
      </w:pPr>
      <w:r w:rsidRPr="00494366">
        <w:t>Как называется характеристика з</w:t>
      </w:r>
      <w:r w:rsidR="00236EA2" w:rsidRPr="00494366">
        <w:t>ависи</w:t>
      </w:r>
      <w:r w:rsidRPr="00494366">
        <w:t>мости напряжения</w:t>
      </w:r>
      <w:r w:rsidR="00236EA2" w:rsidRPr="00494366">
        <w:t xml:space="preserve"> дуги от тока при быстром его изменении</w:t>
      </w:r>
      <w:r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A64B32">
        <w:trPr>
          <w:trHeight w:val="585"/>
        </w:trPr>
        <w:tc>
          <w:tcPr>
            <w:tcW w:w="2850" w:type="dxa"/>
          </w:tcPr>
          <w:p w14:paraId="2831262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46DD9B5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5955">
              <w:rPr>
                <w:rFonts w:ascii="Times New Roman" w:hAnsi="Times New Roman" w:cs="Times New Roman"/>
                <w:sz w:val="28"/>
                <w:szCs w:val="28"/>
              </w:rPr>
              <w:t>Динамическая вольтамперная характеристика</w:t>
            </w:r>
          </w:p>
        </w:tc>
      </w:tr>
    </w:tbl>
    <w:p w14:paraId="5685C74A" w14:textId="5F3FABEA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53B52DF" w14:textId="018C4806" w:rsidR="00236EA2" w:rsidRPr="00494366" w:rsidRDefault="00236EA2" w:rsidP="00494366">
      <w:pPr>
        <w:ind w:firstLine="0"/>
      </w:pPr>
      <w:r w:rsidRPr="00494366">
        <w:t xml:space="preserve">В установившемся режиме горения дуги ионизационные и </w:t>
      </w:r>
      <w:proofErr w:type="spellStart"/>
      <w:r w:rsidRPr="00494366">
        <w:t>деионизационные</w:t>
      </w:r>
      <w:proofErr w:type="spellEnd"/>
      <w:r w:rsidRPr="00494366">
        <w:t xml:space="preserve"> процессы в ней находятся в</w:t>
      </w:r>
      <w:r w:rsidR="001E2040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2FE731E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5372D657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795BCDD" w14:textId="1E88106D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5955"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равновесии</w:t>
            </w:r>
          </w:p>
        </w:tc>
      </w:tr>
      <w:tr w:rsidR="00236EA2" w:rsidRPr="00B34961" w14:paraId="2521CB4E" w14:textId="77777777" w:rsidTr="00A64B32">
        <w:trPr>
          <w:trHeight w:val="585"/>
        </w:trPr>
        <w:tc>
          <w:tcPr>
            <w:tcW w:w="2850" w:type="dxa"/>
            <w:vMerge/>
          </w:tcPr>
          <w:p w14:paraId="093ADD5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324B1D0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6A5E3D3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балансе</w:t>
            </w:r>
          </w:p>
        </w:tc>
      </w:tr>
    </w:tbl>
    <w:p w14:paraId="1C8124EA" w14:textId="78EF2B98" w:rsidR="00236EA2" w:rsidRPr="001F2B33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171D39E" w14:textId="04DE9CAC" w:rsidR="00236EA2" w:rsidRPr="00494366" w:rsidRDefault="00236EA2" w:rsidP="00494366">
      <w:pPr>
        <w:ind w:firstLine="0"/>
      </w:pPr>
      <w:r w:rsidRPr="00494366">
        <w:t>Электротехническое устройство, которое используется для включения и отключения электрических цепей, контроля, измерения, защиты, управления и регулирования установок, предназначенных для передачи, преобразования, распределения и потребления электроэнергии</w:t>
      </w:r>
      <w:r w:rsidR="009240E5" w:rsidRPr="00494366">
        <w:t>, называется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B0940F2" w14:textId="77777777" w:rsidTr="00A64B32">
        <w:trPr>
          <w:trHeight w:val="323"/>
        </w:trPr>
        <w:tc>
          <w:tcPr>
            <w:tcW w:w="2850" w:type="dxa"/>
          </w:tcPr>
          <w:p w14:paraId="26D0072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5AE2F5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65AF8D7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4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Электрический аппарат </w:t>
            </w:r>
          </w:p>
        </w:tc>
      </w:tr>
    </w:tbl>
    <w:p w14:paraId="2D0D72E2" w14:textId="60E37DC7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7FD2263" w14:textId="63A8FFA0" w:rsidR="00236EA2" w:rsidRPr="00494366" w:rsidRDefault="00A96577" w:rsidP="00494366">
      <w:pPr>
        <w:ind w:firstLine="0"/>
      </w:pPr>
      <w:r w:rsidRPr="00494366">
        <w:t>Как называются а</w:t>
      </w:r>
      <w:r w:rsidR="00236EA2" w:rsidRPr="00494366">
        <w:t>ппараты</w:t>
      </w:r>
      <w:r w:rsidR="009240E5" w:rsidRPr="00494366">
        <w:t>,</w:t>
      </w:r>
      <w:r w:rsidR="00236EA2" w:rsidRPr="00494366">
        <w:t xml:space="preserve"> служащие для включения и отключения электрических </w:t>
      </w:r>
      <w:r w:rsidRPr="00494366">
        <w:t>цепей?</w:t>
      </w:r>
      <w:r w:rsidR="00236EA2" w:rsidRPr="00494366">
        <w:t xml:space="preserve"> К этой группе относятся рубильники, пакетные выключатели, выключатели нагрузки, выключатели высокого напряжения, </w:t>
      </w:r>
      <w:r w:rsidR="00236EA2" w:rsidRPr="00494366">
        <w:lastRenderedPageBreak/>
        <w:t xml:space="preserve">разъединители, отделители, короткозамыкатели, автоматические выключатели, предохранители.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CD4EE8E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451D2B7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0B189B7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A100E86" w14:textId="206881A5" w:rsidR="00236EA2" w:rsidRPr="006A11C0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4CCA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Коммутационные аппараты</w:t>
            </w:r>
          </w:p>
          <w:p w14:paraId="650A07AA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EA2" w:rsidRPr="00B34961" w14:paraId="7B20CA33" w14:textId="77777777" w:rsidTr="00A64B32">
        <w:trPr>
          <w:trHeight w:val="585"/>
        </w:trPr>
        <w:tc>
          <w:tcPr>
            <w:tcW w:w="2850" w:type="dxa"/>
            <w:vMerge/>
          </w:tcPr>
          <w:p w14:paraId="1FD0A9B6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230B62B7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6D6D7C8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4CCA">
              <w:rPr>
                <w:rFonts w:ascii="Times New Roman" w:hAnsi="Times New Roman" w:cs="Times New Roman"/>
                <w:sz w:val="28"/>
                <w:szCs w:val="28"/>
              </w:rPr>
              <w:t>Коммутационные</w:t>
            </w:r>
          </w:p>
        </w:tc>
      </w:tr>
    </w:tbl>
    <w:p w14:paraId="33FA0FB9" w14:textId="19F79465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B39F62A" w14:textId="7BB8B193" w:rsidR="00236EA2" w:rsidRPr="00494366" w:rsidRDefault="00236EA2" w:rsidP="00494366">
      <w:pPr>
        <w:ind w:firstLine="0"/>
      </w:pPr>
      <w:r w:rsidRPr="00494366">
        <w:t>Аппараты, предназначенные для ограничения токов короткого замыкания (реакторы</w:t>
      </w:r>
      <w:r w:rsidR="00296263" w:rsidRPr="00494366">
        <w:t>) и перенапряжений (разрядники) называются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D6FB845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19A5677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797E777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3BA4EDA" w14:textId="623E4DBA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CC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Ограничивающие</w:t>
            </w:r>
            <w:proofErr w:type="spellEnd"/>
            <w:r w:rsidRPr="00A14CC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4CC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аппараты</w:t>
            </w:r>
            <w:proofErr w:type="spellEnd"/>
          </w:p>
        </w:tc>
      </w:tr>
      <w:tr w:rsidR="00236EA2" w:rsidRPr="00B34961" w14:paraId="63E064D4" w14:textId="77777777" w:rsidTr="00A64B32">
        <w:trPr>
          <w:trHeight w:val="585"/>
        </w:trPr>
        <w:tc>
          <w:tcPr>
            <w:tcW w:w="2850" w:type="dxa"/>
            <w:vMerge/>
          </w:tcPr>
          <w:p w14:paraId="61FCF5F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40743EA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6952CB1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4CCA">
              <w:rPr>
                <w:rFonts w:ascii="Times New Roman" w:hAnsi="Times New Roman" w:cs="Times New Roman"/>
                <w:sz w:val="28"/>
                <w:szCs w:val="28"/>
              </w:rPr>
              <w:t>Ограничивающие</w:t>
            </w:r>
          </w:p>
        </w:tc>
      </w:tr>
    </w:tbl>
    <w:p w14:paraId="328913C0" w14:textId="2EB208C0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FC77475" w14:textId="23CE4683" w:rsidR="00236EA2" w:rsidRPr="00494366" w:rsidRDefault="00236EA2" w:rsidP="00494366">
      <w:pPr>
        <w:ind w:firstLine="0"/>
      </w:pPr>
      <w:r w:rsidRPr="00494366">
        <w:t>Аппараты, предназначенные для пуска, регулирования частоты вращения, напряжения и тока электрических машин или каких-либо других потребителей электрической энергии</w:t>
      </w:r>
      <w:r w:rsidR="00B7393B" w:rsidRPr="00494366">
        <w:t xml:space="preserve"> называются …</w:t>
      </w:r>
      <w:r w:rsidRPr="00494366">
        <w:t xml:space="preserve">. К этой группе относятся контроллеры, </w:t>
      </w:r>
      <w:proofErr w:type="spellStart"/>
      <w:r w:rsidRPr="00494366">
        <w:t>командоконтроллеры</w:t>
      </w:r>
      <w:proofErr w:type="spellEnd"/>
      <w:r w:rsidRPr="00494366">
        <w:t>, контакторы, пускатели, резисторы и реостаты. Для аппаратов этой группы характерны частые включения и отключения, число которых достигает 3600 в час и более.</w:t>
      </w:r>
      <w:r w:rsidRPr="00494366">
        <w:c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0BB459AF" w14:textId="77777777" w:rsidTr="00A64B32">
        <w:trPr>
          <w:trHeight w:val="454"/>
        </w:trPr>
        <w:tc>
          <w:tcPr>
            <w:tcW w:w="2850" w:type="dxa"/>
            <w:vMerge w:val="restart"/>
          </w:tcPr>
          <w:p w14:paraId="31CB7FD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66F39AE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A8A037B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4CCA">
              <w:rPr>
                <w:rFonts w:ascii="Times New Roman" w:hAnsi="Times New Roman" w:cs="Times New Roman"/>
                <w:sz w:val="28"/>
                <w:szCs w:val="28"/>
              </w:rPr>
              <w:t>Пускорегулирующие аппараты</w:t>
            </w:r>
          </w:p>
        </w:tc>
      </w:tr>
      <w:tr w:rsidR="00236EA2" w:rsidRPr="00B34961" w14:paraId="7FC39676" w14:textId="77777777" w:rsidTr="00A64B32">
        <w:trPr>
          <w:trHeight w:val="418"/>
        </w:trPr>
        <w:tc>
          <w:tcPr>
            <w:tcW w:w="2850" w:type="dxa"/>
            <w:vMerge/>
          </w:tcPr>
          <w:p w14:paraId="20E1337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7A7F379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D855966" w14:textId="77777777" w:rsidR="00236EA2" w:rsidRPr="00A14CCA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500E">
              <w:rPr>
                <w:rFonts w:ascii="Times New Roman" w:hAnsi="Times New Roman" w:cs="Times New Roman"/>
                <w:sz w:val="28"/>
                <w:szCs w:val="28"/>
              </w:rPr>
              <w:t>Пускорегулирующие</w:t>
            </w:r>
          </w:p>
        </w:tc>
      </w:tr>
    </w:tbl>
    <w:p w14:paraId="0D70292D" w14:textId="36113A1C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2E86403" w14:textId="5FCE5E1C" w:rsidR="00236EA2" w:rsidRPr="00494366" w:rsidRDefault="00236EA2" w:rsidP="00494366">
      <w:pPr>
        <w:ind w:firstLine="0"/>
      </w:pPr>
      <w:r w:rsidRPr="00494366">
        <w:t>Аппараты для контроля заданных электрических или неэлектрических параметров</w:t>
      </w:r>
      <w:r w:rsidR="00B7393B" w:rsidRPr="00494366">
        <w:t xml:space="preserve"> называются ….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6626E7" w14:textId="77777777" w:rsidTr="00A64B32">
        <w:trPr>
          <w:trHeight w:val="415"/>
        </w:trPr>
        <w:tc>
          <w:tcPr>
            <w:tcW w:w="2850" w:type="dxa"/>
            <w:vMerge w:val="restart"/>
          </w:tcPr>
          <w:p w14:paraId="4851979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7D304C4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0EBE969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Контролирующие</w:t>
            </w:r>
            <w:r w:rsidRPr="00E650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</w:tr>
      <w:tr w:rsidR="00236EA2" w:rsidRPr="00B34961" w14:paraId="67A4638A" w14:textId="77777777" w:rsidTr="00A64B32">
        <w:trPr>
          <w:trHeight w:val="381"/>
        </w:trPr>
        <w:tc>
          <w:tcPr>
            <w:tcW w:w="2850" w:type="dxa"/>
            <w:vMerge/>
          </w:tcPr>
          <w:p w14:paraId="2AEF49E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38F20E0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9114C2E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Контролирующие</w:t>
            </w:r>
          </w:p>
        </w:tc>
      </w:tr>
    </w:tbl>
    <w:p w14:paraId="288B9561" w14:textId="67D27C9B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DEE6177" w14:textId="35DD423A" w:rsidR="00236EA2" w:rsidRPr="00494366" w:rsidRDefault="00236EA2" w:rsidP="00494366">
      <w:pPr>
        <w:ind w:firstLine="0"/>
      </w:pPr>
      <w:r w:rsidRPr="00494366">
        <w:t xml:space="preserve">С помощью этих аппаратов цепи первичной коммутации (главного тока) изолируются от цепей измерительных и защитных приборов, а измеряемая </w:t>
      </w:r>
      <w:r w:rsidRPr="00494366">
        <w:lastRenderedPageBreak/>
        <w:t>величина приобретает стандартное значение, удобное для измерений. К ним относятся трансформаторы тока, напряжения, емкостные делители напряжения.</w:t>
      </w:r>
      <w:r w:rsidR="00931964" w:rsidRPr="00494366">
        <w:t xml:space="preserve"> Как называются эти аппараты?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6D6D828C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0D1DC0B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4975EB17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BC8B250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Измерительные аппараты</w:t>
            </w:r>
          </w:p>
        </w:tc>
      </w:tr>
      <w:tr w:rsidR="00236EA2" w:rsidRPr="00B34961" w14:paraId="4FC9FE68" w14:textId="77777777" w:rsidTr="00A64B32">
        <w:trPr>
          <w:trHeight w:val="585"/>
        </w:trPr>
        <w:tc>
          <w:tcPr>
            <w:tcW w:w="2850" w:type="dxa"/>
            <w:vMerge/>
          </w:tcPr>
          <w:p w14:paraId="1D362CB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425F66D7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0F91C92" w14:textId="77777777" w:rsidR="00236EA2" w:rsidRPr="00B34961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500E">
              <w:rPr>
                <w:rFonts w:ascii="Times New Roman" w:hAnsi="Times New Roman" w:cs="Times New Roman"/>
                <w:sz w:val="28"/>
                <w:szCs w:val="28"/>
              </w:rPr>
              <w:t>Аппараты для измерений</w:t>
            </w:r>
          </w:p>
        </w:tc>
      </w:tr>
    </w:tbl>
    <w:p w14:paraId="1331AECE" w14:textId="44A0EDAD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40BD233" w14:textId="279566DA" w:rsidR="00236EA2" w:rsidRPr="00494366" w:rsidRDefault="00236EA2" w:rsidP="00494366">
      <w:pPr>
        <w:ind w:firstLine="0"/>
      </w:pPr>
      <w:r w:rsidRPr="00494366">
        <w:t>Аппараты, предназначенные для регулирования заданного параметра по определенному закону. В частности, такие аппараты служат для поддержания на неизменном уровне напряжения, тока, температуры, частоты вращения и других величин.</w:t>
      </w:r>
      <w:r w:rsidR="00931964" w:rsidRPr="00494366">
        <w:t xml:space="preserve"> Как они называются?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506E881" w14:textId="77777777" w:rsidTr="00A64B32">
        <w:trPr>
          <w:trHeight w:val="585"/>
        </w:trPr>
        <w:tc>
          <w:tcPr>
            <w:tcW w:w="2850" w:type="dxa"/>
          </w:tcPr>
          <w:p w14:paraId="048BE5A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5F67D6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C35BFAB" w14:textId="19B6B118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50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Электрические регуляторы</w:t>
            </w:r>
          </w:p>
        </w:tc>
      </w:tr>
    </w:tbl>
    <w:p w14:paraId="4512471F" w14:textId="3FAEE0B2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93F5B2F" w14:textId="29978639" w:rsidR="00236EA2" w:rsidRPr="00494366" w:rsidRDefault="00236EA2" w:rsidP="00494366">
      <w:pPr>
        <w:ind w:firstLine="0"/>
      </w:pPr>
      <w:r w:rsidRPr="00494366">
        <w:t>По номинальному напряжению электрические аппараты разделяются на две группы:</w:t>
      </w:r>
      <w:r w:rsidRPr="00941BAC">
        <w:t xml:space="preserve"> </w:t>
      </w:r>
      <w:r w:rsidRPr="00494366">
        <w:t xml:space="preserve">аппараты низкого </w:t>
      </w:r>
      <w:r w:rsidR="009240E5" w:rsidRPr="00494366">
        <w:t>напряжения и</w:t>
      </w:r>
      <w:r w:rsidRPr="00494366">
        <w:t xml:space="preserve"> высокого напряжения</w:t>
      </w:r>
      <w:r w:rsidR="009240E5" w:rsidRPr="00494366">
        <w:t>, до и выше …</w:t>
      </w:r>
      <w:r w:rsidRPr="00494366">
        <w:t xml:space="preserve"> Вольт</w:t>
      </w:r>
      <w:r w:rsidR="00931964" w:rsidRPr="00494366"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B50140F" w14:textId="77777777" w:rsidTr="00A64B32">
        <w:trPr>
          <w:trHeight w:val="585"/>
        </w:trPr>
        <w:tc>
          <w:tcPr>
            <w:tcW w:w="2850" w:type="dxa"/>
          </w:tcPr>
          <w:p w14:paraId="3E99FBA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4573C5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1B36C58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</w:t>
            </w:r>
          </w:p>
        </w:tc>
      </w:tr>
    </w:tbl>
    <w:p w14:paraId="3A1E3DBE" w14:textId="0EDD5944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5338800" w14:textId="7143761B" w:rsidR="00236EA2" w:rsidRPr="00494366" w:rsidRDefault="00236EA2" w:rsidP="00494366">
      <w:pPr>
        <w:ind w:firstLine="0"/>
      </w:pPr>
      <w:r w:rsidRPr="00494366">
        <w:t xml:space="preserve">Защитные оболочки электрических аппаратов согласно ГОСТ 14254-80 обозначаются буквами </w:t>
      </w:r>
      <w:r w:rsidR="009240E5" w:rsidRPr="00494366">
        <w:t>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A1AA2E7" w14:textId="77777777" w:rsidTr="00A64B32">
        <w:trPr>
          <w:trHeight w:val="585"/>
        </w:trPr>
        <w:tc>
          <w:tcPr>
            <w:tcW w:w="2850" w:type="dxa"/>
          </w:tcPr>
          <w:p w14:paraId="14F54A0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124F8A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2650FC4" w14:textId="77777777" w:rsidR="00236EA2" w:rsidRPr="00816D93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41B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IP</w:t>
            </w:r>
          </w:p>
        </w:tc>
      </w:tr>
    </w:tbl>
    <w:p w14:paraId="0AE84373" w14:textId="58968A88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B7049DA" w14:textId="577B8FE6" w:rsidR="00236EA2" w:rsidRPr="00494366" w:rsidRDefault="00236EA2" w:rsidP="00494366">
      <w:pPr>
        <w:ind w:firstLine="0"/>
      </w:pPr>
      <w:r w:rsidRPr="00494366">
        <w:t>IP40. Оболочка защищает аппарат от попадания внутрь него мелких предметов диаметром более</w:t>
      </w:r>
      <w:r w:rsidR="009240E5" w:rsidRPr="00494366">
        <w:t xml:space="preserve"> ..</w:t>
      </w:r>
      <w:r w:rsidRPr="00494366">
        <w:t>. мм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620D1258" w14:textId="77777777" w:rsidTr="00A64B32">
        <w:trPr>
          <w:trHeight w:val="585"/>
        </w:trPr>
        <w:tc>
          <w:tcPr>
            <w:tcW w:w="2850" w:type="dxa"/>
          </w:tcPr>
          <w:p w14:paraId="6DCDF71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118C8DA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8236CAD" w14:textId="7DB60A31" w:rsidR="00236EA2" w:rsidRPr="002B4CD0" w:rsidRDefault="00236EA2" w:rsidP="002357D3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</w:tr>
      <w:tr w:rsidR="00236EA2" w:rsidRPr="00B34961" w14:paraId="00582482" w14:textId="77777777" w:rsidTr="00A64B32">
        <w:trPr>
          <w:trHeight w:val="585"/>
        </w:trPr>
        <w:tc>
          <w:tcPr>
            <w:tcW w:w="2850" w:type="dxa"/>
          </w:tcPr>
          <w:p w14:paraId="2A85B09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5D40C3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2E5436B" w14:textId="77777777" w:rsidR="00236EA2" w:rsidRPr="00B34961" w:rsidRDefault="00236EA2" w:rsidP="002357D3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одного</w:t>
            </w:r>
          </w:p>
        </w:tc>
      </w:tr>
    </w:tbl>
    <w:p w14:paraId="507D5163" w14:textId="1109DD01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2A82BB7" w14:textId="21BFE2C7" w:rsidR="00236EA2" w:rsidRPr="00494366" w:rsidRDefault="00236EA2" w:rsidP="00494366">
      <w:pPr>
        <w:ind w:firstLine="0"/>
      </w:pPr>
      <w:r w:rsidRPr="00494366">
        <w:t xml:space="preserve">Режим работы аппаратуры, когда время, в течение которого аппарат включен, меньше, чем время, необходимое для нагрева до установившейся температуры, т.е. </w:t>
      </w:r>
      <w:proofErr w:type="spellStart"/>
      <w:r w:rsidRPr="00494366">
        <w:t>tн</w:t>
      </w:r>
      <w:proofErr w:type="spellEnd"/>
      <w:r w:rsidRPr="00494366">
        <w:t xml:space="preserve"> &lt;4T, а время паузы </w:t>
      </w:r>
      <w:proofErr w:type="spellStart"/>
      <w:r w:rsidRPr="00494366">
        <w:t>tп</w:t>
      </w:r>
      <w:proofErr w:type="spellEnd"/>
      <w:r w:rsidRPr="00494366">
        <w:t xml:space="preserve"> (когда ток через аппарат не протекает) – много больше, т.е. 4</w:t>
      </w:r>
      <w:proofErr w:type="gramStart"/>
      <w:r w:rsidRPr="00494366">
        <w:t>T(</w:t>
      </w:r>
      <w:proofErr w:type="gramEnd"/>
      <w:r w:rsidRPr="00494366">
        <w:t>t п&gt; 4T). Подобный режим работы аппарата называется</w:t>
      </w:r>
      <w:r w:rsidR="00931964" w:rsidRPr="00494366">
        <w:t xml:space="preserve"> ….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816D93" w14:paraId="3E74B021" w14:textId="77777777" w:rsidTr="00A64B32">
        <w:trPr>
          <w:trHeight w:val="585"/>
        </w:trPr>
        <w:tc>
          <w:tcPr>
            <w:tcW w:w="2850" w:type="dxa"/>
          </w:tcPr>
          <w:p w14:paraId="38A1F12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7AD781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4E55EDB" w14:textId="1D12E8A4" w:rsidR="00236EA2" w:rsidRPr="00816D93" w:rsidRDefault="00931964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Start"/>
            <w:r w:rsidR="00236EA2" w:rsidRPr="0003554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ратковременным</w:t>
            </w:r>
            <w:proofErr w:type="spellEnd"/>
          </w:p>
        </w:tc>
      </w:tr>
    </w:tbl>
    <w:p w14:paraId="1D95C126" w14:textId="64C70ED3" w:rsidR="00236EA2" w:rsidRPr="00420E9A" w:rsidRDefault="00236EA2" w:rsidP="001F2B33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51F9C82" w14:textId="596BB07A" w:rsidR="00236EA2" w:rsidRPr="00494366" w:rsidRDefault="00236EA2" w:rsidP="00494366">
      <w:pPr>
        <w:ind w:firstLine="0"/>
      </w:pPr>
      <w:r w:rsidRPr="00494366">
        <w:t>Какой режим работы аппаратуры представлен на рисунке</w:t>
      </w:r>
      <w:r w:rsidR="00931964" w:rsidRPr="00494366">
        <w:t>?</w:t>
      </w:r>
    </w:p>
    <w:p w14:paraId="78C3E890" w14:textId="77777777" w:rsidR="00236EA2" w:rsidRPr="002B4CD0" w:rsidRDefault="00236EA2" w:rsidP="00236EA2">
      <w:pPr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45DA4CD" wp14:editId="07880D97">
            <wp:extent cx="3476625" cy="22002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703"/>
                    <a:stretch/>
                  </pic:blipFill>
                  <pic:spPr bwMode="auto">
                    <a:xfrm>
                      <a:off x="0" y="0"/>
                      <a:ext cx="347662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816D93" w14:paraId="4E3A54CE" w14:textId="77777777" w:rsidTr="00A64B32">
        <w:trPr>
          <w:trHeight w:val="585"/>
        </w:trPr>
        <w:tc>
          <w:tcPr>
            <w:tcW w:w="2850" w:type="dxa"/>
          </w:tcPr>
          <w:p w14:paraId="0EBDC52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140AE0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961F67F" w14:textId="74F21FA9" w:rsidR="00236EA2" w:rsidRPr="00816D93" w:rsidRDefault="00931964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Повторно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236EA2" w:rsidRPr="0003554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кратковременный</w:t>
            </w:r>
            <w:proofErr w:type="spellEnd"/>
          </w:p>
        </w:tc>
      </w:tr>
    </w:tbl>
    <w:p w14:paraId="2ED4478A" w14:textId="1F15A2A6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0C957C5" w14:textId="16781CA0" w:rsidR="00236EA2" w:rsidRPr="00494366" w:rsidRDefault="00236EA2" w:rsidP="00494366">
      <w:pPr>
        <w:ind w:firstLine="0"/>
      </w:pPr>
      <w:r w:rsidRPr="00494366">
        <w:t>Напряжение</w:t>
      </w:r>
      <w:r w:rsidR="00931964" w:rsidRPr="00494366">
        <w:t>,</w:t>
      </w:r>
      <w:r w:rsidRPr="00494366">
        <w:t xml:space="preserve"> необходимое для пробоя воздушного промежутка в 1 см напряжение составляет</w:t>
      </w:r>
      <w:r w:rsidR="00931964" w:rsidRPr="00494366">
        <w:t xml:space="preserve"> …</w:t>
      </w:r>
      <w:r w:rsidRPr="00494366">
        <w:t xml:space="preserve"> </w:t>
      </w:r>
      <w:proofErr w:type="spellStart"/>
      <w:r w:rsidRPr="00494366">
        <w:t>кВ</w:t>
      </w:r>
      <w:r w:rsidR="00931964" w:rsidRPr="00494366">
        <w:t>.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816D93" w14:paraId="40E91299" w14:textId="77777777" w:rsidTr="00A64B32">
        <w:trPr>
          <w:trHeight w:val="585"/>
        </w:trPr>
        <w:tc>
          <w:tcPr>
            <w:tcW w:w="2850" w:type="dxa"/>
          </w:tcPr>
          <w:p w14:paraId="6738E3D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C8A006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53D6F71" w14:textId="77777777" w:rsidR="00236EA2" w:rsidRPr="00C46F7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487B5B89" w14:textId="77777777" w:rsidR="00236EA2" w:rsidRDefault="00236EA2" w:rsidP="00236EA2">
      <w:pPr>
        <w:rPr>
          <w:rFonts w:cs="Times New Roman"/>
          <w:b/>
          <w:sz w:val="24"/>
          <w:szCs w:val="24"/>
        </w:rPr>
      </w:pPr>
    </w:p>
    <w:p w14:paraId="3F737C73" w14:textId="4E9A70E4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C7A0DE9" w14:textId="7A653089" w:rsidR="00236EA2" w:rsidRPr="00494366" w:rsidRDefault="00236EA2" w:rsidP="00494366">
      <w:pPr>
        <w:ind w:firstLine="0"/>
      </w:pPr>
      <w:r w:rsidRPr="00494366">
        <w:t>В представленном электрическом аппарате гашение дуги осуществляется при помощи высокого давления, создаваемого самой же дугой в плотно закрытой камере</w:t>
      </w:r>
      <w:r w:rsidR="00931964" w:rsidRPr="00494366">
        <w:t>. Как называется этот аппарат?</w:t>
      </w:r>
    </w:p>
    <w:p w14:paraId="01747E16" w14:textId="77777777" w:rsidR="00236EA2" w:rsidRPr="002B4CD0" w:rsidRDefault="00236EA2" w:rsidP="00236EA2">
      <w:pPr>
        <w:rPr>
          <w:rFonts w:cs="Times New Roman"/>
          <w:szCs w:val="28"/>
        </w:rPr>
      </w:pPr>
      <w:r w:rsidRPr="00970D9B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97E076A" wp14:editId="42EF31C5">
            <wp:extent cx="2443402" cy="2255448"/>
            <wp:effectExtent l="0" t="0" r="0" b="0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43402" cy="22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816D93" w14:paraId="732FEBE9" w14:textId="77777777" w:rsidTr="00A64B32">
        <w:trPr>
          <w:trHeight w:val="585"/>
        </w:trPr>
        <w:tc>
          <w:tcPr>
            <w:tcW w:w="2850" w:type="dxa"/>
          </w:tcPr>
          <w:p w14:paraId="6D15CEA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78A6EE5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7131C42" w14:textId="77777777" w:rsidR="00236EA2" w:rsidRPr="00C46F7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Предохранитель</w:t>
            </w:r>
          </w:p>
        </w:tc>
      </w:tr>
      <w:tr w:rsidR="00236EA2" w:rsidRPr="00816D93" w14:paraId="4249AB71" w14:textId="77777777" w:rsidTr="00A64B32">
        <w:trPr>
          <w:trHeight w:val="585"/>
        </w:trPr>
        <w:tc>
          <w:tcPr>
            <w:tcW w:w="2850" w:type="dxa"/>
          </w:tcPr>
          <w:p w14:paraId="107A44F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DB5040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4699A19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Предохранителе </w:t>
            </w:r>
          </w:p>
        </w:tc>
      </w:tr>
    </w:tbl>
    <w:p w14:paraId="1F42D948" w14:textId="424ECF96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29660B7" w14:textId="28026606" w:rsidR="00236EA2" w:rsidRPr="00494366" w:rsidRDefault="00071D1D" w:rsidP="00494366">
      <w:pPr>
        <w:ind w:firstLine="0"/>
      </w:pPr>
      <w:r w:rsidRPr="00494366">
        <w:t>Как называется с</w:t>
      </w:r>
      <w:r w:rsidR="00DC33D1" w:rsidRPr="00494366">
        <w:t>пособ гашения,</w:t>
      </w:r>
      <w:r w:rsidR="00236EA2" w:rsidRPr="00494366">
        <w:t xml:space="preserve"> при котором дуга, образующаяся между контактами, обдувается вдоль или поперек потоком воз</w:t>
      </w:r>
      <w:r w:rsidRPr="00494366">
        <w:t>духа под определенным давлением?</w:t>
      </w:r>
      <w:r w:rsidR="00236EA2" w:rsidRPr="00494366">
        <w:t xml:space="preserve"> Перемещающийся с большой скоростью (приближающейся к звуковой) поток воздуха удаляет из зоны дуги нагретые ионизированные частицы, замещая их другими, охлажденными.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816D93" w14:paraId="4BAB1C54" w14:textId="77777777" w:rsidTr="00A64B32">
        <w:trPr>
          <w:trHeight w:val="585"/>
        </w:trPr>
        <w:tc>
          <w:tcPr>
            <w:tcW w:w="2850" w:type="dxa"/>
          </w:tcPr>
          <w:p w14:paraId="3E094A36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570CB8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33C4EE2" w14:textId="77777777" w:rsidR="00236EA2" w:rsidRPr="00C46F7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A53D09">
              <w:rPr>
                <w:rFonts w:ascii="Times New Roman" w:eastAsia="Times New Roman" w:hAnsi="Times New Roman" w:cs="Times New Roman"/>
                <w:sz w:val="28"/>
                <w:szCs w:val="28"/>
              </w:rPr>
              <w:t>оздушным дутьём</w:t>
            </w:r>
          </w:p>
        </w:tc>
      </w:tr>
    </w:tbl>
    <w:p w14:paraId="7E6A8F63" w14:textId="642364AC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90BD71A" w14:textId="00F4CA6E" w:rsidR="00236EA2" w:rsidRPr="00494366" w:rsidRDefault="00071D1D" w:rsidP="00494366">
      <w:pPr>
        <w:ind w:firstLine="0"/>
      </w:pPr>
      <w:r w:rsidRPr="00494366">
        <w:t>Как называется способ г</w:t>
      </w:r>
      <w:r w:rsidR="00236EA2" w:rsidRPr="00494366">
        <w:t>ашения дуги</w:t>
      </w:r>
      <w:r w:rsidRPr="00494366">
        <w:t>,</w:t>
      </w:r>
      <w:r w:rsidR="00236EA2" w:rsidRPr="00494366">
        <w:t xml:space="preserve"> при котором используется </w:t>
      </w:r>
      <w:r w:rsidRPr="00494366">
        <w:t>около электродное</w:t>
      </w:r>
      <w:r w:rsidR="00236EA2" w:rsidRPr="00494366">
        <w:t xml:space="preserve"> </w:t>
      </w:r>
      <w:r w:rsidRPr="00494366">
        <w:t>падение</w:t>
      </w:r>
      <w:r w:rsidR="00236EA2" w:rsidRPr="00494366">
        <w:t xml:space="preserve"> напряжение </w:t>
      </w:r>
      <w:proofErr w:type="spellStart"/>
      <w:r w:rsidR="00236EA2" w:rsidRPr="00494366">
        <w:t>Uэ</w:t>
      </w:r>
      <w:proofErr w:type="spellEnd"/>
      <w:r w:rsidR="00236EA2" w:rsidRPr="00494366">
        <w:t xml:space="preserve"> (в аппаратах постоянного тока) и </w:t>
      </w:r>
      <w:r w:rsidRPr="00494366">
        <w:t>около катодная</w:t>
      </w:r>
      <w:r w:rsidR="00236EA2" w:rsidRPr="00494366">
        <w:t xml:space="preserve"> электрическая прочность (в аппаратах переменного</w:t>
      </w:r>
      <w:r w:rsidRPr="00494366">
        <w:t xml:space="preserve"> тока)?</w:t>
      </w:r>
      <w:r w:rsidR="00236EA2" w:rsidRPr="00494366">
        <w:t xml:space="preserve"> Охлаждение ствола дуги (отбор энергии) происходит за счет движения дуги через неподвижный воздух и охлаждающего действия стенок камеры.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27ECA2A4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3647F05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00DB0E2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EBB710B" w14:textId="77777777" w:rsidR="00236EA2" w:rsidRPr="00C46F7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A59B9">
              <w:rPr>
                <w:rFonts w:ascii="Times New Roman" w:eastAsia="Times New Roman" w:hAnsi="Times New Roman" w:cs="Times New Roman"/>
                <w:sz w:val="28"/>
                <w:szCs w:val="28"/>
              </w:rPr>
              <w:t>дугогасительной</w:t>
            </w:r>
            <w:proofErr w:type="spellEnd"/>
            <w:r w:rsidRPr="00FA59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решетке</w:t>
            </w:r>
          </w:p>
        </w:tc>
      </w:tr>
      <w:tr w:rsidR="00236EA2" w:rsidRPr="00C46F77" w14:paraId="7F9A7315" w14:textId="77777777" w:rsidTr="00A64B32">
        <w:trPr>
          <w:trHeight w:val="585"/>
        </w:trPr>
        <w:tc>
          <w:tcPr>
            <w:tcW w:w="2850" w:type="dxa"/>
            <w:vMerge/>
          </w:tcPr>
          <w:p w14:paraId="3C284552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6FF8292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E5009F3" w14:textId="77777777" w:rsidR="00236EA2" w:rsidRDefault="00236EA2" w:rsidP="00A64B3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9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Гашение дуги в </w:t>
            </w:r>
            <w:proofErr w:type="spellStart"/>
            <w:r w:rsidRPr="00FA59B9">
              <w:rPr>
                <w:rFonts w:ascii="Times New Roman" w:eastAsia="Times New Roman" w:hAnsi="Times New Roman" w:cs="Times New Roman"/>
                <w:sz w:val="28"/>
                <w:szCs w:val="28"/>
              </w:rPr>
              <w:t>дугогасительной</w:t>
            </w:r>
            <w:proofErr w:type="spellEnd"/>
            <w:r w:rsidRPr="00FA59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решетке</w:t>
            </w:r>
          </w:p>
        </w:tc>
      </w:tr>
    </w:tbl>
    <w:p w14:paraId="633DFB97" w14:textId="77777777" w:rsidR="00236EA2" w:rsidRDefault="00236EA2" w:rsidP="00236EA2">
      <w:pPr>
        <w:rPr>
          <w:rFonts w:cs="Times New Roman"/>
          <w:b/>
          <w:sz w:val="24"/>
          <w:szCs w:val="24"/>
        </w:rPr>
      </w:pPr>
    </w:p>
    <w:p w14:paraId="5BE9BF92" w14:textId="11CC56D3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1673D93" w14:textId="2075A79F" w:rsidR="00236EA2" w:rsidRPr="002B4CD0" w:rsidRDefault="00236EA2" w:rsidP="0049436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</w:t>
      </w:r>
      <w:r w:rsidRPr="00494366">
        <w:t xml:space="preserve">называются электрический аппарат, </w:t>
      </w:r>
      <w:r w:rsidR="00071D1D" w:rsidRPr="00494366">
        <w:t>в котором</w:t>
      </w:r>
      <w:r w:rsidRPr="00494366">
        <w:t xml:space="preserve"> в качестве среды для гашения электрической дуги используется шести-</w:t>
      </w:r>
      <w:proofErr w:type="spellStart"/>
      <w:r w:rsidRPr="00494366">
        <w:t>фторная</w:t>
      </w:r>
      <w:proofErr w:type="spellEnd"/>
      <w:r w:rsidRPr="00494366">
        <w:t xml:space="preserve"> сера F6</w:t>
      </w:r>
      <w:r w:rsidR="00071D1D" w:rsidRPr="00494366">
        <w:t>?</w:t>
      </w:r>
      <w:r w:rsidRPr="00FA59B9">
        <w:rPr>
          <w:rFonts w:cs="Times New Roman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2AED177A" w14:textId="77777777" w:rsidTr="00A64B32">
        <w:trPr>
          <w:trHeight w:val="585"/>
        </w:trPr>
        <w:tc>
          <w:tcPr>
            <w:tcW w:w="2850" w:type="dxa"/>
          </w:tcPr>
          <w:p w14:paraId="60B1FBB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712174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C141EC3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Элегазовый</w:t>
            </w:r>
            <w:proofErr w:type="spellEnd"/>
          </w:p>
        </w:tc>
      </w:tr>
    </w:tbl>
    <w:p w14:paraId="64AA67E1" w14:textId="104D30BF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860044B" w14:textId="77777777" w:rsidR="00236EA2" w:rsidRPr="00494366" w:rsidRDefault="00236EA2" w:rsidP="00494366">
      <w:pPr>
        <w:ind w:firstLine="0"/>
      </w:pPr>
      <w:r w:rsidRPr="00494366">
        <w:t xml:space="preserve">В зависимости от конструктивных особенностей </w:t>
      </w:r>
      <w:proofErr w:type="spellStart"/>
      <w:r w:rsidRPr="00494366">
        <w:t>электроконтакты</w:t>
      </w:r>
      <w:proofErr w:type="spellEnd"/>
      <w:r w:rsidRPr="00494366">
        <w:t xml:space="preserve"> принято классифицировать на следующие виды: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5ACE206C" w14:textId="77777777" w:rsidTr="00A64B32">
        <w:trPr>
          <w:trHeight w:val="585"/>
        </w:trPr>
        <w:tc>
          <w:tcPr>
            <w:tcW w:w="2850" w:type="dxa"/>
          </w:tcPr>
          <w:p w14:paraId="16919E1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B6BBBE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F13EF40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 неподвижные</w:t>
            </w:r>
          </w:p>
        </w:tc>
      </w:tr>
    </w:tbl>
    <w:p w14:paraId="30BEB596" w14:textId="34506AFE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F4919FB" w14:textId="4A441DD6" w:rsidR="00236EA2" w:rsidRPr="00494366" w:rsidRDefault="00236EA2" w:rsidP="00494366">
      <w:pPr>
        <w:ind w:firstLine="0"/>
      </w:pPr>
      <w:r w:rsidRPr="00494366">
        <w:t>При плохом контакте увеличивается переходное сопротивление, что приводит к нагреву проводников в месте соединения</w:t>
      </w:r>
      <w:r w:rsidR="00071D1D" w:rsidRPr="00494366">
        <w:t>.</w:t>
      </w:r>
      <w:r w:rsidRPr="00494366">
        <w:t xml:space="preserve"> </w:t>
      </w:r>
      <w:r w:rsidR="00071D1D" w:rsidRPr="00494366">
        <w:t xml:space="preserve"> Каким законом можно описать </w:t>
      </w:r>
      <w:r w:rsidRPr="00494366">
        <w:t>физику данного процесса</w:t>
      </w:r>
      <w:r w:rsidR="003B6C08" w:rsidRPr="00494366"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AA814F8" w14:textId="77777777" w:rsidTr="00A64B32">
        <w:trPr>
          <w:trHeight w:val="585"/>
        </w:trPr>
        <w:tc>
          <w:tcPr>
            <w:tcW w:w="2850" w:type="dxa"/>
          </w:tcPr>
          <w:p w14:paraId="5276678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36EB2D6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8CF7AD4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4AC6">
              <w:rPr>
                <w:rFonts w:ascii="Times New Roman" w:hAnsi="Times New Roman" w:cs="Times New Roman"/>
                <w:sz w:val="28"/>
                <w:szCs w:val="28"/>
              </w:rPr>
              <w:t>Джоуля-Ленца</w:t>
            </w:r>
          </w:p>
        </w:tc>
      </w:tr>
    </w:tbl>
    <w:p w14:paraId="1D3954E6" w14:textId="77777777" w:rsidR="00236EA2" w:rsidRDefault="00236EA2" w:rsidP="00236EA2">
      <w:pPr>
        <w:rPr>
          <w:rFonts w:cs="Times New Roman"/>
          <w:b/>
          <w:sz w:val="24"/>
          <w:szCs w:val="24"/>
        </w:rPr>
      </w:pPr>
    </w:p>
    <w:p w14:paraId="3B7AB720" w14:textId="11D6F00A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DD0099C" w14:textId="1F0E675D" w:rsidR="00236EA2" w:rsidRPr="00494366" w:rsidRDefault="00236EA2" w:rsidP="00494366">
      <w:pPr>
        <w:ind w:firstLine="0"/>
      </w:pPr>
      <w:r w:rsidRPr="00494366">
        <w:t>Электромеханическое устройство, предназначенное для коммутации электрических цепей, цепей сигнализации и управления</w:t>
      </w:r>
      <w:r w:rsidR="003B6C08" w:rsidRPr="00494366">
        <w:t>, называется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F548332" w14:textId="77777777" w:rsidTr="00A64B32">
        <w:trPr>
          <w:trHeight w:val="585"/>
        </w:trPr>
        <w:tc>
          <w:tcPr>
            <w:tcW w:w="2850" w:type="dxa"/>
          </w:tcPr>
          <w:p w14:paraId="610D8E5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601ABCB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CC727F3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Реле</w:t>
            </w:r>
          </w:p>
        </w:tc>
      </w:tr>
    </w:tbl>
    <w:p w14:paraId="683A00FC" w14:textId="4C9E30C1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444AC13" w14:textId="1663E571" w:rsidR="00236EA2" w:rsidRPr="00494366" w:rsidRDefault="00236EA2" w:rsidP="00494366">
      <w:pPr>
        <w:ind w:firstLine="0"/>
      </w:pPr>
      <w:r w:rsidRPr="00494366">
        <w:t xml:space="preserve">По характеру включения </w:t>
      </w:r>
      <w:r w:rsidR="003B6C08" w:rsidRPr="00494366">
        <w:t xml:space="preserve">в </w:t>
      </w:r>
      <w:r w:rsidRPr="00494366">
        <w:t>сеть реле</w:t>
      </w:r>
      <w:r w:rsidR="003B6C08" w:rsidRPr="00494366">
        <w:t>,</w:t>
      </w:r>
      <w:r w:rsidRPr="00494366">
        <w:t xml:space="preserve"> подключающиеся через измерительные трансформаторы, лабораторные резисторы, шунтирующие сопротивления</w:t>
      </w:r>
      <w:r w:rsidR="003B6C08" w:rsidRPr="00494366">
        <w:t xml:space="preserve">, </w:t>
      </w:r>
      <w:r w:rsidRPr="00494366">
        <w:t>называется ….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00B085D9" w14:textId="77777777" w:rsidTr="00A64B32">
        <w:trPr>
          <w:trHeight w:val="585"/>
        </w:trPr>
        <w:tc>
          <w:tcPr>
            <w:tcW w:w="2850" w:type="dxa"/>
          </w:tcPr>
          <w:p w14:paraId="298A174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1AC492D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9800E47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Вторичным</w:t>
            </w:r>
          </w:p>
        </w:tc>
      </w:tr>
    </w:tbl>
    <w:p w14:paraId="0F0B9753" w14:textId="71C07AF6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AB8F530" w14:textId="05562CF2" w:rsidR="00236EA2" w:rsidRPr="00494366" w:rsidRDefault="00236EA2" w:rsidP="00494366">
      <w:pPr>
        <w:ind w:firstLine="0"/>
      </w:pPr>
      <w:r w:rsidRPr="00494366">
        <w:t>Под цифрой 1 представлена</w:t>
      </w:r>
      <w:r w:rsidR="003B6C08" w:rsidRPr="00494366">
        <w:t xml:space="preserve"> ….</w:t>
      </w:r>
    </w:p>
    <w:p w14:paraId="34A313F5" w14:textId="77777777" w:rsidR="00236EA2" w:rsidRDefault="00236EA2" w:rsidP="00236EA2">
      <w:pPr>
        <w:rPr>
          <w:rFonts w:cs="Times New Roman"/>
          <w:szCs w:val="28"/>
        </w:rPr>
      </w:pPr>
      <w:r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D55183F" wp14:editId="7490263D">
            <wp:extent cx="1724025" cy="11811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09" b="18954"/>
                    <a:stretch/>
                  </pic:blipFill>
                  <pic:spPr bwMode="auto"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6D84D8C0" w14:textId="77777777" w:rsidTr="00A64B32">
        <w:trPr>
          <w:trHeight w:val="585"/>
        </w:trPr>
        <w:tc>
          <w:tcPr>
            <w:tcW w:w="2850" w:type="dxa"/>
          </w:tcPr>
          <w:p w14:paraId="6F41742B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D12917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0C63D8E7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B637F">
              <w:rPr>
                <w:rFonts w:ascii="Times New Roman" w:hAnsi="Times New Roman" w:cs="Times New Roman"/>
                <w:sz w:val="28"/>
                <w:szCs w:val="28"/>
              </w:rPr>
              <w:t>бмотка реле</w:t>
            </w:r>
          </w:p>
        </w:tc>
      </w:tr>
    </w:tbl>
    <w:p w14:paraId="1C7C3EDB" w14:textId="503D6872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58409D5" w14:textId="74826997" w:rsidR="00236EA2" w:rsidRPr="00494366" w:rsidRDefault="00236EA2" w:rsidP="00494366">
      <w:pPr>
        <w:ind w:firstLine="0"/>
      </w:pPr>
      <w:r w:rsidRPr="00494366">
        <w:t>С</w:t>
      </w:r>
      <w:r w:rsidR="003B6C08" w:rsidRPr="00494366">
        <w:t>иловые</w:t>
      </w:r>
      <w:r w:rsidRPr="00494366">
        <w:t xml:space="preserve"> герметичные контакты, на </w:t>
      </w:r>
      <w:r w:rsidR="003B6C08" w:rsidRPr="00494366">
        <w:t>силу тока до 180 А, называются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5247A23" w14:textId="77777777" w:rsidTr="00A64B32">
        <w:trPr>
          <w:trHeight w:val="585"/>
        </w:trPr>
        <w:tc>
          <w:tcPr>
            <w:tcW w:w="2850" w:type="dxa"/>
          </w:tcPr>
          <w:p w14:paraId="157A2C0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0AF73DB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4A067788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Герсиконы</w:t>
            </w:r>
            <w:proofErr w:type="spellEnd"/>
          </w:p>
        </w:tc>
      </w:tr>
    </w:tbl>
    <w:p w14:paraId="136E99D6" w14:textId="5432BB63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51069CE" w14:textId="636FB323" w:rsidR="00236EA2" w:rsidRPr="00494366" w:rsidRDefault="00A64B32" w:rsidP="00494366">
      <w:pPr>
        <w:ind w:firstLine="0"/>
      </w:pPr>
      <w:r w:rsidRPr="00494366">
        <w:t>Назовите в</w:t>
      </w:r>
      <w:r w:rsidR="00236EA2" w:rsidRPr="00494366">
        <w:t>ид полупроводниковых реле</w:t>
      </w:r>
      <w:r w:rsidRPr="00494366">
        <w:t>,</w:t>
      </w:r>
      <w:r w:rsidR="00236EA2" w:rsidRPr="00494366">
        <w:t xml:space="preserve"> включение цепи управления </w:t>
      </w:r>
      <w:r w:rsidRPr="00494366">
        <w:t>токами большой нагрузочной величины,</w:t>
      </w:r>
      <w:r w:rsidR="00236EA2" w:rsidRPr="00494366">
        <w:t xml:space="preserve"> </w:t>
      </w:r>
      <w:r w:rsidRPr="00494366">
        <w:t xml:space="preserve">которых, </w:t>
      </w:r>
      <w:r w:rsidR="00236EA2" w:rsidRPr="00494366">
        <w:t xml:space="preserve">осуществляется с помощью </w:t>
      </w:r>
      <w:proofErr w:type="spellStart"/>
      <w:r w:rsidR="00236EA2" w:rsidRPr="00494366">
        <w:t>симисторов</w:t>
      </w:r>
      <w:proofErr w:type="spellEnd"/>
      <w:r w:rsidR="00236EA2" w:rsidRPr="00494366">
        <w:t>, транзисторов и тиристоров.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6CA97B2A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31B7CD1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7344C41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023E8DF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661EE">
              <w:rPr>
                <w:rFonts w:ascii="Times New Roman" w:hAnsi="Times New Roman" w:cs="Times New Roman"/>
                <w:sz w:val="28"/>
                <w:szCs w:val="28"/>
              </w:rPr>
              <w:t>Твердотельные реле</w:t>
            </w:r>
          </w:p>
        </w:tc>
      </w:tr>
      <w:tr w:rsidR="00236EA2" w:rsidRPr="00FA59B9" w14:paraId="46F24B5F" w14:textId="77777777" w:rsidTr="00A64B32">
        <w:trPr>
          <w:trHeight w:val="585"/>
        </w:trPr>
        <w:tc>
          <w:tcPr>
            <w:tcW w:w="2850" w:type="dxa"/>
            <w:vMerge/>
          </w:tcPr>
          <w:p w14:paraId="3CE6F76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03AD77F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0E11BBF" w14:textId="77777777" w:rsidR="00236EA2" w:rsidRPr="00C661EE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Твердотельные</w:t>
            </w:r>
          </w:p>
        </w:tc>
      </w:tr>
    </w:tbl>
    <w:p w14:paraId="5842654F" w14:textId="25C76E9F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63573D3" w14:textId="227E0181" w:rsidR="00236EA2" w:rsidRPr="00494366" w:rsidRDefault="00236EA2" w:rsidP="00494366">
      <w:pPr>
        <w:ind w:firstLine="0"/>
      </w:pPr>
      <w:r w:rsidRPr="00494366">
        <w:t>Приборы, содержащие различные электронные устройства в качеств</w:t>
      </w:r>
      <w:r w:rsidR="00A64B32" w:rsidRPr="00494366">
        <w:t>е основных функциональных узлов, называются ….</w:t>
      </w:r>
      <w:r w:rsidRPr="00494366">
        <w:t xml:space="preserve"> Эти приборы применяются для измерений электрических величин на постоянном и переменном токе, в качестве различных источников и преобразователей.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63B4BC65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4BA91D4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31D3F18C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AE664C6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Электронными измерительными приборами</w:t>
            </w:r>
          </w:p>
        </w:tc>
      </w:tr>
      <w:tr w:rsidR="00236EA2" w:rsidRPr="00FA59B9" w14:paraId="376E92E2" w14:textId="77777777" w:rsidTr="00A64B32">
        <w:trPr>
          <w:trHeight w:val="585"/>
        </w:trPr>
        <w:tc>
          <w:tcPr>
            <w:tcW w:w="2850" w:type="dxa"/>
            <w:vMerge/>
          </w:tcPr>
          <w:p w14:paraId="27AC5EF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1AC2D46A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F5B94F7" w14:textId="77777777" w:rsidR="00236EA2" w:rsidRPr="0093104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Электронными измерительными</w:t>
            </w:r>
          </w:p>
        </w:tc>
      </w:tr>
      <w:tr w:rsidR="00236EA2" w:rsidRPr="00FA59B9" w14:paraId="7CC31091" w14:textId="77777777" w:rsidTr="00A64B32">
        <w:trPr>
          <w:trHeight w:val="317"/>
        </w:trPr>
        <w:tc>
          <w:tcPr>
            <w:tcW w:w="2850" w:type="dxa"/>
            <w:vMerge/>
          </w:tcPr>
          <w:p w14:paraId="2805C910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00FF1FF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6790BB5" w14:textId="77777777" w:rsidR="00236EA2" w:rsidRPr="0093104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Электронными</w:t>
            </w:r>
          </w:p>
        </w:tc>
      </w:tr>
    </w:tbl>
    <w:p w14:paraId="625F92F8" w14:textId="5DB161FE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7961D86" w14:textId="60CB6B3E" w:rsidR="00236EA2" w:rsidRPr="00494366" w:rsidRDefault="00236EA2" w:rsidP="00494366">
      <w:pPr>
        <w:ind w:firstLine="0"/>
      </w:pPr>
      <w:r w:rsidRPr="00494366">
        <w:t>Электронные у</w:t>
      </w:r>
      <w:r w:rsidR="00A64B32" w:rsidRPr="00494366">
        <w:t>стройства делятся на два класса ….</w:t>
      </w:r>
      <w:r w:rsidRPr="00494366"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317FD492" w14:textId="77777777" w:rsidTr="00A64B32">
        <w:trPr>
          <w:trHeight w:val="585"/>
        </w:trPr>
        <w:tc>
          <w:tcPr>
            <w:tcW w:w="2850" w:type="dxa"/>
          </w:tcPr>
          <w:p w14:paraId="24F7409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C75F9C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4FC6372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61EE">
              <w:rPr>
                <w:rFonts w:ascii="Times New Roman" w:hAnsi="Times New Roman" w:cs="Times New Roman"/>
                <w:sz w:val="28"/>
                <w:szCs w:val="28"/>
              </w:rPr>
              <w:t>налоговые и цифровые</w:t>
            </w:r>
          </w:p>
        </w:tc>
      </w:tr>
    </w:tbl>
    <w:p w14:paraId="100ABBCF" w14:textId="6F6212E0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6D3B4B7" w14:textId="76E05E24" w:rsidR="00236EA2" w:rsidRPr="00494366" w:rsidRDefault="00236EA2" w:rsidP="00494366">
      <w:pPr>
        <w:ind w:firstLine="0"/>
      </w:pPr>
      <w:r w:rsidRPr="00494366">
        <w:t>Устройства, предназначенные для получения, хранения и преобразования средствами электроники дискретной информации, представленной цифровыми кодами</w:t>
      </w:r>
      <w:r w:rsidR="00C61058" w:rsidRPr="00494366">
        <w:t>, называются ….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61094725" w14:textId="77777777" w:rsidTr="00A64B32">
        <w:trPr>
          <w:trHeight w:val="585"/>
        </w:trPr>
        <w:tc>
          <w:tcPr>
            <w:tcW w:w="2850" w:type="dxa"/>
            <w:vMerge w:val="restart"/>
          </w:tcPr>
          <w:p w14:paraId="02C8930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 w:val="restart"/>
          </w:tcPr>
          <w:p w14:paraId="63BCE5A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60C42D43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Цифровые электронные устройства</w:t>
            </w:r>
          </w:p>
        </w:tc>
      </w:tr>
      <w:tr w:rsidR="00236EA2" w:rsidRPr="00FA59B9" w14:paraId="0ECCA755" w14:textId="77777777" w:rsidTr="00A64B32">
        <w:trPr>
          <w:trHeight w:val="429"/>
        </w:trPr>
        <w:tc>
          <w:tcPr>
            <w:tcW w:w="2850" w:type="dxa"/>
            <w:vMerge/>
          </w:tcPr>
          <w:p w14:paraId="3BFB2E2F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2E278F7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3EB70878" w14:textId="77777777" w:rsidR="00236EA2" w:rsidRPr="0093104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Цифровые электронные</w:t>
            </w:r>
          </w:p>
        </w:tc>
      </w:tr>
      <w:tr w:rsidR="00236EA2" w:rsidRPr="00FA59B9" w14:paraId="3FBA7177" w14:textId="77777777" w:rsidTr="00A64B32">
        <w:trPr>
          <w:trHeight w:val="279"/>
        </w:trPr>
        <w:tc>
          <w:tcPr>
            <w:tcW w:w="2850" w:type="dxa"/>
            <w:vMerge/>
          </w:tcPr>
          <w:p w14:paraId="5C3C2325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  <w:vMerge/>
          </w:tcPr>
          <w:p w14:paraId="0A1D364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1DB83AF4" w14:textId="77777777" w:rsidR="00236EA2" w:rsidRPr="00931047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ЦЭУ</w:t>
            </w:r>
          </w:p>
        </w:tc>
      </w:tr>
    </w:tbl>
    <w:p w14:paraId="6E9FBF5D" w14:textId="2E2E4AE5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 w:val="32"/>
          <w:szCs w:val="32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7D4A86" w14:textId="2535C47B" w:rsidR="00236EA2" w:rsidRPr="00494366" w:rsidRDefault="00236EA2" w:rsidP="00494366">
      <w:pPr>
        <w:ind w:firstLine="0"/>
      </w:pPr>
      <w:r w:rsidRPr="00494366">
        <w:t>В цифровых электронных приборах непрерывная (аналоговая) величина преобразуется в дискретную с помощью</w:t>
      </w:r>
      <w:r w:rsidR="00C61058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57A362B" w14:textId="77777777" w:rsidTr="00A64B32">
        <w:trPr>
          <w:trHeight w:val="585"/>
        </w:trPr>
        <w:tc>
          <w:tcPr>
            <w:tcW w:w="2850" w:type="dxa"/>
          </w:tcPr>
          <w:p w14:paraId="3EA0B459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3633809E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70D9FADF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дискретизации</w:t>
            </w:r>
          </w:p>
        </w:tc>
      </w:tr>
    </w:tbl>
    <w:p w14:paraId="6C7D04E2" w14:textId="1BBB9510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3313649" w14:textId="30AF33EF" w:rsidR="00236EA2" w:rsidRPr="00494366" w:rsidRDefault="00236EA2" w:rsidP="00494366">
      <w:pPr>
        <w:ind w:firstLine="0"/>
      </w:pPr>
      <w:r w:rsidRPr="00494366">
        <w:t>Минимальное изменение естественной измеряемой величины, которое способно привести к реальному изменению выходной величины датчика, называют</w:t>
      </w:r>
      <w:r w:rsidR="00C61058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38C78E94" w14:textId="77777777" w:rsidTr="00A64B32">
        <w:trPr>
          <w:trHeight w:val="585"/>
        </w:trPr>
        <w:tc>
          <w:tcPr>
            <w:tcW w:w="2850" w:type="dxa"/>
          </w:tcPr>
          <w:p w14:paraId="61FC3C73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24A7EEE1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5984052E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7">
              <w:rPr>
                <w:rFonts w:ascii="Times New Roman" w:hAnsi="Times New Roman" w:cs="Times New Roman"/>
                <w:sz w:val="28"/>
                <w:szCs w:val="28"/>
              </w:rPr>
              <w:t>порогом чувствительности</w:t>
            </w:r>
          </w:p>
        </w:tc>
      </w:tr>
    </w:tbl>
    <w:p w14:paraId="5AB58793" w14:textId="1BFD55C6" w:rsidR="00236EA2" w:rsidRPr="00420E9A" w:rsidRDefault="00236EA2" w:rsidP="002011B0">
      <w:pPr>
        <w:pStyle w:val="a3"/>
        <w:keepNext/>
        <w:keepLines/>
        <w:numPr>
          <w:ilvl w:val="0"/>
          <w:numId w:val="14"/>
        </w:numPr>
        <w:spacing w:before="240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="000F5DBF">
        <w:rPr>
          <w:rFonts w:eastAsia="Times New Roman" w:cs="Times New Roman"/>
          <w:b/>
          <w:i/>
          <w:color w:val="C00000"/>
          <w:szCs w:val="28"/>
          <w:lang w:eastAsia="ru-RU"/>
        </w:rPr>
        <w:t>ПК-7 – ИПК-7.2</w:t>
      </w:r>
      <w:r w:rsidRPr="00420E9A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1EFB02" w14:textId="2A757774" w:rsidR="00236EA2" w:rsidRPr="00494366" w:rsidRDefault="00236EA2" w:rsidP="00494366">
      <w:pPr>
        <w:ind w:firstLine="0"/>
      </w:pPr>
      <w:r w:rsidRPr="00494366">
        <w:t>Аппараты</w:t>
      </w:r>
      <w:r w:rsidR="00C61058" w:rsidRPr="00494366">
        <w:t>,</w:t>
      </w:r>
      <w:r w:rsidRPr="00494366">
        <w:t xml:space="preserve"> служащие для искусственного увеличения сопротивления цепи КЗ, а, следовательно, для ограничения токов КЗ в мощных электроустановках, а также поддержания на шинах определенного уровня напряжения при повреждениях называют</w:t>
      </w:r>
      <w:r w:rsidR="00C61058" w:rsidRPr="00494366">
        <w:t xml:space="preserve"> 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0DDF1732" w14:textId="77777777" w:rsidTr="00A64B32">
        <w:trPr>
          <w:trHeight w:val="585"/>
        </w:trPr>
        <w:tc>
          <w:tcPr>
            <w:tcW w:w="2850" w:type="dxa"/>
          </w:tcPr>
          <w:p w14:paraId="1C901EB8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2513" w:type="dxa"/>
          </w:tcPr>
          <w:p w14:paraId="5FF74C04" w14:textId="77777777" w:rsidR="00236EA2" w:rsidRPr="00B34961" w:rsidRDefault="00236EA2" w:rsidP="00A64B32">
            <w:pPr>
              <w:rPr>
                <w:rFonts w:cs="Times New Roman"/>
              </w:rPr>
            </w:pPr>
          </w:p>
        </w:tc>
        <w:tc>
          <w:tcPr>
            <w:tcW w:w="3981" w:type="dxa"/>
          </w:tcPr>
          <w:p w14:paraId="2D2C0C42" w14:textId="77777777" w:rsidR="00236EA2" w:rsidRPr="00FA59B9" w:rsidRDefault="00236EA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83912">
              <w:rPr>
                <w:rFonts w:ascii="Times New Roman" w:hAnsi="Times New Roman" w:cs="Times New Roman"/>
                <w:sz w:val="28"/>
                <w:szCs w:val="28"/>
              </w:rPr>
              <w:t>Токоограничивающие реакторы</w:t>
            </w:r>
          </w:p>
        </w:tc>
      </w:tr>
    </w:tbl>
    <w:p w14:paraId="39BC56AA" w14:textId="6FF2C193" w:rsidR="00931047" w:rsidRPr="002357D3" w:rsidRDefault="00931047" w:rsidP="004A0F09">
      <w:pPr>
        <w:keepNext/>
        <w:keepLines/>
        <w:spacing w:before="240" w:line="240" w:lineRule="auto"/>
        <w:ind w:firstLine="0"/>
        <w:outlineLvl w:val="0"/>
        <w:rPr>
          <w:rFonts w:cs="Times New Roman"/>
          <w:sz w:val="24"/>
          <w:szCs w:val="24"/>
          <w:lang w:val="en-US"/>
        </w:rPr>
      </w:pPr>
    </w:p>
    <w:sectPr w:rsidR="00931047" w:rsidRPr="00235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365289"/>
    <w:multiLevelType w:val="hybridMultilevel"/>
    <w:tmpl w:val="1660E852"/>
    <w:lvl w:ilvl="0" w:tplc="5D0E7A0A">
      <w:start w:val="1"/>
      <w:numFmt w:val="decimal"/>
      <w:lvlText w:val="- Задание %1"/>
      <w:lvlJc w:val="left"/>
      <w:pPr>
        <w:ind w:left="1515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0123E82"/>
    <w:multiLevelType w:val="hybridMultilevel"/>
    <w:tmpl w:val="EDB6187E"/>
    <w:lvl w:ilvl="0" w:tplc="DC38D7DE">
      <w:start w:val="1"/>
      <w:numFmt w:val="decimal"/>
      <w:suff w:val="space"/>
      <w:lvlText w:val="- Задание %1"/>
      <w:lvlJc w:val="left"/>
      <w:pPr>
        <w:ind w:left="0" w:firstLine="0"/>
      </w:pPr>
      <w:rPr>
        <w:rFonts w:ascii="Times New Roman" w:hAnsi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10"/>
  </w:num>
  <w:num w:numId="6">
    <w:abstractNumId w:val="8"/>
  </w:num>
  <w:num w:numId="7">
    <w:abstractNumId w:val="2"/>
  </w:num>
  <w:num w:numId="8">
    <w:abstractNumId w:val="4"/>
  </w:num>
  <w:num w:numId="9">
    <w:abstractNumId w:val="13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</w:num>
  <w:num w:numId="12">
    <w:abstractNumId w:val="1"/>
  </w:num>
  <w:num w:numId="13">
    <w:abstractNumId w:val="12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64"/>
    <w:rsid w:val="0002222F"/>
    <w:rsid w:val="000245FB"/>
    <w:rsid w:val="00035542"/>
    <w:rsid w:val="00071D1D"/>
    <w:rsid w:val="000F5DBF"/>
    <w:rsid w:val="001143F9"/>
    <w:rsid w:val="00124E09"/>
    <w:rsid w:val="00142009"/>
    <w:rsid w:val="00142AA1"/>
    <w:rsid w:val="001770F8"/>
    <w:rsid w:val="001B0886"/>
    <w:rsid w:val="001D59E1"/>
    <w:rsid w:val="001E2040"/>
    <w:rsid w:val="001F2B33"/>
    <w:rsid w:val="002011B0"/>
    <w:rsid w:val="00202470"/>
    <w:rsid w:val="00205529"/>
    <w:rsid w:val="00207057"/>
    <w:rsid w:val="002357D3"/>
    <w:rsid w:val="00236EA2"/>
    <w:rsid w:val="00241480"/>
    <w:rsid w:val="0025006B"/>
    <w:rsid w:val="00262290"/>
    <w:rsid w:val="00282435"/>
    <w:rsid w:val="0029019B"/>
    <w:rsid w:val="00296263"/>
    <w:rsid w:val="00296A28"/>
    <w:rsid w:val="002B4CD0"/>
    <w:rsid w:val="002B7253"/>
    <w:rsid w:val="002D71C2"/>
    <w:rsid w:val="00302F05"/>
    <w:rsid w:val="003047F1"/>
    <w:rsid w:val="00320989"/>
    <w:rsid w:val="00356B2D"/>
    <w:rsid w:val="003A57C9"/>
    <w:rsid w:val="003B17D8"/>
    <w:rsid w:val="003B637F"/>
    <w:rsid w:val="003B6C08"/>
    <w:rsid w:val="003D36DB"/>
    <w:rsid w:val="003E48DE"/>
    <w:rsid w:val="00420E9A"/>
    <w:rsid w:val="00483912"/>
    <w:rsid w:val="004922B4"/>
    <w:rsid w:val="00494366"/>
    <w:rsid w:val="004A0F09"/>
    <w:rsid w:val="004C23A2"/>
    <w:rsid w:val="004E1BA0"/>
    <w:rsid w:val="005002EE"/>
    <w:rsid w:val="00542B1B"/>
    <w:rsid w:val="005F6202"/>
    <w:rsid w:val="00673361"/>
    <w:rsid w:val="00687A2F"/>
    <w:rsid w:val="00695201"/>
    <w:rsid w:val="006D65C8"/>
    <w:rsid w:val="00722EAF"/>
    <w:rsid w:val="00794498"/>
    <w:rsid w:val="007C2541"/>
    <w:rsid w:val="008430A8"/>
    <w:rsid w:val="0089220C"/>
    <w:rsid w:val="00895DB8"/>
    <w:rsid w:val="00914D87"/>
    <w:rsid w:val="009240E5"/>
    <w:rsid w:val="009246A2"/>
    <w:rsid w:val="00931047"/>
    <w:rsid w:val="00931964"/>
    <w:rsid w:val="00941BAC"/>
    <w:rsid w:val="00961E1E"/>
    <w:rsid w:val="00970D9B"/>
    <w:rsid w:val="009D4F5D"/>
    <w:rsid w:val="00A14CCA"/>
    <w:rsid w:val="00A2778B"/>
    <w:rsid w:val="00A45A12"/>
    <w:rsid w:val="00A53D09"/>
    <w:rsid w:val="00A64B32"/>
    <w:rsid w:val="00A67F20"/>
    <w:rsid w:val="00A94B05"/>
    <w:rsid w:val="00A96577"/>
    <w:rsid w:val="00AC1E65"/>
    <w:rsid w:val="00AD086E"/>
    <w:rsid w:val="00B101B2"/>
    <w:rsid w:val="00B428F4"/>
    <w:rsid w:val="00B7393B"/>
    <w:rsid w:val="00B84AC6"/>
    <w:rsid w:val="00BD730A"/>
    <w:rsid w:val="00C04A45"/>
    <w:rsid w:val="00C21F87"/>
    <w:rsid w:val="00C46A64"/>
    <w:rsid w:val="00C46F77"/>
    <w:rsid w:val="00C55907"/>
    <w:rsid w:val="00C61058"/>
    <w:rsid w:val="00C661EE"/>
    <w:rsid w:val="00C803E1"/>
    <w:rsid w:val="00C944B7"/>
    <w:rsid w:val="00CF51E5"/>
    <w:rsid w:val="00D55C02"/>
    <w:rsid w:val="00DC33D1"/>
    <w:rsid w:val="00DD2D3F"/>
    <w:rsid w:val="00E6500E"/>
    <w:rsid w:val="00F35955"/>
    <w:rsid w:val="00F62610"/>
    <w:rsid w:val="00F96FFD"/>
    <w:rsid w:val="00FA59B9"/>
    <w:rsid w:val="00FD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B33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eastAsia="Calibri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8430A8"/>
    <w:pPr>
      <w:spacing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430A8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92FA6-4394-41C4-B742-C5318FFF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5</cp:revision>
  <dcterms:created xsi:type="dcterms:W3CDTF">2026-01-23T05:00:00Z</dcterms:created>
  <dcterms:modified xsi:type="dcterms:W3CDTF">2026-01-23T06:40:00Z</dcterms:modified>
</cp:coreProperties>
</file>