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1E140" w14:textId="6FDED12C" w:rsidR="00B16AE0" w:rsidRPr="00EC049E" w:rsidRDefault="008655AA" w:rsidP="0056210F">
      <w:pPr>
        <w:spacing w:after="0" w:line="276" w:lineRule="auto"/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Преддипломная практика</w:t>
      </w:r>
    </w:p>
    <w:p w14:paraId="6D5B2DB6" w14:textId="77777777" w:rsidR="00B16AE0" w:rsidRPr="00EC049E" w:rsidRDefault="00B16AE0" w:rsidP="0020725B">
      <w:pPr>
        <w:spacing w:after="0" w:line="276" w:lineRule="auto"/>
      </w:pPr>
      <w:r w:rsidRPr="00EC049E">
        <w:t> </w:t>
      </w:r>
    </w:p>
    <w:p w14:paraId="5DF59AAC" w14:textId="32658D59" w:rsidR="00B16AE0" w:rsidRPr="00EC049E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 xml:space="preserve">ОПК-9. </w:t>
      </w:r>
      <w:r w:rsidR="002C1716" w:rsidRPr="002C1716">
        <w:rPr>
          <w:i/>
        </w:rPr>
        <w:t>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</w:r>
      <w:r w:rsidRPr="00EC049E">
        <w:rPr>
          <w:i/>
        </w:rPr>
        <w:t>.</w:t>
      </w:r>
    </w:p>
    <w:p w14:paraId="323BA68E" w14:textId="66FDA452" w:rsidR="00B16AE0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работ. </w:t>
      </w:r>
    </w:p>
    <w:p w14:paraId="69F13EA8" w14:textId="77777777" w:rsidR="00EC049E" w:rsidRPr="00EC049E" w:rsidRDefault="00EC049E" w:rsidP="0020725B">
      <w:pPr>
        <w:spacing w:after="0" w:line="276" w:lineRule="auto"/>
        <w:rPr>
          <w:i/>
        </w:rPr>
      </w:pPr>
    </w:p>
    <w:p w14:paraId="4D48B4F4" w14:textId="031EDEC6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ADF1FAF" w14:textId="3276BF2C" w:rsidR="00EF384F" w:rsidRPr="00EC049E" w:rsidRDefault="00EF384F" w:rsidP="00EC049E">
      <w:pPr>
        <w:spacing w:after="0" w:line="276" w:lineRule="auto"/>
        <w:ind w:left="360"/>
      </w:pPr>
      <w:r w:rsidRPr="00EC049E">
        <w:t>Какой компонент ВВ обеспечивает его детонацию?</w:t>
      </w:r>
    </w:p>
    <w:p w14:paraId="7CCF46C0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Наполнитель</w:t>
      </w:r>
    </w:p>
    <w:p w14:paraId="36DA2D36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>б) Боевик (инициирующий заряд)</w:t>
      </w:r>
    </w:p>
    <w:p w14:paraId="6B053506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Забойка</w:t>
      </w:r>
    </w:p>
    <w:p w14:paraId="5657278D" w14:textId="77777777" w:rsidR="00EC049E" w:rsidRDefault="00EC049E" w:rsidP="00EC049E">
      <w:pPr>
        <w:spacing w:after="0" w:line="276" w:lineRule="auto"/>
        <w:ind w:left="360"/>
      </w:pPr>
    </w:p>
    <w:p w14:paraId="6895350C" w14:textId="6CFBF991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1D0212A" w14:textId="23C84DA3" w:rsidR="00EF384F" w:rsidRPr="00EC049E" w:rsidRDefault="00EF384F" w:rsidP="00EC049E">
      <w:pPr>
        <w:spacing w:after="0" w:line="276" w:lineRule="auto"/>
        <w:ind w:left="360"/>
      </w:pPr>
      <w:r w:rsidRPr="00EC049E">
        <w:t>Что происходит с горной породой при взрыве ВВ?</w:t>
      </w:r>
    </w:p>
    <w:p w14:paraId="68951701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Она плавится</w:t>
      </w:r>
    </w:p>
    <w:p w14:paraId="3AA07DE5" w14:textId="77777777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Происходит её дробление под действием ударной волны и газового давления</w:t>
      </w:r>
    </w:p>
    <w:p w14:paraId="3A0A8FAF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Она растворяется</w:t>
      </w:r>
    </w:p>
    <w:p w14:paraId="72A1D4BF" w14:textId="77777777" w:rsidR="00EC049E" w:rsidRDefault="00EC049E" w:rsidP="00EC049E">
      <w:pPr>
        <w:spacing w:after="0" w:line="276" w:lineRule="auto"/>
        <w:ind w:left="360"/>
      </w:pPr>
    </w:p>
    <w:p w14:paraId="6F986842" w14:textId="126681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2371014" w14:textId="649CD4B1" w:rsidR="00EF384F" w:rsidRPr="00EC049E" w:rsidRDefault="00EF384F" w:rsidP="00EC049E">
      <w:pPr>
        <w:spacing w:after="0" w:line="276" w:lineRule="auto"/>
        <w:ind w:left="360"/>
      </w:pPr>
      <w:r w:rsidRPr="00EC049E">
        <w:t>Какие ВВ чаще применяют при проведении выработок в устойчивых породах?</w:t>
      </w:r>
    </w:p>
    <w:p w14:paraId="5570B17F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Водосодержащие эмульсионные</w:t>
      </w:r>
    </w:p>
    <w:p w14:paraId="5F5633FF" w14:textId="54E4CEA4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Гранулированные или патронированные </w:t>
      </w:r>
    </w:p>
    <w:p w14:paraId="091595D5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Жидкие нестабильные составы</w:t>
      </w:r>
    </w:p>
    <w:p w14:paraId="48D3B640" w14:textId="7777777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CB7CA64" w14:textId="0B6D245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C21B7D7" w14:textId="5D5D3B46" w:rsidR="00EF384F" w:rsidRPr="00EC049E" w:rsidRDefault="00EF384F" w:rsidP="00EC049E">
      <w:pPr>
        <w:spacing w:after="0" w:line="276" w:lineRule="auto"/>
        <w:ind w:left="360"/>
      </w:pPr>
      <w:r w:rsidRPr="00EC049E">
        <w:t>Как классифицируются ВВ по чувствительности к внешним воздействиям?</w:t>
      </w:r>
    </w:p>
    <w:p w14:paraId="54967411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По цвету и запаху</w:t>
      </w:r>
    </w:p>
    <w:p w14:paraId="2AEF9C86" w14:textId="77777777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На инициирующие, бризантные и промышленные</w:t>
      </w:r>
    </w:p>
    <w:p w14:paraId="45548D2E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По сроку годности</w:t>
      </w:r>
    </w:p>
    <w:p w14:paraId="3F4C9A09" w14:textId="77777777" w:rsidR="00EC049E" w:rsidRDefault="00EC049E" w:rsidP="00EC049E">
      <w:pPr>
        <w:spacing w:after="0" w:line="276" w:lineRule="auto"/>
        <w:ind w:left="360"/>
      </w:pPr>
    </w:p>
    <w:p w14:paraId="4E360CE2" w14:textId="2D84F76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7B90902" w14:textId="318B75E1" w:rsidR="00EF384F" w:rsidRPr="00EC049E" w:rsidRDefault="00EF384F" w:rsidP="00EC049E">
      <w:pPr>
        <w:spacing w:after="0" w:line="276" w:lineRule="auto"/>
        <w:ind w:left="360"/>
      </w:pPr>
      <w:r w:rsidRPr="00EC049E">
        <w:lastRenderedPageBreak/>
        <w:t>Что такое линия наименьшего сопротивления (ЛНС)?</w:t>
      </w:r>
    </w:p>
    <w:p w14:paraId="709B6FC2" w14:textId="6FB25671" w:rsidR="00EF384F" w:rsidRPr="00EC049E" w:rsidRDefault="00EF384F" w:rsidP="00EC049E">
      <w:pPr>
        <w:spacing w:after="0" w:line="276" w:lineRule="auto"/>
        <w:ind w:left="360"/>
      </w:pPr>
      <w:r w:rsidRPr="00EC049E">
        <w:t> а) Расстояние между соседними шпурами</w:t>
      </w:r>
    </w:p>
    <w:p w14:paraId="161B641C" w14:textId="2EF8388E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Расстояние </w:t>
      </w:r>
      <w:r w:rsidR="00C46339" w:rsidRPr="00EC049E">
        <w:rPr>
          <w:b/>
          <w:bCs/>
        </w:rPr>
        <w:t xml:space="preserve">между шпурами, скважинами, </w:t>
      </w:r>
      <w:r w:rsidRPr="00EC049E">
        <w:rPr>
          <w:b/>
          <w:bCs/>
        </w:rPr>
        <w:t xml:space="preserve">от заряда до свободной поверхности </w:t>
      </w:r>
    </w:p>
    <w:p w14:paraId="33DC38C0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Глубина забуривания</w:t>
      </w:r>
    </w:p>
    <w:p w14:paraId="314BFB22" w14:textId="77777777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29740964" w14:textId="03A892D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279E888" w14:textId="4AEE0CF6" w:rsidR="00EF384F" w:rsidRPr="00EC049E" w:rsidRDefault="00EF384F" w:rsidP="00EC049E">
      <w:pPr>
        <w:spacing w:after="0" w:line="276" w:lineRule="auto"/>
        <w:ind w:left="360"/>
      </w:pPr>
      <w:r w:rsidRPr="00EC049E">
        <w:t xml:space="preserve">Какой тип ВВ </w:t>
      </w:r>
      <w:r w:rsidR="0021305F" w:rsidRPr="00EC049E">
        <w:t xml:space="preserve">наиболее </w:t>
      </w:r>
      <w:r w:rsidRPr="00EC049E">
        <w:t>предпочтителен при ведении работ в обводнённых шпурах</w:t>
      </w:r>
      <w:r w:rsidR="0021305F" w:rsidRPr="00EC049E">
        <w:t xml:space="preserve"> и скважинах</w:t>
      </w:r>
      <w:r w:rsidRPr="00EC049E">
        <w:t>?</w:t>
      </w:r>
    </w:p>
    <w:p w14:paraId="39DA6786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Пороховые составы</w:t>
      </w:r>
    </w:p>
    <w:p w14:paraId="0AC2496A" w14:textId="44EF2E89" w:rsidR="00EF384F" w:rsidRPr="00EC049E" w:rsidRDefault="00EF384F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 xml:space="preserve">б) Эмульсионные </w:t>
      </w:r>
    </w:p>
    <w:p w14:paraId="5A8710CB" w14:textId="77777777" w:rsidR="00EF384F" w:rsidRPr="00EC049E" w:rsidRDefault="00EF384F" w:rsidP="00EC049E">
      <w:pPr>
        <w:spacing w:after="0" w:line="276" w:lineRule="auto"/>
        <w:ind w:left="360"/>
      </w:pPr>
      <w:r w:rsidRPr="00EC049E">
        <w:t xml:space="preserve"> в) Сухие </w:t>
      </w:r>
      <w:proofErr w:type="spellStart"/>
      <w:r w:rsidRPr="00EC049E">
        <w:t>нитросоставы</w:t>
      </w:r>
      <w:proofErr w:type="spellEnd"/>
    </w:p>
    <w:p w14:paraId="40A41AA1" w14:textId="77777777" w:rsidR="00EC049E" w:rsidRDefault="00EC049E" w:rsidP="00EC049E">
      <w:pPr>
        <w:spacing w:after="0" w:line="276" w:lineRule="auto"/>
        <w:ind w:left="360"/>
      </w:pPr>
    </w:p>
    <w:p w14:paraId="40DD9EFA" w14:textId="4D448F2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A9C18D0" w14:textId="42AEA430" w:rsidR="00EF384F" w:rsidRPr="00EC049E" w:rsidRDefault="00EF384F" w:rsidP="00EC049E">
      <w:pPr>
        <w:spacing w:after="0" w:line="276" w:lineRule="auto"/>
        <w:ind w:left="360"/>
      </w:pPr>
      <w:r w:rsidRPr="00EC049E">
        <w:t xml:space="preserve">Что обеспечивает надёжное срабатывание заряда ВВ в </w:t>
      </w:r>
      <w:r w:rsidR="0021305F" w:rsidRPr="00EC049E">
        <w:t>скважине</w:t>
      </w:r>
      <w:r w:rsidRPr="00EC049E">
        <w:t>?</w:t>
      </w:r>
    </w:p>
    <w:p w14:paraId="2170879B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Максимальная глубина бурения</w:t>
      </w:r>
    </w:p>
    <w:p w14:paraId="750F06F1" w14:textId="77777777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Правильная конструкция заряда, наличие боевика и качественная забойка</w:t>
      </w:r>
    </w:p>
    <w:p w14:paraId="5C8A503F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Использование деревянных пробок</w:t>
      </w:r>
    </w:p>
    <w:p w14:paraId="5329821C" w14:textId="77777777" w:rsidR="00EC049E" w:rsidRDefault="00EC049E" w:rsidP="00EC049E">
      <w:pPr>
        <w:spacing w:after="0" w:line="276" w:lineRule="auto"/>
        <w:ind w:left="360"/>
      </w:pPr>
    </w:p>
    <w:p w14:paraId="4F0B40E2" w14:textId="0C149FF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135751A" w14:textId="66867389" w:rsidR="00EF384F" w:rsidRPr="00EC049E" w:rsidRDefault="00EF384F" w:rsidP="00EC049E">
      <w:pPr>
        <w:spacing w:after="0" w:line="276" w:lineRule="auto"/>
        <w:ind w:left="360"/>
      </w:pPr>
      <w:r w:rsidRPr="00EC049E">
        <w:t>Какой параметр ВВ определяет его способность разрушать породу?</w:t>
      </w:r>
    </w:p>
    <w:p w14:paraId="3ADA35B8" w14:textId="5E589672" w:rsidR="00EF384F" w:rsidRPr="00EC049E" w:rsidRDefault="00EF384F" w:rsidP="00EC049E">
      <w:pPr>
        <w:spacing w:after="0" w:line="276" w:lineRule="auto"/>
        <w:ind w:left="360"/>
      </w:pPr>
      <w:r w:rsidRPr="00EC049E">
        <w:t xml:space="preserve"> а) Цвет </w:t>
      </w:r>
    </w:p>
    <w:p w14:paraId="604BB46D" w14:textId="77777777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Бризантность</w:t>
      </w:r>
    </w:p>
    <w:p w14:paraId="5355989B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Температура хранения</w:t>
      </w:r>
    </w:p>
    <w:p w14:paraId="0ADAAD7C" w14:textId="77777777" w:rsidR="00EC049E" w:rsidRDefault="00EC049E" w:rsidP="00EC049E">
      <w:pPr>
        <w:spacing w:after="0" w:line="276" w:lineRule="auto"/>
        <w:ind w:left="360"/>
      </w:pPr>
    </w:p>
    <w:p w14:paraId="17DA58AA" w14:textId="3717CB5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5CC5870" w14:textId="278441BB" w:rsidR="00EF384F" w:rsidRPr="00EC049E" w:rsidRDefault="00EF384F" w:rsidP="00EC049E">
      <w:pPr>
        <w:spacing w:after="0" w:line="276" w:lineRule="auto"/>
        <w:ind w:left="360"/>
      </w:pPr>
      <w:r w:rsidRPr="00EC049E">
        <w:t>Какие химические процессы лежат в основе действия промышленных ВВ?</w:t>
      </w:r>
    </w:p>
    <w:p w14:paraId="5B698A44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Эндотермические реакции</w:t>
      </w:r>
    </w:p>
    <w:p w14:paraId="7AEA3AC6" w14:textId="77777777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Быстрые экзотермические окислительно-восстановительные реакции с выделением газов</w:t>
      </w:r>
    </w:p>
    <w:p w14:paraId="06DDC99A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 в) Реакции полимеризации</w:t>
      </w:r>
    </w:p>
    <w:p w14:paraId="1D2F2DB0" w14:textId="77777777" w:rsidR="00EC049E" w:rsidRDefault="00EC049E" w:rsidP="00EC049E">
      <w:pPr>
        <w:spacing w:after="0" w:line="276" w:lineRule="auto"/>
        <w:ind w:left="360"/>
      </w:pPr>
    </w:p>
    <w:p w14:paraId="477401C9" w14:textId="50994FE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58BBC3E" w14:textId="1ABC5E22" w:rsidR="00EF384F" w:rsidRPr="00EC049E" w:rsidRDefault="00EF384F" w:rsidP="00EC049E">
      <w:pPr>
        <w:spacing w:after="0" w:line="276" w:lineRule="auto"/>
        <w:ind w:left="360"/>
      </w:pPr>
      <w:r w:rsidRPr="00EC049E">
        <w:t>Что запрещено при обращении с промышленными ВВ согласно Правилам безопасности?</w:t>
      </w:r>
    </w:p>
    <w:p w14:paraId="5CC138D7" w14:textId="77777777" w:rsidR="00EF384F" w:rsidRPr="00EC049E" w:rsidRDefault="00EF384F" w:rsidP="00EC049E">
      <w:pPr>
        <w:spacing w:after="0" w:line="276" w:lineRule="auto"/>
        <w:ind w:left="360"/>
      </w:pPr>
      <w:r w:rsidRPr="00EC049E">
        <w:t> а) Использовать металлический штырь для уплотнения забойки</w:t>
      </w:r>
    </w:p>
    <w:p w14:paraId="7BAE7149" w14:textId="77777777" w:rsidR="00EF384F" w:rsidRPr="00EC049E" w:rsidRDefault="00EF384F" w:rsidP="00EC049E">
      <w:pPr>
        <w:spacing w:after="0" w:line="276" w:lineRule="auto"/>
        <w:ind w:left="360"/>
        <w:rPr>
          <w:b/>
          <w:bCs/>
        </w:rPr>
      </w:pPr>
      <w:r w:rsidRPr="00EC049E">
        <w:rPr>
          <w:b/>
          <w:bCs/>
        </w:rPr>
        <w:lastRenderedPageBreak/>
        <w:t xml:space="preserve"> б) Применять открытый огонь, курить, использовать </w:t>
      </w:r>
      <w:proofErr w:type="spellStart"/>
      <w:r w:rsidRPr="00EC049E">
        <w:rPr>
          <w:b/>
          <w:bCs/>
        </w:rPr>
        <w:t>неискробезопасный</w:t>
      </w:r>
      <w:proofErr w:type="spellEnd"/>
      <w:r w:rsidRPr="00EC049E">
        <w:rPr>
          <w:b/>
          <w:bCs/>
        </w:rPr>
        <w:t xml:space="preserve"> инструмент в зоне работ</w:t>
      </w:r>
    </w:p>
    <w:p w14:paraId="178282C5" w14:textId="6E3CEDE9" w:rsidR="00A14C36" w:rsidRPr="00EC049E" w:rsidRDefault="00EF384F" w:rsidP="00EC049E">
      <w:pPr>
        <w:spacing w:after="0" w:line="276" w:lineRule="auto"/>
        <w:ind w:left="360"/>
      </w:pPr>
      <w:r w:rsidRPr="00EC049E">
        <w:t> в) Хранить ВВ в тени</w:t>
      </w:r>
    </w:p>
    <w:p w14:paraId="0D2D4913" w14:textId="77777777" w:rsidR="00A14C36" w:rsidRPr="00EC049E" w:rsidRDefault="00A14C36" w:rsidP="00EC049E">
      <w:pPr>
        <w:spacing w:after="0" w:line="276" w:lineRule="auto"/>
      </w:pPr>
    </w:p>
    <w:p w14:paraId="357168E8" w14:textId="5609C6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 </w:t>
      </w:r>
    </w:p>
    <w:p w14:paraId="18783158" w14:textId="77777777" w:rsidR="00EC049E" w:rsidRDefault="00EC049E" w:rsidP="00EC049E">
      <w:pPr>
        <w:spacing w:after="0" w:line="276" w:lineRule="auto"/>
        <w:ind w:left="360"/>
      </w:pPr>
    </w:p>
    <w:p w14:paraId="0B72A89B" w14:textId="6719625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700F20E" w14:textId="249C3A60" w:rsidR="002F3149" w:rsidRPr="00EC049E" w:rsidRDefault="002F3149" w:rsidP="00EC049E">
      <w:pPr>
        <w:spacing w:after="0" w:line="276" w:lineRule="auto"/>
        <w:ind w:left="360"/>
      </w:pPr>
      <w:r w:rsidRPr="00EC049E">
        <w:t>Кто несёт персональную ответственность за безопасное ведение взрывных работ на участке?</w:t>
      </w:r>
    </w:p>
    <w:p w14:paraId="3A52DD3A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Рабочий, заряжающий шпуры</w:t>
      </w:r>
    </w:p>
    <w:p w14:paraId="17FDC141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Горный мастер или лицо, назначенное приказом</w:t>
      </w:r>
    </w:p>
    <w:p w14:paraId="7CEBA384" w14:textId="6861D78F" w:rsidR="002F3149" w:rsidRPr="00EC049E" w:rsidRDefault="002F3149" w:rsidP="00EC049E">
      <w:pPr>
        <w:spacing w:after="0" w:line="276" w:lineRule="auto"/>
        <w:ind w:left="360"/>
      </w:pPr>
      <w:r w:rsidRPr="00EC049E">
        <w:t> в) Мастер ВШТ</w:t>
      </w:r>
    </w:p>
    <w:p w14:paraId="682181DC" w14:textId="77777777" w:rsidR="00EC049E" w:rsidRDefault="00EC049E" w:rsidP="00EC049E">
      <w:pPr>
        <w:spacing w:after="0" w:line="276" w:lineRule="auto"/>
        <w:ind w:left="360"/>
      </w:pPr>
    </w:p>
    <w:p w14:paraId="7BCCACFB" w14:textId="222E2021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6ECF509" w14:textId="06D02FF6" w:rsidR="002F3149" w:rsidRPr="00EC049E" w:rsidRDefault="002F3149" w:rsidP="00EC049E">
      <w:pPr>
        <w:spacing w:after="0" w:line="276" w:lineRule="auto"/>
        <w:ind w:left="360"/>
      </w:pPr>
      <w:r w:rsidRPr="00EC049E">
        <w:t>Когда разрешается вход в забой после взрыва?</w:t>
      </w:r>
    </w:p>
    <w:p w14:paraId="7B8164A9" w14:textId="1D6133EF" w:rsidR="002F3149" w:rsidRPr="00EC049E" w:rsidRDefault="002F3149" w:rsidP="00EC049E">
      <w:pPr>
        <w:spacing w:after="0" w:line="276" w:lineRule="auto"/>
        <w:ind w:left="360"/>
      </w:pPr>
      <w:r w:rsidRPr="00EC049E">
        <w:t> а) Сразу после взрыва</w:t>
      </w:r>
    </w:p>
    <w:p w14:paraId="2DFF941E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После проветривания и проверки на газ</w:t>
      </w:r>
    </w:p>
    <w:p w14:paraId="40E20BF4" w14:textId="3110AF39" w:rsidR="002F3149" w:rsidRPr="00EC049E" w:rsidRDefault="002F3149" w:rsidP="00EC049E">
      <w:pPr>
        <w:spacing w:after="0" w:line="276" w:lineRule="auto"/>
        <w:ind w:left="360"/>
      </w:pPr>
      <w:r w:rsidRPr="00EC049E">
        <w:t> в) Через 5</w:t>
      </w:r>
      <w:r w:rsidR="00D24BBC" w:rsidRPr="00EC049E">
        <w:t>-10</w:t>
      </w:r>
      <w:r w:rsidRPr="00EC049E">
        <w:t xml:space="preserve"> минут независимо от условий</w:t>
      </w:r>
    </w:p>
    <w:p w14:paraId="57FB7CEE" w14:textId="77777777" w:rsidR="00EC049E" w:rsidRDefault="00EC049E" w:rsidP="00EC049E">
      <w:pPr>
        <w:spacing w:after="0" w:line="276" w:lineRule="auto"/>
        <w:ind w:left="360"/>
      </w:pPr>
    </w:p>
    <w:p w14:paraId="7862861C" w14:textId="3871A73F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AF16D4D" w14:textId="72566B62" w:rsidR="002F3149" w:rsidRPr="00EC049E" w:rsidRDefault="002F3149" w:rsidP="00EC049E">
      <w:pPr>
        <w:spacing w:after="0" w:line="276" w:lineRule="auto"/>
        <w:ind w:left="360"/>
      </w:pPr>
      <w:r w:rsidRPr="00EC049E">
        <w:t>Какой документ регламентирует порядок производства взрывных работ?</w:t>
      </w:r>
    </w:p>
    <w:p w14:paraId="5AFAFEC2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Трудовой кодекс РФ</w:t>
      </w:r>
    </w:p>
    <w:p w14:paraId="6A0C45DF" w14:textId="798A87BA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Правила безопасности при производстве, хранении и применении </w:t>
      </w:r>
      <w:r w:rsidR="00D24BBC" w:rsidRPr="00EC049E">
        <w:rPr>
          <w:b/>
          <w:bCs/>
        </w:rPr>
        <w:t xml:space="preserve">Взрывчатых материалов </w:t>
      </w:r>
    </w:p>
    <w:p w14:paraId="73E15D57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 в) Устав предприятия</w:t>
      </w:r>
    </w:p>
    <w:p w14:paraId="11B3CA0B" w14:textId="77777777" w:rsidR="00EC049E" w:rsidRDefault="00EC049E" w:rsidP="00EC049E">
      <w:pPr>
        <w:spacing w:after="0" w:line="276" w:lineRule="auto"/>
        <w:ind w:left="360"/>
      </w:pPr>
    </w:p>
    <w:p w14:paraId="2CA5C970" w14:textId="428CB9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7C6D0F0" w14:textId="677272AA" w:rsidR="002F3149" w:rsidRPr="00EC049E" w:rsidRDefault="002F3149" w:rsidP="00EC049E">
      <w:pPr>
        <w:spacing w:after="0" w:line="276" w:lineRule="auto"/>
        <w:ind w:left="360"/>
      </w:pPr>
      <w:r w:rsidRPr="00EC049E">
        <w:t>Что обязательно проверяется перед началом проходческих работ?</w:t>
      </w:r>
    </w:p>
    <w:p w14:paraId="114A4442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Наличие запаса питьевой воды</w:t>
      </w:r>
    </w:p>
    <w:p w14:paraId="69294CE0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Состояние крепи, вентиляции и газового режима</w:t>
      </w:r>
    </w:p>
    <w:p w14:paraId="7077105A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 в) Исправность осветительных приборов у всех рабочих</w:t>
      </w:r>
    </w:p>
    <w:p w14:paraId="31D473C8" w14:textId="77777777" w:rsidR="00EC049E" w:rsidRDefault="00EC049E" w:rsidP="00EC049E">
      <w:pPr>
        <w:spacing w:after="0" w:line="276" w:lineRule="auto"/>
        <w:ind w:left="360"/>
      </w:pPr>
    </w:p>
    <w:p w14:paraId="50D8832D" w14:textId="69AEB3A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2BB4AE0" w14:textId="18A6C4CC" w:rsidR="002F3149" w:rsidRPr="00EC049E" w:rsidRDefault="002F3149" w:rsidP="00EC049E">
      <w:pPr>
        <w:spacing w:after="0" w:line="276" w:lineRule="auto"/>
        <w:ind w:left="360"/>
      </w:pPr>
      <w:r w:rsidRPr="00EC049E">
        <w:t>Какой принцип лежит в основе безопасного управления горными работами?</w:t>
      </w:r>
    </w:p>
    <w:p w14:paraId="063448B9" w14:textId="77777777" w:rsidR="002F3149" w:rsidRPr="00EC049E" w:rsidRDefault="002F3149" w:rsidP="00EC049E">
      <w:pPr>
        <w:spacing w:after="0" w:line="276" w:lineRule="auto"/>
        <w:ind w:left="360"/>
      </w:pPr>
      <w:r w:rsidRPr="00EC049E">
        <w:lastRenderedPageBreak/>
        <w:t> а) Максимальная скорость проходки</w:t>
      </w:r>
    </w:p>
    <w:p w14:paraId="1ED6906A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Плановость, непрерывность и соблюдение проектных решений</w:t>
      </w:r>
    </w:p>
    <w:p w14:paraId="286EF69F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 в) Минимизация числа задействованного персонала</w:t>
      </w:r>
    </w:p>
    <w:p w14:paraId="18269B65" w14:textId="77777777" w:rsidR="00EC049E" w:rsidRDefault="00EC049E" w:rsidP="00EC049E">
      <w:pPr>
        <w:spacing w:after="0" w:line="276" w:lineRule="auto"/>
        <w:ind w:left="360"/>
      </w:pPr>
    </w:p>
    <w:p w14:paraId="105450C3" w14:textId="747BD72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3F7E982" w14:textId="3111BB89" w:rsidR="002F3149" w:rsidRPr="00EC049E" w:rsidRDefault="002F3149" w:rsidP="00EC049E">
      <w:pPr>
        <w:spacing w:after="0" w:line="276" w:lineRule="auto"/>
        <w:ind w:left="360"/>
      </w:pPr>
      <w:r w:rsidRPr="00EC049E">
        <w:t>Кто утверждает паспорт буровзрывных работ?</w:t>
      </w:r>
    </w:p>
    <w:p w14:paraId="18C5FF77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Бригадир проходчиков</w:t>
      </w:r>
    </w:p>
    <w:p w14:paraId="7EE62688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Главный инженер шахты или уполномоченное лицо</w:t>
      </w:r>
    </w:p>
    <w:p w14:paraId="5E613959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 в) Начальник склада ВМ</w:t>
      </w:r>
    </w:p>
    <w:p w14:paraId="705A90F1" w14:textId="77777777" w:rsidR="00EC049E" w:rsidRDefault="00EC049E" w:rsidP="00EC049E">
      <w:pPr>
        <w:spacing w:after="0" w:line="276" w:lineRule="auto"/>
        <w:ind w:left="360"/>
      </w:pPr>
    </w:p>
    <w:p w14:paraId="1C78A833" w14:textId="3DF7100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2E1F49B" w14:textId="494FFBB8" w:rsidR="002F3149" w:rsidRPr="00EC049E" w:rsidRDefault="002F3149" w:rsidP="00EC049E">
      <w:pPr>
        <w:spacing w:after="0" w:line="276" w:lineRule="auto"/>
        <w:ind w:left="360"/>
      </w:pPr>
      <w:r w:rsidRPr="00EC049E">
        <w:t>Что запрещено делать при обнаружении зависания руды в рудоспуске?</w:t>
      </w:r>
    </w:p>
    <w:p w14:paraId="4171C004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Сообщать горному мастеру</w:t>
      </w:r>
    </w:p>
    <w:p w14:paraId="43E02DE6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Подходить под зависшую массу без принятия мер безопасности</w:t>
      </w:r>
    </w:p>
    <w:p w14:paraId="0A4D9F3C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 в) Использовать фугасные заряды</w:t>
      </w:r>
    </w:p>
    <w:p w14:paraId="6DBB5030" w14:textId="77777777" w:rsidR="00EC049E" w:rsidRDefault="00EC049E" w:rsidP="00EC049E">
      <w:pPr>
        <w:spacing w:after="0" w:line="276" w:lineRule="auto"/>
        <w:ind w:left="360"/>
      </w:pPr>
    </w:p>
    <w:p w14:paraId="3D9CA1CA" w14:textId="03E5F4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EE269A2" w14:textId="128CC635" w:rsidR="002F3149" w:rsidRPr="00EC049E" w:rsidRDefault="002F3149" w:rsidP="00EC049E">
      <w:pPr>
        <w:spacing w:after="0" w:line="276" w:lineRule="auto"/>
        <w:ind w:left="360"/>
      </w:pPr>
      <w:r w:rsidRPr="00EC049E">
        <w:t>Какой порядок применяется при ликвидации отказавшего заряда?</w:t>
      </w:r>
    </w:p>
    <w:p w14:paraId="2EFB4578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Самостоятельно извлечь боевик</w:t>
      </w:r>
    </w:p>
    <w:p w14:paraId="78A4C95C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Работы выполняет только взрывник по специальному плану</w:t>
      </w:r>
    </w:p>
    <w:p w14:paraId="64CDB42C" w14:textId="27928151" w:rsidR="002F3149" w:rsidRPr="00EC049E" w:rsidRDefault="002F3149" w:rsidP="00EC049E">
      <w:pPr>
        <w:spacing w:after="0" w:line="276" w:lineRule="auto"/>
        <w:ind w:left="360"/>
      </w:pPr>
      <w:r w:rsidRPr="00EC049E">
        <w:t xml:space="preserve"> в) Забить </w:t>
      </w:r>
      <w:r w:rsidR="0069446B" w:rsidRPr="00EC049E">
        <w:t>скважину</w:t>
      </w:r>
      <w:r w:rsidRPr="00EC049E">
        <w:t xml:space="preserve"> новым зарядом поверх старого</w:t>
      </w:r>
    </w:p>
    <w:p w14:paraId="5D5A6F88" w14:textId="77777777" w:rsidR="00EC049E" w:rsidRDefault="00EC049E" w:rsidP="00EC049E">
      <w:pPr>
        <w:spacing w:after="0" w:line="276" w:lineRule="auto"/>
        <w:ind w:left="360"/>
      </w:pPr>
    </w:p>
    <w:p w14:paraId="78DEB170" w14:textId="3C1A6179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285EF99" w14:textId="49C72B8E" w:rsidR="002F3149" w:rsidRPr="00EC049E" w:rsidRDefault="002F3149" w:rsidP="00EC049E">
      <w:pPr>
        <w:spacing w:after="0" w:line="276" w:lineRule="auto"/>
        <w:ind w:left="360"/>
      </w:pPr>
      <w:r w:rsidRPr="00EC049E">
        <w:t>Какие меры принимаются при ведении работ в условиях возможного прорыва воды?</w:t>
      </w:r>
    </w:p>
    <w:p w14:paraId="2745A4D7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Увеличение глубины шпуров</w:t>
      </w:r>
    </w:p>
    <w:p w14:paraId="35D180EE" w14:textId="77777777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Выполнение предварительного бурения и контроля водопритока</w:t>
      </w:r>
    </w:p>
    <w:p w14:paraId="414C0679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 в) Отказ от применения ВВ</w:t>
      </w:r>
    </w:p>
    <w:p w14:paraId="189FD4AC" w14:textId="77777777" w:rsidR="00EC049E" w:rsidRDefault="00EC049E" w:rsidP="00EC049E">
      <w:pPr>
        <w:spacing w:after="0" w:line="276" w:lineRule="auto"/>
        <w:ind w:left="360"/>
      </w:pPr>
    </w:p>
    <w:p w14:paraId="19A5068B" w14:textId="1CFBF0E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CA12BE6" w14:textId="2F98F2BD" w:rsidR="002F3149" w:rsidRPr="00EC049E" w:rsidRDefault="002F3149" w:rsidP="00EC049E">
      <w:pPr>
        <w:spacing w:after="0" w:line="276" w:lineRule="auto"/>
        <w:ind w:left="360"/>
      </w:pPr>
      <w:r w:rsidRPr="00EC049E">
        <w:t>Что определяет последовательность операций в проходческом цикле?</w:t>
      </w:r>
    </w:p>
    <w:p w14:paraId="6E1DC528" w14:textId="77777777" w:rsidR="002F3149" w:rsidRPr="00EC049E" w:rsidRDefault="002F3149" w:rsidP="00EC049E">
      <w:pPr>
        <w:spacing w:after="0" w:line="276" w:lineRule="auto"/>
        <w:ind w:left="360"/>
      </w:pPr>
      <w:r w:rsidRPr="00EC049E">
        <w:t> а) Желание бригадира</w:t>
      </w:r>
    </w:p>
    <w:p w14:paraId="07218EFD" w14:textId="7A3CCC56" w:rsidR="002F3149" w:rsidRPr="00EC049E" w:rsidRDefault="002F3149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Технологический регламент и паспорт </w:t>
      </w:r>
      <w:r w:rsidR="0069446B" w:rsidRPr="00EC049E">
        <w:rPr>
          <w:b/>
          <w:bCs/>
        </w:rPr>
        <w:t>на проходку горной выработки</w:t>
      </w:r>
    </w:p>
    <w:p w14:paraId="5AD26585" w14:textId="2D773257" w:rsidR="00B16AE0" w:rsidRPr="00EC049E" w:rsidRDefault="002F3149" w:rsidP="00EC049E">
      <w:pPr>
        <w:spacing w:after="0" w:line="276" w:lineRule="auto"/>
        <w:ind w:left="360"/>
      </w:pPr>
      <w:r w:rsidRPr="00EC049E">
        <w:t> в) Наличие свободного оборудования</w:t>
      </w:r>
    </w:p>
    <w:p w14:paraId="65A21E6E" w14:textId="77777777" w:rsidR="00EC049E" w:rsidRDefault="00EC049E" w:rsidP="00EC049E">
      <w:pPr>
        <w:spacing w:after="0" w:line="276" w:lineRule="auto"/>
        <w:ind w:left="360"/>
      </w:pPr>
    </w:p>
    <w:p w14:paraId="3261A549" w14:textId="77777777" w:rsidR="00EC049E" w:rsidRDefault="00EC049E" w:rsidP="00EC049E">
      <w:pPr>
        <w:spacing w:after="0" w:line="276" w:lineRule="auto"/>
        <w:ind w:left="360"/>
      </w:pPr>
    </w:p>
    <w:p w14:paraId="0EAD3D81" w14:textId="77777777" w:rsidR="006C69D0" w:rsidRPr="006C69D0" w:rsidRDefault="006C69D0" w:rsidP="006C69D0">
      <w:pPr>
        <w:pStyle w:val="228bf8a64b8551e1msonormal"/>
        <w:shd w:val="clear" w:color="auto" w:fill="FFFFFF"/>
        <w:spacing w:before="0" w:beforeAutospacing="0" w:after="0" w:afterAutospacing="0" w:line="276" w:lineRule="auto"/>
        <w:jc w:val="both"/>
        <w:rPr>
          <w:i/>
          <w:color w:val="1A1A1A"/>
          <w:sz w:val="28"/>
          <w:szCs w:val="28"/>
        </w:rPr>
      </w:pPr>
      <w:r w:rsidRPr="006C69D0">
        <w:rPr>
          <w:i/>
          <w:color w:val="1A1A1A"/>
          <w:sz w:val="28"/>
          <w:szCs w:val="28"/>
        </w:rPr>
        <w:lastRenderedPageBreak/>
        <w:t>ОПК-10.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14:paraId="271D37AC" w14:textId="77777777" w:rsidR="006C69D0" w:rsidRPr="006C69D0" w:rsidRDefault="006C69D0" w:rsidP="006C69D0">
      <w:pPr>
        <w:pStyle w:val="228bf8a64b8551e1msonormal"/>
        <w:shd w:val="clear" w:color="auto" w:fill="FFFFFF"/>
        <w:spacing w:before="0" w:beforeAutospacing="0" w:after="0" w:afterAutospacing="0" w:line="276" w:lineRule="auto"/>
        <w:jc w:val="both"/>
        <w:rPr>
          <w:i/>
          <w:color w:val="FF0000"/>
          <w:sz w:val="28"/>
          <w:szCs w:val="28"/>
        </w:rPr>
      </w:pPr>
      <w:r w:rsidRPr="006C69D0">
        <w:rPr>
          <w:i/>
          <w:color w:val="1A1A1A"/>
          <w:sz w:val="28"/>
          <w:szCs w:val="28"/>
        </w:rPr>
        <w:t>ИОПК-10.1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14:paraId="26ED8D5A" w14:textId="77777777" w:rsidR="006C69D0" w:rsidRPr="006C69D0" w:rsidRDefault="006C69D0" w:rsidP="006C69D0">
      <w:pPr>
        <w:pStyle w:val="228bf8a64b8551e1msonormal"/>
        <w:shd w:val="clear" w:color="auto" w:fill="FFFFFF"/>
        <w:spacing w:before="0" w:beforeAutospacing="0" w:after="0" w:afterAutospacing="0" w:line="276" w:lineRule="auto"/>
        <w:jc w:val="both"/>
        <w:rPr>
          <w:color w:val="FF0000"/>
          <w:sz w:val="28"/>
          <w:szCs w:val="28"/>
        </w:rPr>
      </w:pPr>
    </w:p>
    <w:p w14:paraId="025478F3" w14:textId="34884182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21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7DB0A36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Какая из нижеперечисленных последовательностей стадий подземной разработки месторождений является правильной?</w:t>
      </w:r>
      <w:r w:rsidRPr="006C69D0">
        <w:rPr>
          <w:rFonts w:cs="Times New Roman"/>
          <w:szCs w:val="28"/>
        </w:rPr>
        <w:tab/>
      </w:r>
    </w:p>
    <w:p w14:paraId="7C7AAE6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Подготовка-вскрытие-очистная выемка</w:t>
      </w:r>
      <w:r w:rsidRPr="006C69D0">
        <w:rPr>
          <w:rFonts w:cs="Times New Roman"/>
          <w:szCs w:val="28"/>
        </w:rPr>
        <w:tab/>
      </w:r>
    </w:p>
    <w:p w14:paraId="0981B34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Очистная выемка- подготовка-вскрытие</w:t>
      </w:r>
      <w:r w:rsidRPr="006C69D0">
        <w:rPr>
          <w:rFonts w:cs="Times New Roman"/>
          <w:szCs w:val="28"/>
        </w:rPr>
        <w:tab/>
      </w:r>
    </w:p>
    <w:p w14:paraId="4FC6BEF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3). </w:t>
      </w:r>
      <w:r w:rsidRPr="006C69D0">
        <w:rPr>
          <w:rFonts w:cs="Times New Roman"/>
          <w:b/>
          <w:szCs w:val="28"/>
        </w:rPr>
        <w:t>Вскрытие-подготовка-очистная выемка</w:t>
      </w:r>
      <w:r w:rsidRPr="006C69D0">
        <w:rPr>
          <w:rFonts w:cs="Times New Roman"/>
          <w:szCs w:val="28"/>
        </w:rPr>
        <w:tab/>
      </w:r>
    </w:p>
    <w:p w14:paraId="169921B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Любая, в зависимости от геологических условий</w:t>
      </w:r>
    </w:p>
    <w:p w14:paraId="0BAE1E81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31D4EBDE" w14:textId="6A45EE51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22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5069758B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К какому типу выработок относятся капитальные квершлаги?</w:t>
      </w:r>
      <w:r w:rsidRPr="006C69D0">
        <w:rPr>
          <w:rFonts w:cs="Times New Roman"/>
          <w:szCs w:val="28"/>
        </w:rPr>
        <w:tab/>
      </w:r>
    </w:p>
    <w:p w14:paraId="78CF43C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К разведочным выработкам</w:t>
      </w:r>
      <w:r w:rsidRPr="006C69D0">
        <w:rPr>
          <w:rFonts w:cs="Times New Roman"/>
          <w:szCs w:val="28"/>
        </w:rPr>
        <w:tab/>
      </w:r>
    </w:p>
    <w:p w14:paraId="4268849C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К подготовительным выработкам</w:t>
      </w:r>
      <w:r w:rsidRPr="006C69D0">
        <w:rPr>
          <w:rFonts w:cs="Times New Roman"/>
          <w:szCs w:val="28"/>
        </w:rPr>
        <w:tab/>
      </w:r>
    </w:p>
    <w:p w14:paraId="3EB421A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3). </w:t>
      </w:r>
      <w:r w:rsidRPr="006C69D0">
        <w:rPr>
          <w:rFonts w:cs="Times New Roman"/>
          <w:b/>
          <w:szCs w:val="28"/>
        </w:rPr>
        <w:t>К вскрывающим выработкам</w:t>
      </w:r>
      <w:r w:rsidRPr="006C69D0">
        <w:rPr>
          <w:rFonts w:cs="Times New Roman"/>
          <w:szCs w:val="28"/>
        </w:rPr>
        <w:tab/>
      </w:r>
    </w:p>
    <w:p w14:paraId="1F7ABF8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К нарезным выработкам</w:t>
      </w:r>
    </w:p>
    <w:p w14:paraId="4311A38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16BB9949" w14:textId="17D48E51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23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35F4492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При какой схеме проветривания главный ствол располагается в центре шахтного поля, а вспомогательные стволы – на флангах?</w:t>
      </w:r>
      <w:r w:rsidRPr="006C69D0">
        <w:rPr>
          <w:rFonts w:cs="Times New Roman"/>
          <w:szCs w:val="28"/>
        </w:rPr>
        <w:tab/>
      </w:r>
    </w:p>
    <w:p w14:paraId="77A8445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Центральной</w:t>
      </w:r>
      <w:r w:rsidRPr="006C69D0">
        <w:rPr>
          <w:rFonts w:cs="Times New Roman"/>
          <w:szCs w:val="28"/>
        </w:rPr>
        <w:tab/>
      </w:r>
    </w:p>
    <w:p w14:paraId="0D53E87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Фланговой</w:t>
      </w:r>
      <w:r w:rsidRPr="006C69D0">
        <w:rPr>
          <w:rFonts w:cs="Times New Roman"/>
          <w:szCs w:val="28"/>
        </w:rPr>
        <w:tab/>
      </w:r>
    </w:p>
    <w:p w14:paraId="670A3C7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3). </w:t>
      </w:r>
      <w:r w:rsidRPr="006C69D0">
        <w:rPr>
          <w:rFonts w:cs="Times New Roman"/>
          <w:b/>
          <w:szCs w:val="28"/>
        </w:rPr>
        <w:t>Диагональной (комбинированной)</w:t>
      </w:r>
      <w:r w:rsidRPr="006C69D0">
        <w:rPr>
          <w:rFonts w:cs="Times New Roman"/>
          <w:szCs w:val="28"/>
        </w:rPr>
        <w:tab/>
      </w:r>
    </w:p>
    <w:p w14:paraId="0EBE077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Нет правильного ответа</w:t>
      </w:r>
    </w:p>
    <w:p w14:paraId="2B30DAC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0C453AB8" w14:textId="50647AB0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24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56EA4A1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Как называется горизонтальная подземная горная выработка, не имеющая непосредственного выхода на поверхность, пройденная </w:t>
      </w:r>
      <w:proofErr w:type="spellStart"/>
      <w:r w:rsidRPr="006C69D0">
        <w:rPr>
          <w:rFonts w:cs="Times New Roman"/>
          <w:szCs w:val="28"/>
        </w:rPr>
        <w:t>вкрест</w:t>
      </w:r>
      <w:proofErr w:type="spellEnd"/>
      <w:r w:rsidRPr="006C69D0">
        <w:rPr>
          <w:rFonts w:cs="Times New Roman"/>
          <w:szCs w:val="28"/>
        </w:rPr>
        <w:t xml:space="preserve"> простирания рудного тела?</w:t>
      </w:r>
    </w:p>
    <w:p w14:paraId="7528EC0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1). </w:t>
      </w:r>
      <w:r w:rsidRPr="006C69D0">
        <w:rPr>
          <w:rFonts w:cs="Times New Roman"/>
          <w:b/>
          <w:szCs w:val="28"/>
        </w:rPr>
        <w:t>Квершлаг</w:t>
      </w:r>
      <w:r w:rsidRPr="006C69D0">
        <w:rPr>
          <w:rFonts w:cs="Times New Roman"/>
          <w:szCs w:val="28"/>
        </w:rPr>
        <w:tab/>
      </w:r>
    </w:p>
    <w:p w14:paraId="3DF3D80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Шурф</w:t>
      </w:r>
      <w:r w:rsidRPr="006C69D0">
        <w:rPr>
          <w:rFonts w:cs="Times New Roman"/>
          <w:szCs w:val="28"/>
        </w:rPr>
        <w:tab/>
      </w:r>
    </w:p>
    <w:p w14:paraId="4EB37EC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Штольня</w:t>
      </w:r>
      <w:r w:rsidRPr="006C69D0">
        <w:rPr>
          <w:rFonts w:cs="Times New Roman"/>
          <w:szCs w:val="28"/>
        </w:rPr>
        <w:tab/>
      </w:r>
    </w:p>
    <w:p w14:paraId="57126F6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Орт</w:t>
      </w:r>
    </w:p>
    <w:p w14:paraId="7948B29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74F7FB1B" w14:textId="39C393CB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lastRenderedPageBreak/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25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68693A1C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Горные работы по проведению выработок, открывающих доступ с поверхности земли к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эксплуатации?</w:t>
      </w:r>
      <w:r w:rsidRPr="006C69D0">
        <w:rPr>
          <w:rFonts w:cs="Times New Roman"/>
          <w:szCs w:val="28"/>
        </w:rPr>
        <w:tab/>
      </w:r>
    </w:p>
    <w:p w14:paraId="27E73564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1). </w:t>
      </w:r>
      <w:proofErr w:type="spellStart"/>
      <w:r w:rsidRPr="006C69D0">
        <w:rPr>
          <w:rFonts w:cs="Times New Roman"/>
          <w:b/>
          <w:szCs w:val="28"/>
        </w:rPr>
        <w:t>Горнокапитальные</w:t>
      </w:r>
      <w:proofErr w:type="spellEnd"/>
      <w:r w:rsidRPr="006C69D0">
        <w:rPr>
          <w:rFonts w:cs="Times New Roman"/>
          <w:b/>
          <w:szCs w:val="28"/>
        </w:rPr>
        <w:t xml:space="preserve"> работы</w:t>
      </w:r>
      <w:r w:rsidRPr="006C69D0">
        <w:rPr>
          <w:rFonts w:cs="Times New Roman"/>
          <w:szCs w:val="28"/>
        </w:rPr>
        <w:tab/>
      </w:r>
    </w:p>
    <w:p w14:paraId="6BF8026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2). </w:t>
      </w:r>
      <w:proofErr w:type="spellStart"/>
      <w:r w:rsidRPr="006C69D0">
        <w:rPr>
          <w:rFonts w:cs="Times New Roman"/>
          <w:szCs w:val="28"/>
        </w:rPr>
        <w:t>Горноподготовительные</w:t>
      </w:r>
      <w:proofErr w:type="spellEnd"/>
      <w:r w:rsidRPr="006C69D0">
        <w:rPr>
          <w:rFonts w:cs="Times New Roman"/>
          <w:szCs w:val="28"/>
        </w:rPr>
        <w:t xml:space="preserve"> работы</w:t>
      </w:r>
      <w:r w:rsidRPr="006C69D0">
        <w:rPr>
          <w:rFonts w:cs="Times New Roman"/>
          <w:szCs w:val="28"/>
        </w:rPr>
        <w:tab/>
      </w:r>
    </w:p>
    <w:p w14:paraId="2481621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Нарезные работы</w:t>
      </w:r>
      <w:r w:rsidRPr="006C69D0">
        <w:rPr>
          <w:rFonts w:cs="Times New Roman"/>
          <w:szCs w:val="28"/>
        </w:rPr>
        <w:tab/>
      </w:r>
    </w:p>
    <w:p w14:paraId="129DE90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Очистные работы</w:t>
      </w:r>
    </w:p>
    <w:p w14:paraId="4F005F2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5C4EE67B" w14:textId="1F09B521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26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59ECE6E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Горные работы, проводимые в пределах вскрытой части месторождения с целью подготовки его к эксплуатации?</w:t>
      </w:r>
      <w:r w:rsidRPr="006C69D0">
        <w:rPr>
          <w:rFonts w:cs="Times New Roman"/>
          <w:szCs w:val="28"/>
        </w:rPr>
        <w:tab/>
      </w:r>
    </w:p>
    <w:p w14:paraId="7064280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1). </w:t>
      </w:r>
      <w:proofErr w:type="spellStart"/>
      <w:r w:rsidRPr="006C69D0">
        <w:rPr>
          <w:rFonts w:cs="Times New Roman"/>
          <w:szCs w:val="28"/>
        </w:rPr>
        <w:t>Горнокапитальные</w:t>
      </w:r>
      <w:proofErr w:type="spellEnd"/>
      <w:r w:rsidRPr="006C69D0">
        <w:rPr>
          <w:rFonts w:cs="Times New Roman"/>
          <w:szCs w:val="28"/>
        </w:rPr>
        <w:t xml:space="preserve"> работы</w:t>
      </w:r>
      <w:r w:rsidRPr="006C69D0">
        <w:rPr>
          <w:rFonts w:cs="Times New Roman"/>
          <w:szCs w:val="28"/>
        </w:rPr>
        <w:tab/>
      </w:r>
    </w:p>
    <w:p w14:paraId="4D608024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2). </w:t>
      </w:r>
      <w:proofErr w:type="spellStart"/>
      <w:r w:rsidRPr="006C69D0">
        <w:rPr>
          <w:rFonts w:cs="Times New Roman"/>
          <w:b/>
          <w:szCs w:val="28"/>
        </w:rPr>
        <w:t>Горноподготовительные</w:t>
      </w:r>
      <w:proofErr w:type="spellEnd"/>
      <w:r w:rsidRPr="006C69D0">
        <w:rPr>
          <w:rFonts w:cs="Times New Roman"/>
          <w:b/>
          <w:szCs w:val="28"/>
        </w:rPr>
        <w:t xml:space="preserve"> работы</w:t>
      </w:r>
      <w:r w:rsidRPr="006C69D0">
        <w:rPr>
          <w:rFonts w:cs="Times New Roman"/>
          <w:szCs w:val="28"/>
        </w:rPr>
        <w:tab/>
      </w:r>
    </w:p>
    <w:p w14:paraId="0A20B8A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Нарезные работы</w:t>
      </w:r>
      <w:r w:rsidRPr="006C69D0">
        <w:rPr>
          <w:rFonts w:cs="Times New Roman"/>
          <w:szCs w:val="28"/>
        </w:rPr>
        <w:tab/>
      </w:r>
    </w:p>
    <w:p w14:paraId="245799E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Очистные работы</w:t>
      </w:r>
    </w:p>
    <w:p w14:paraId="4FB8339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689F3D28" w14:textId="5276796C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27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3FFA0E8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Проведение горных выработок для того, чтобы обеспечить доступ к месторождению с земной поверхности?</w:t>
      </w:r>
      <w:r w:rsidRPr="006C69D0">
        <w:rPr>
          <w:rFonts w:cs="Times New Roman"/>
          <w:szCs w:val="28"/>
        </w:rPr>
        <w:tab/>
      </w:r>
    </w:p>
    <w:p w14:paraId="770D546B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Начало</w:t>
      </w:r>
      <w:r w:rsidRPr="006C69D0">
        <w:rPr>
          <w:rFonts w:cs="Times New Roman"/>
          <w:szCs w:val="28"/>
        </w:rPr>
        <w:tab/>
      </w:r>
    </w:p>
    <w:p w14:paraId="556C903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Открытие</w:t>
      </w:r>
      <w:r w:rsidRPr="006C69D0">
        <w:rPr>
          <w:rFonts w:cs="Times New Roman"/>
          <w:szCs w:val="28"/>
        </w:rPr>
        <w:tab/>
      </w:r>
    </w:p>
    <w:p w14:paraId="40E59E3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3). </w:t>
      </w:r>
      <w:r w:rsidRPr="006C69D0">
        <w:rPr>
          <w:rFonts w:cs="Times New Roman"/>
          <w:b/>
          <w:szCs w:val="28"/>
        </w:rPr>
        <w:t>Вскрытие</w:t>
      </w:r>
      <w:r w:rsidRPr="006C69D0">
        <w:rPr>
          <w:rFonts w:cs="Times New Roman"/>
          <w:szCs w:val="28"/>
        </w:rPr>
        <w:tab/>
      </w:r>
    </w:p>
    <w:p w14:paraId="43F3971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Нет верного ответа</w:t>
      </w:r>
    </w:p>
    <w:p w14:paraId="72F7676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1845C5EA" w14:textId="261CF42F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28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47C6552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Разделение месторождения на отдельные участки (этажи, панели и очистные блоки) и собственно подготовка внутри этих участков к началу очистных работ?</w:t>
      </w:r>
      <w:r w:rsidRPr="006C69D0">
        <w:rPr>
          <w:rFonts w:cs="Times New Roman"/>
          <w:szCs w:val="28"/>
        </w:rPr>
        <w:tab/>
      </w:r>
    </w:p>
    <w:p w14:paraId="1EBEC83D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1). </w:t>
      </w:r>
      <w:r w:rsidRPr="006C69D0">
        <w:rPr>
          <w:rFonts w:cs="Times New Roman"/>
          <w:b/>
          <w:szCs w:val="28"/>
        </w:rPr>
        <w:t>Подготовка</w:t>
      </w:r>
      <w:r w:rsidRPr="006C69D0">
        <w:rPr>
          <w:rFonts w:cs="Times New Roman"/>
          <w:szCs w:val="28"/>
        </w:rPr>
        <w:tab/>
      </w:r>
    </w:p>
    <w:p w14:paraId="18148FAC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Заготовка</w:t>
      </w:r>
      <w:r w:rsidRPr="006C69D0">
        <w:rPr>
          <w:rFonts w:cs="Times New Roman"/>
          <w:szCs w:val="28"/>
        </w:rPr>
        <w:tab/>
      </w:r>
    </w:p>
    <w:p w14:paraId="67D8863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Распределение</w:t>
      </w:r>
      <w:r w:rsidRPr="006C69D0">
        <w:rPr>
          <w:rFonts w:cs="Times New Roman"/>
          <w:szCs w:val="28"/>
        </w:rPr>
        <w:tab/>
      </w:r>
    </w:p>
    <w:p w14:paraId="78A19F74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Нет правильного ответа</w:t>
      </w:r>
    </w:p>
    <w:p w14:paraId="6B6F1D2C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20BF20E4" w14:textId="3FD081A5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29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5F5D80B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Основное требование к вскрытию рудных месторождений?</w:t>
      </w:r>
      <w:r w:rsidRPr="006C69D0">
        <w:rPr>
          <w:rFonts w:cs="Times New Roman"/>
          <w:szCs w:val="28"/>
        </w:rPr>
        <w:tab/>
      </w:r>
    </w:p>
    <w:p w14:paraId="211F43D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Необходимость двух выходов на земную поверхность</w:t>
      </w:r>
      <w:r w:rsidRPr="006C69D0">
        <w:rPr>
          <w:rFonts w:cs="Times New Roman"/>
          <w:szCs w:val="28"/>
        </w:rPr>
        <w:tab/>
      </w:r>
    </w:p>
    <w:p w14:paraId="477B8A9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lastRenderedPageBreak/>
        <w:t>2). Удобная площадка для размещения поверхностного комплекса</w:t>
      </w:r>
      <w:r w:rsidRPr="006C69D0">
        <w:rPr>
          <w:rFonts w:cs="Times New Roman"/>
          <w:szCs w:val="28"/>
        </w:rPr>
        <w:tab/>
      </w:r>
    </w:p>
    <w:p w14:paraId="6981A99C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Возможность своевременной подготовки нового горизонта и т.д.</w:t>
      </w:r>
      <w:r w:rsidRPr="006C69D0">
        <w:rPr>
          <w:rFonts w:cs="Times New Roman"/>
          <w:szCs w:val="28"/>
        </w:rPr>
        <w:tab/>
      </w:r>
    </w:p>
    <w:p w14:paraId="2E54BA3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4). </w:t>
      </w:r>
      <w:r w:rsidRPr="006C69D0">
        <w:rPr>
          <w:rFonts w:cs="Times New Roman"/>
          <w:b/>
          <w:szCs w:val="28"/>
        </w:rPr>
        <w:t>Все ответы верны</w:t>
      </w:r>
    </w:p>
    <w:p w14:paraId="0377883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1BB1C2CF" w14:textId="558CAF34" w:rsidR="006C69D0" w:rsidRPr="006C69D0" w:rsidRDefault="006C69D0" w:rsidP="006C69D0">
      <w:pPr>
        <w:spacing w:after="0" w:line="276" w:lineRule="auto"/>
        <w:rPr>
          <w:rFonts w:cs="Times New Roman"/>
          <w:b/>
          <w:i/>
          <w:color w:val="C00000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30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ИОПК-10.1</w:t>
      </w:r>
      <w:r w:rsidRPr="006C69D0">
        <w:rPr>
          <w:rFonts w:cs="Times New Roman"/>
          <w:b/>
          <w:i/>
          <w:color w:val="C00000"/>
          <w:szCs w:val="28"/>
        </w:rPr>
        <w:t>)</w:t>
      </w:r>
    </w:p>
    <w:p w14:paraId="0D8B395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Главная цель вскрытия месторождений?</w:t>
      </w:r>
      <w:r w:rsidRPr="006C69D0">
        <w:rPr>
          <w:rFonts w:cs="Times New Roman"/>
          <w:szCs w:val="28"/>
        </w:rPr>
        <w:tab/>
      </w:r>
    </w:p>
    <w:p w14:paraId="3123BD0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Создание транспортных связей между очистными забоями и пунктом приёма его на поверхности</w:t>
      </w:r>
      <w:r w:rsidRPr="006C69D0">
        <w:rPr>
          <w:rFonts w:cs="Times New Roman"/>
          <w:szCs w:val="28"/>
        </w:rPr>
        <w:tab/>
      </w:r>
    </w:p>
    <w:p w14:paraId="4316DFF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Обеспечение условий для безопасного перемещения людей</w:t>
      </w:r>
      <w:r w:rsidRPr="006C69D0">
        <w:rPr>
          <w:rFonts w:cs="Times New Roman"/>
          <w:szCs w:val="28"/>
        </w:rPr>
        <w:tab/>
      </w:r>
    </w:p>
    <w:p w14:paraId="5F9B4306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Подача чистого воздуха к рабочим участкам</w:t>
      </w:r>
      <w:r w:rsidRPr="006C69D0">
        <w:rPr>
          <w:rFonts w:cs="Times New Roman"/>
          <w:szCs w:val="28"/>
        </w:rPr>
        <w:tab/>
      </w:r>
    </w:p>
    <w:p w14:paraId="626728C6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4). </w:t>
      </w:r>
      <w:r w:rsidRPr="006C69D0">
        <w:rPr>
          <w:rFonts w:cs="Times New Roman"/>
          <w:b/>
          <w:szCs w:val="28"/>
        </w:rPr>
        <w:t>Все ответы верны</w:t>
      </w:r>
    </w:p>
    <w:p w14:paraId="2A942DD7" w14:textId="77777777" w:rsidR="006C69D0" w:rsidRPr="006C69D0" w:rsidRDefault="006C69D0" w:rsidP="006C69D0">
      <w:pPr>
        <w:pStyle w:val="228bf8a64b8551e1msonormal"/>
        <w:shd w:val="clear" w:color="auto" w:fill="FFFFFF"/>
        <w:spacing w:before="0" w:beforeAutospacing="0" w:after="0" w:afterAutospacing="0" w:line="276" w:lineRule="auto"/>
        <w:jc w:val="both"/>
        <w:rPr>
          <w:color w:val="1A1A1A"/>
          <w:sz w:val="28"/>
          <w:szCs w:val="28"/>
        </w:rPr>
      </w:pPr>
    </w:p>
    <w:p w14:paraId="11AF58E4" w14:textId="77777777" w:rsidR="006C69D0" w:rsidRPr="006C69D0" w:rsidRDefault="006C69D0" w:rsidP="006C69D0">
      <w:pPr>
        <w:pStyle w:val="228bf8a64b8551e1msonormal"/>
        <w:spacing w:before="0" w:beforeAutospacing="0" w:after="0" w:afterAutospacing="0" w:line="276" w:lineRule="auto"/>
        <w:jc w:val="both"/>
        <w:rPr>
          <w:color w:val="FF0000"/>
          <w:sz w:val="28"/>
          <w:szCs w:val="28"/>
        </w:rPr>
      </w:pPr>
      <w:r w:rsidRPr="006C69D0">
        <w:rPr>
          <w:i/>
          <w:color w:val="1A1A1A"/>
          <w:sz w:val="28"/>
          <w:szCs w:val="28"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</w:t>
      </w:r>
      <w:r w:rsidRPr="006C69D0">
        <w:rPr>
          <w:color w:val="1A1A1A"/>
          <w:sz w:val="28"/>
          <w:szCs w:val="28"/>
        </w:rPr>
        <w:t>.</w:t>
      </w:r>
    </w:p>
    <w:p w14:paraId="0EF1D6C2" w14:textId="77777777" w:rsidR="006C69D0" w:rsidRPr="006C69D0" w:rsidRDefault="006C69D0" w:rsidP="006C69D0">
      <w:pPr>
        <w:pStyle w:val="228bf8a64b8551e1msonormal"/>
        <w:spacing w:before="0" w:beforeAutospacing="0" w:after="0" w:afterAutospacing="0" w:line="276" w:lineRule="auto"/>
        <w:rPr>
          <w:color w:val="FF0000"/>
          <w:sz w:val="28"/>
          <w:szCs w:val="28"/>
        </w:rPr>
      </w:pPr>
    </w:p>
    <w:p w14:paraId="6EC87F3B" w14:textId="1FF8A0F2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31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1CC5E176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Способ вскрытия месторождений зависит от:</w:t>
      </w:r>
      <w:r w:rsidRPr="006C69D0">
        <w:rPr>
          <w:rFonts w:cs="Times New Roman"/>
          <w:szCs w:val="28"/>
        </w:rPr>
        <w:tab/>
      </w:r>
    </w:p>
    <w:p w14:paraId="6E673C6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Рельефа местности, ценности полезного ископаемого</w:t>
      </w:r>
      <w:r w:rsidRPr="006C69D0">
        <w:rPr>
          <w:rFonts w:cs="Times New Roman"/>
          <w:szCs w:val="28"/>
        </w:rPr>
        <w:tab/>
      </w:r>
    </w:p>
    <w:p w14:paraId="0985927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Формы, размеров и глубины залегания полезного ископаемого</w:t>
      </w:r>
      <w:r w:rsidRPr="006C69D0">
        <w:rPr>
          <w:rFonts w:cs="Times New Roman"/>
          <w:szCs w:val="28"/>
        </w:rPr>
        <w:tab/>
      </w:r>
    </w:p>
    <w:p w14:paraId="64509EB1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Мощности и угла падения пластов или рудных тел, их числа и расстояния между ними и других факторов</w:t>
      </w:r>
      <w:r w:rsidRPr="006C69D0">
        <w:rPr>
          <w:rFonts w:cs="Times New Roman"/>
          <w:szCs w:val="28"/>
        </w:rPr>
        <w:tab/>
      </w:r>
    </w:p>
    <w:p w14:paraId="03E4E6BD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4). </w:t>
      </w:r>
      <w:r w:rsidRPr="006C69D0">
        <w:rPr>
          <w:rFonts w:cs="Times New Roman"/>
          <w:b/>
          <w:szCs w:val="28"/>
        </w:rPr>
        <w:t>Все ответы верны</w:t>
      </w:r>
    </w:p>
    <w:p w14:paraId="7F748C7D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353EA194" w14:textId="4D23B81D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32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3EC9828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Что такое штрек в контексте подземной разработки?</w:t>
      </w:r>
      <w:r w:rsidRPr="006C69D0">
        <w:rPr>
          <w:rFonts w:cs="Times New Roman"/>
          <w:szCs w:val="28"/>
        </w:rPr>
        <w:tab/>
      </w:r>
    </w:p>
    <w:p w14:paraId="53A0839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Основной вертикальный ствол для подъема руды</w:t>
      </w:r>
      <w:r w:rsidRPr="006C69D0">
        <w:rPr>
          <w:rFonts w:cs="Times New Roman"/>
          <w:szCs w:val="28"/>
        </w:rPr>
        <w:tab/>
      </w:r>
    </w:p>
    <w:p w14:paraId="4FE584A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2). </w:t>
      </w:r>
      <w:r w:rsidRPr="006C69D0">
        <w:rPr>
          <w:rFonts w:cs="Times New Roman"/>
          <w:b/>
          <w:szCs w:val="28"/>
        </w:rPr>
        <w:t>Горизонтальная или наклонная горная выработка, используемая для разведки и добычи руды</w:t>
      </w:r>
      <w:r w:rsidRPr="006C69D0">
        <w:rPr>
          <w:rFonts w:cs="Times New Roman"/>
          <w:szCs w:val="28"/>
        </w:rPr>
        <w:tab/>
      </w:r>
    </w:p>
    <w:p w14:paraId="331E24F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Взрывное устройство для разрушения породы</w:t>
      </w:r>
      <w:r w:rsidRPr="006C69D0">
        <w:rPr>
          <w:rFonts w:cs="Times New Roman"/>
          <w:szCs w:val="28"/>
        </w:rPr>
        <w:tab/>
      </w:r>
    </w:p>
    <w:p w14:paraId="267C5FE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Устройство для вентиляции шахты</w:t>
      </w:r>
    </w:p>
    <w:p w14:paraId="0C783B2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7B80E70E" w14:textId="37DD3D33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33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1B2CF94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Какие факторы влияют на выбор способа подземной разработки месторождения? (выберите все подходящие)</w:t>
      </w:r>
      <w:r w:rsidRPr="006C69D0">
        <w:rPr>
          <w:rFonts w:cs="Times New Roman"/>
          <w:szCs w:val="28"/>
        </w:rPr>
        <w:tab/>
      </w:r>
    </w:p>
    <w:p w14:paraId="2763CF91" w14:textId="77777777" w:rsidR="006C69D0" w:rsidRPr="006C69D0" w:rsidRDefault="006C69D0" w:rsidP="006C69D0">
      <w:pPr>
        <w:spacing w:after="0" w:line="276" w:lineRule="auto"/>
        <w:rPr>
          <w:rFonts w:cs="Times New Roman"/>
          <w:b/>
          <w:szCs w:val="28"/>
        </w:rPr>
      </w:pPr>
      <w:r w:rsidRPr="006C69D0">
        <w:rPr>
          <w:rFonts w:cs="Times New Roman"/>
          <w:szCs w:val="28"/>
        </w:rPr>
        <w:t>1</w:t>
      </w:r>
      <w:r w:rsidRPr="006C69D0">
        <w:rPr>
          <w:rFonts w:cs="Times New Roman"/>
          <w:b/>
          <w:szCs w:val="28"/>
        </w:rPr>
        <w:t>). Геологические условия и структура породы</w:t>
      </w:r>
      <w:r w:rsidRPr="006C69D0">
        <w:rPr>
          <w:rFonts w:cs="Times New Roman"/>
          <w:b/>
          <w:szCs w:val="28"/>
        </w:rPr>
        <w:tab/>
      </w:r>
    </w:p>
    <w:p w14:paraId="3B1EBF0C" w14:textId="77777777" w:rsidR="006C69D0" w:rsidRPr="006C69D0" w:rsidRDefault="006C69D0" w:rsidP="006C69D0">
      <w:pPr>
        <w:spacing w:after="0" w:line="276" w:lineRule="auto"/>
        <w:rPr>
          <w:rFonts w:cs="Times New Roman"/>
          <w:b/>
          <w:szCs w:val="28"/>
        </w:rPr>
      </w:pPr>
      <w:r w:rsidRPr="006C69D0">
        <w:rPr>
          <w:rFonts w:cs="Times New Roman"/>
          <w:b/>
          <w:szCs w:val="28"/>
        </w:rPr>
        <w:t>2). Размеры и глубина месторождения</w:t>
      </w:r>
      <w:r w:rsidRPr="006C69D0">
        <w:rPr>
          <w:rFonts w:cs="Times New Roman"/>
          <w:b/>
          <w:szCs w:val="28"/>
        </w:rPr>
        <w:tab/>
      </w:r>
    </w:p>
    <w:p w14:paraId="2594133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szCs w:val="28"/>
        </w:rPr>
        <w:t>3). Экономическая эффективность метода</w:t>
      </w:r>
      <w:r w:rsidRPr="006C69D0">
        <w:rPr>
          <w:rFonts w:cs="Times New Roman"/>
          <w:szCs w:val="28"/>
        </w:rPr>
        <w:tab/>
      </w:r>
    </w:p>
    <w:p w14:paraId="3CB2E9D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lastRenderedPageBreak/>
        <w:t>4). Цвет породы</w:t>
      </w:r>
    </w:p>
    <w:p w14:paraId="36C2DA44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6C3C3CC4" w14:textId="31A296F6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34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5DF411C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Какие основные способы проветривания используются в шахтах? (выберите все подходящие)</w:t>
      </w:r>
      <w:r w:rsidRPr="006C69D0">
        <w:rPr>
          <w:rFonts w:cs="Times New Roman"/>
          <w:szCs w:val="28"/>
        </w:rPr>
        <w:tab/>
      </w:r>
    </w:p>
    <w:p w14:paraId="775AF2C1" w14:textId="77777777" w:rsidR="006C69D0" w:rsidRPr="006C69D0" w:rsidRDefault="006C69D0" w:rsidP="006C69D0">
      <w:pPr>
        <w:spacing w:after="0" w:line="276" w:lineRule="auto"/>
        <w:rPr>
          <w:rFonts w:cs="Times New Roman"/>
          <w:b/>
          <w:szCs w:val="28"/>
        </w:rPr>
      </w:pPr>
      <w:r w:rsidRPr="006C69D0">
        <w:rPr>
          <w:rFonts w:cs="Times New Roman"/>
          <w:szCs w:val="28"/>
        </w:rPr>
        <w:t xml:space="preserve">1). </w:t>
      </w:r>
      <w:r w:rsidRPr="006C69D0">
        <w:rPr>
          <w:rFonts w:cs="Times New Roman"/>
          <w:b/>
          <w:szCs w:val="28"/>
        </w:rPr>
        <w:t>Нагнетательная</w:t>
      </w:r>
      <w:r w:rsidRPr="006C69D0">
        <w:rPr>
          <w:rFonts w:cs="Times New Roman"/>
          <w:b/>
          <w:szCs w:val="28"/>
        </w:rPr>
        <w:tab/>
      </w:r>
    </w:p>
    <w:p w14:paraId="771FD2CA" w14:textId="77777777" w:rsidR="006C69D0" w:rsidRPr="006C69D0" w:rsidRDefault="006C69D0" w:rsidP="006C69D0">
      <w:pPr>
        <w:spacing w:after="0" w:line="276" w:lineRule="auto"/>
        <w:rPr>
          <w:rFonts w:cs="Times New Roman"/>
          <w:b/>
          <w:szCs w:val="28"/>
        </w:rPr>
      </w:pPr>
      <w:r w:rsidRPr="006C69D0">
        <w:rPr>
          <w:rFonts w:cs="Times New Roman"/>
          <w:b/>
          <w:szCs w:val="28"/>
        </w:rPr>
        <w:t>2). Всасывающая</w:t>
      </w:r>
      <w:r w:rsidRPr="006C69D0">
        <w:rPr>
          <w:rFonts w:cs="Times New Roman"/>
          <w:b/>
          <w:szCs w:val="28"/>
        </w:rPr>
        <w:tab/>
      </w:r>
    </w:p>
    <w:p w14:paraId="1AE6992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szCs w:val="28"/>
        </w:rPr>
        <w:t>3). Комбинированная</w:t>
      </w:r>
      <w:r w:rsidRPr="006C69D0">
        <w:rPr>
          <w:rFonts w:cs="Times New Roman"/>
          <w:szCs w:val="28"/>
        </w:rPr>
        <w:tab/>
      </w:r>
    </w:p>
    <w:p w14:paraId="1B8F2EB0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Гидравлическая</w:t>
      </w:r>
    </w:p>
    <w:p w14:paraId="5EFED98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71EBBD5F" w14:textId="4566E9F3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35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7BCCE19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При какой схеме проветривания главный ствол располагается в центре шахтного поля, а вспомогательные стволы – на флангах:</w:t>
      </w:r>
      <w:r w:rsidRPr="006C69D0">
        <w:rPr>
          <w:rFonts w:cs="Times New Roman"/>
          <w:szCs w:val="28"/>
        </w:rPr>
        <w:tab/>
      </w:r>
    </w:p>
    <w:p w14:paraId="7DF7564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центральной</w:t>
      </w:r>
      <w:r w:rsidRPr="006C69D0">
        <w:rPr>
          <w:rFonts w:cs="Times New Roman"/>
          <w:szCs w:val="28"/>
        </w:rPr>
        <w:tab/>
      </w:r>
    </w:p>
    <w:p w14:paraId="14B544A6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фланговой</w:t>
      </w:r>
      <w:r w:rsidRPr="006C69D0">
        <w:rPr>
          <w:rFonts w:cs="Times New Roman"/>
          <w:szCs w:val="28"/>
        </w:rPr>
        <w:tab/>
      </w:r>
    </w:p>
    <w:p w14:paraId="091754F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3). </w:t>
      </w:r>
      <w:r w:rsidRPr="006C69D0">
        <w:rPr>
          <w:rFonts w:cs="Times New Roman"/>
          <w:b/>
          <w:szCs w:val="28"/>
        </w:rPr>
        <w:t>диагональной</w:t>
      </w:r>
      <w:r w:rsidRPr="006C69D0">
        <w:rPr>
          <w:rFonts w:cs="Times New Roman"/>
          <w:szCs w:val="28"/>
        </w:rPr>
        <w:tab/>
      </w:r>
    </w:p>
    <w:p w14:paraId="5F237E91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Комбинированной</w:t>
      </w:r>
    </w:p>
    <w:p w14:paraId="6FBB5DA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02050633" w14:textId="18689206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36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15CB71ED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Как называется транспортный горизонт, по которому руда транспортируется к шахтному стволу:</w:t>
      </w:r>
      <w:r w:rsidRPr="006C69D0">
        <w:rPr>
          <w:rFonts w:cs="Times New Roman"/>
          <w:szCs w:val="28"/>
        </w:rPr>
        <w:tab/>
      </w:r>
    </w:p>
    <w:p w14:paraId="38DE48B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транспортный</w:t>
      </w:r>
      <w:r w:rsidRPr="006C69D0">
        <w:rPr>
          <w:rFonts w:cs="Times New Roman"/>
          <w:szCs w:val="28"/>
        </w:rPr>
        <w:tab/>
      </w:r>
    </w:p>
    <w:p w14:paraId="4297BCF7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2). </w:t>
      </w:r>
      <w:r w:rsidRPr="006C69D0">
        <w:rPr>
          <w:rFonts w:cs="Times New Roman"/>
          <w:b/>
          <w:szCs w:val="28"/>
        </w:rPr>
        <w:t>откаточный</w:t>
      </w:r>
      <w:r w:rsidRPr="006C69D0">
        <w:rPr>
          <w:rFonts w:cs="Times New Roman"/>
          <w:szCs w:val="28"/>
        </w:rPr>
        <w:tab/>
      </w:r>
    </w:p>
    <w:p w14:paraId="5239239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основной</w:t>
      </w:r>
      <w:r w:rsidRPr="006C69D0">
        <w:rPr>
          <w:rFonts w:cs="Times New Roman"/>
          <w:szCs w:val="28"/>
        </w:rPr>
        <w:tab/>
      </w:r>
    </w:p>
    <w:p w14:paraId="7516A20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Промежуточный</w:t>
      </w:r>
    </w:p>
    <w:p w14:paraId="0053E34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2D420B4F" w14:textId="43434C94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37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59B88F3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К комбинированным способам вскрытия рудных месторождений относят:</w:t>
      </w:r>
    </w:p>
    <w:p w14:paraId="185C38E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1). вскрытие штольней по месторождению, лежачему боку, висячему боку </w:t>
      </w:r>
      <w:r w:rsidRPr="006C69D0">
        <w:rPr>
          <w:rFonts w:cs="Times New Roman"/>
          <w:szCs w:val="28"/>
        </w:rPr>
        <w:tab/>
      </w:r>
    </w:p>
    <w:p w14:paraId="2500E285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вскрытие наклонным шахтным стволом по месторождению, лежачему боку и флангам</w:t>
      </w:r>
    </w:p>
    <w:p w14:paraId="2DFEDCE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3). вскрытие вертикальным шахтным стволом по месторождению, лежачему боку, висячему боку и флангам </w:t>
      </w:r>
      <w:r w:rsidRPr="006C69D0">
        <w:rPr>
          <w:rFonts w:cs="Times New Roman"/>
          <w:szCs w:val="28"/>
        </w:rPr>
        <w:tab/>
      </w:r>
    </w:p>
    <w:p w14:paraId="256DB34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4). </w:t>
      </w:r>
      <w:r w:rsidRPr="006C69D0">
        <w:rPr>
          <w:rFonts w:cs="Times New Roman"/>
          <w:b/>
          <w:szCs w:val="28"/>
        </w:rPr>
        <w:t>вертикальный шахтный ствол с поверхности с переходом в наклонный шахтный ствол</w:t>
      </w:r>
    </w:p>
    <w:p w14:paraId="7C82B1E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3CF0F830" w14:textId="5BDD4E5C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38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036E25A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lastRenderedPageBreak/>
        <w:t>Часть этажа, ограниченная вентиляционно-ходовыми восстающими. Включает в себя несколько очистных камер и обслуживается одним рудоспуском</w:t>
      </w:r>
      <w:r w:rsidRPr="006C69D0">
        <w:rPr>
          <w:rFonts w:cs="Times New Roman"/>
          <w:szCs w:val="28"/>
        </w:rPr>
        <w:tab/>
      </w:r>
    </w:p>
    <w:p w14:paraId="33A82854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этаж</w:t>
      </w:r>
      <w:r w:rsidRPr="006C69D0">
        <w:rPr>
          <w:rFonts w:cs="Times New Roman"/>
          <w:szCs w:val="28"/>
        </w:rPr>
        <w:tab/>
      </w:r>
    </w:p>
    <w:p w14:paraId="551FE71F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2). </w:t>
      </w:r>
      <w:r w:rsidRPr="006C69D0">
        <w:rPr>
          <w:rFonts w:cs="Times New Roman"/>
          <w:b/>
          <w:szCs w:val="28"/>
        </w:rPr>
        <w:t>блок</w:t>
      </w:r>
      <w:r w:rsidRPr="006C69D0">
        <w:rPr>
          <w:rFonts w:cs="Times New Roman"/>
          <w:szCs w:val="28"/>
        </w:rPr>
        <w:tab/>
      </w:r>
    </w:p>
    <w:p w14:paraId="43F26A7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шахтное поле</w:t>
      </w:r>
      <w:r w:rsidRPr="006C69D0">
        <w:rPr>
          <w:rFonts w:cs="Times New Roman"/>
          <w:szCs w:val="28"/>
        </w:rPr>
        <w:tab/>
      </w:r>
    </w:p>
    <w:p w14:paraId="45EB987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Забой</w:t>
      </w:r>
    </w:p>
    <w:p w14:paraId="7A451EBD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48B92F1F" w14:textId="1FD7F3C9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39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035198D9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 Горные работы по проведению выработок, открывающих доступ с поверхности земли к рудному телу или всему месторождению, или от какой-либо разрабатываемой части месторождения к ниже- или вышележащей неотработанной части месторождения и обеспечивающих возможность подготовки месторождения к эксплуатации</w:t>
      </w:r>
      <w:r w:rsidRPr="006C69D0">
        <w:rPr>
          <w:rFonts w:cs="Times New Roman"/>
          <w:szCs w:val="28"/>
        </w:rPr>
        <w:tab/>
      </w:r>
    </w:p>
    <w:p w14:paraId="6C61757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 xml:space="preserve">1). </w:t>
      </w:r>
      <w:r w:rsidRPr="006C69D0">
        <w:rPr>
          <w:rFonts w:cs="Times New Roman"/>
          <w:b/>
          <w:szCs w:val="28"/>
        </w:rPr>
        <w:t>вскрытие</w:t>
      </w:r>
      <w:r w:rsidRPr="006C69D0">
        <w:rPr>
          <w:rFonts w:cs="Times New Roman"/>
          <w:szCs w:val="28"/>
        </w:rPr>
        <w:tab/>
      </w:r>
    </w:p>
    <w:p w14:paraId="71E4AF7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подготовка</w:t>
      </w:r>
      <w:r w:rsidRPr="006C69D0">
        <w:rPr>
          <w:rFonts w:cs="Times New Roman"/>
          <w:szCs w:val="28"/>
        </w:rPr>
        <w:tab/>
      </w:r>
    </w:p>
    <w:p w14:paraId="6D2BAF5C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нарезка</w:t>
      </w:r>
      <w:r w:rsidRPr="006C69D0">
        <w:rPr>
          <w:rFonts w:cs="Times New Roman"/>
          <w:szCs w:val="28"/>
        </w:rPr>
        <w:tab/>
      </w:r>
    </w:p>
    <w:p w14:paraId="3FF33B82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4). Разведка</w:t>
      </w:r>
    </w:p>
    <w:p w14:paraId="713EB108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</w:p>
    <w:p w14:paraId="0D1A72B3" w14:textId="14E53FBD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b/>
          <w:i/>
          <w:color w:val="C00000"/>
          <w:szCs w:val="28"/>
        </w:rPr>
        <w:t>Задание</w:t>
      </w:r>
      <w:r w:rsidRPr="006C69D0">
        <w:rPr>
          <w:rFonts w:cs="Times New Roman"/>
          <w:b/>
          <w:i/>
          <w:color w:val="2E74B5"/>
          <w:szCs w:val="28"/>
        </w:rPr>
        <w:t xml:space="preserve"> 40 </w:t>
      </w:r>
      <w:r w:rsidRPr="006C69D0">
        <w:rPr>
          <w:rFonts w:cs="Times New Roman"/>
          <w:b/>
          <w:i/>
          <w:color w:val="C00000"/>
          <w:szCs w:val="28"/>
        </w:rPr>
        <w:t xml:space="preserve">(ОПК-10 – </w:t>
      </w:r>
      <w:r w:rsidRPr="006C69D0">
        <w:rPr>
          <w:rFonts w:eastAsiaTheme="majorEastAsia" w:cs="Times New Roman"/>
          <w:i/>
          <w:color w:val="C00000"/>
          <w:szCs w:val="28"/>
        </w:rPr>
        <w:t>ИОПК-10.2</w:t>
      </w:r>
      <w:r w:rsidRPr="006C69D0">
        <w:rPr>
          <w:rFonts w:cs="Times New Roman"/>
          <w:b/>
          <w:i/>
          <w:color w:val="C00000"/>
          <w:szCs w:val="28"/>
        </w:rPr>
        <w:t>)</w:t>
      </w:r>
      <w:r w:rsidRPr="006C69D0">
        <w:rPr>
          <w:rFonts w:cs="Times New Roman"/>
          <w:szCs w:val="28"/>
        </w:rPr>
        <w:t xml:space="preserve"> </w:t>
      </w:r>
    </w:p>
    <w:p w14:paraId="4AAEFAF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Каждый из горизонтов в зависимости от геологических, технических и экономических факторов дополнительно делится на еще более мелкие части</w:t>
      </w:r>
      <w:r w:rsidRPr="006C69D0">
        <w:rPr>
          <w:rFonts w:cs="Times New Roman"/>
          <w:szCs w:val="28"/>
        </w:rPr>
        <w:tab/>
      </w:r>
    </w:p>
    <w:p w14:paraId="35DFC46E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1). этажи</w:t>
      </w:r>
      <w:r w:rsidRPr="006C69D0">
        <w:rPr>
          <w:rFonts w:cs="Times New Roman"/>
          <w:szCs w:val="28"/>
        </w:rPr>
        <w:tab/>
      </w:r>
    </w:p>
    <w:p w14:paraId="647F87DA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2). панели</w:t>
      </w:r>
      <w:r w:rsidRPr="006C69D0">
        <w:rPr>
          <w:rFonts w:cs="Times New Roman"/>
          <w:szCs w:val="28"/>
        </w:rPr>
        <w:tab/>
      </w:r>
    </w:p>
    <w:p w14:paraId="0B8B9283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3). столбы</w:t>
      </w:r>
      <w:r w:rsidRPr="006C69D0">
        <w:rPr>
          <w:rFonts w:cs="Times New Roman"/>
          <w:szCs w:val="28"/>
        </w:rPr>
        <w:tab/>
      </w:r>
    </w:p>
    <w:p w14:paraId="048056AD" w14:textId="77777777" w:rsidR="006C69D0" w:rsidRPr="006C69D0" w:rsidRDefault="006C69D0" w:rsidP="006C69D0">
      <w:pPr>
        <w:spacing w:after="0" w:line="276" w:lineRule="auto"/>
        <w:rPr>
          <w:rFonts w:cs="Times New Roman"/>
          <w:szCs w:val="28"/>
        </w:rPr>
      </w:pPr>
      <w:r w:rsidRPr="006C69D0">
        <w:rPr>
          <w:rFonts w:cs="Times New Roman"/>
          <w:szCs w:val="28"/>
        </w:rPr>
        <w:t>4</w:t>
      </w:r>
      <w:r w:rsidRPr="006C69D0">
        <w:rPr>
          <w:rFonts w:cs="Times New Roman"/>
          <w:b/>
          <w:szCs w:val="28"/>
        </w:rPr>
        <w:t>). все ответы верны</w:t>
      </w:r>
    </w:p>
    <w:p w14:paraId="37B7FCE3" w14:textId="77777777" w:rsidR="006C69D0" w:rsidRDefault="006C69D0" w:rsidP="00EC049E">
      <w:pPr>
        <w:spacing w:after="0" w:line="276" w:lineRule="auto"/>
        <w:ind w:left="360"/>
        <w:rPr>
          <w:i/>
        </w:rPr>
      </w:pPr>
    </w:p>
    <w:p w14:paraId="548D85F8" w14:textId="39CAE4CA" w:rsidR="00B16AE0" w:rsidRPr="00EC049E" w:rsidRDefault="00B16AE0" w:rsidP="006C69D0">
      <w:pPr>
        <w:spacing w:after="0" w:line="276" w:lineRule="auto"/>
        <w:rPr>
          <w:i/>
        </w:rPr>
      </w:pPr>
      <w:r w:rsidRPr="00EC049E">
        <w:rPr>
          <w:i/>
        </w:rPr>
        <w:t>ОПК-13.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производства.</w:t>
      </w:r>
    </w:p>
    <w:p w14:paraId="54594F16" w14:textId="3AB52FEA" w:rsidR="00B16AE0" w:rsidRDefault="00B16AE0" w:rsidP="006C69D0">
      <w:pPr>
        <w:spacing w:after="0" w:line="276" w:lineRule="auto"/>
        <w:rPr>
          <w:i/>
        </w:rPr>
      </w:pPr>
      <w:r w:rsidRPr="00EC049E">
        <w:rPr>
          <w:i/>
        </w:rPr>
        <w:t>ИОПК-13.1 Демонстрирует знания отраслевых правил безопасности и состав производственных процессов. </w:t>
      </w:r>
    </w:p>
    <w:p w14:paraId="53FBF707" w14:textId="77777777" w:rsidR="00EC049E" w:rsidRPr="00EC049E" w:rsidRDefault="00EC049E" w:rsidP="00EC049E">
      <w:pPr>
        <w:spacing w:after="0" w:line="276" w:lineRule="auto"/>
        <w:ind w:left="360"/>
        <w:rPr>
          <w:i/>
        </w:rPr>
      </w:pPr>
    </w:p>
    <w:p w14:paraId="12358A6B" w14:textId="37762431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249CF90" w14:textId="38A44D48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ведении скважинной отбойки?</w:t>
      </w:r>
    </w:p>
    <w:p w14:paraId="34AC79E4" w14:textId="77777777" w:rsidR="00386E45" w:rsidRPr="00EC049E" w:rsidRDefault="00386E45" w:rsidP="00EC049E">
      <w:pPr>
        <w:spacing w:after="0" w:line="276" w:lineRule="auto"/>
        <w:ind w:left="360"/>
      </w:pPr>
      <w:r w:rsidRPr="00EC049E">
        <w:t xml:space="preserve"> а) Использовать </w:t>
      </w:r>
      <w:proofErr w:type="spellStart"/>
      <w:r w:rsidRPr="00EC049E">
        <w:t>пневмозарядчики</w:t>
      </w:r>
      <w:proofErr w:type="spellEnd"/>
    </w:p>
    <w:p w14:paraId="57CCEA9B" w14:textId="37890ACA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Пребывание людей в зоне действия взрыва</w:t>
      </w:r>
    </w:p>
    <w:p w14:paraId="6B5120C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Применять эмульсионные ВВ</w:t>
      </w:r>
    </w:p>
    <w:p w14:paraId="36B040F5" w14:textId="77777777" w:rsidR="00EC049E" w:rsidRDefault="00EC049E" w:rsidP="00EC049E">
      <w:pPr>
        <w:spacing w:after="0" w:line="276" w:lineRule="auto"/>
        <w:ind w:left="360"/>
      </w:pPr>
    </w:p>
    <w:p w14:paraId="0EB26F63" w14:textId="0D6B808B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263AF1D" w14:textId="253F7684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регламентирует безопасное ведение работ с твердеющей закладкой?</w:t>
      </w:r>
    </w:p>
    <w:p w14:paraId="6541BB2F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Санитарные нормы</w:t>
      </w:r>
    </w:p>
    <w:p w14:paraId="25B6D723" w14:textId="7B372DF2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Правила безопасности при </w:t>
      </w:r>
      <w:r w:rsidR="00766F67" w:rsidRPr="00EC049E">
        <w:rPr>
          <w:b/>
          <w:bCs/>
        </w:rPr>
        <w:t xml:space="preserve">ведении горных работ </w:t>
      </w:r>
    </w:p>
    <w:p w14:paraId="7268241E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Устав шахты</w:t>
      </w:r>
    </w:p>
    <w:p w14:paraId="2CC6D25C" w14:textId="77777777" w:rsidR="00EC049E" w:rsidRDefault="00EC049E" w:rsidP="00EC049E">
      <w:pPr>
        <w:spacing w:after="0" w:line="276" w:lineRule="auto"/>
        <w:ind w:left="360"/>
      </w:pPr>
    </w:p>
    <w:p w14:paraId="635D0EA2" w14:textId="57FB457F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03E7AE7" w14:textId="0765B1A7" w:rsidR="00386E45" w:rsidRPr="00EC049E" w:rsidRDefault="00386E45" w:rsidP="00EC049E">
      <w:pPr>
        <w:spacing w:after="0" w:line="276" w:lineRule="auto"/>
        <w:ind w:left="360"/>
      </w:pPr>
      <w:r w:rsidRPr="00EC049E">
        <w:t>Что обязательно проверяется перед началом выпуска руды из рудоспуска?</w:t>
      </w:r>
    </w:p>
    <w:p w14:paraId="17FDA7E4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Наличие смазки на колёсах вагонеток</w:t>
      </w:r>
    </w:p>
    <w:p w14:paraId="791EA39A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Отсутствие зависания руды и исправность затвора</w:t>
      </w:r>
    </w:p>
    <w:p w14:paraId="2777399E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Цвет руды</w:t>
      </w:r>
    </w:p>
    <w:p w14:paraId="331B27CE" w14:textId="77777777" w:rsidR="00EC049E" w:rsidRDefault="00EC049E" w:rsidP="00EC049E">
      <w:pPr>
        <w:spacing w:after="0" w:line="276" w:lineRule="auto"/>
        <w:ind w:left="360"/>
      </w:pPr>
    </w:p>
    <w:p w14:paraId="0765BAC1" w14:textId="4627474C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3EA20D1" w14:textId="3C0ADA4E" w:rsidR="00386E45" w:rsidRPr="00EC049E" w:rsidRDefault="00386E45" w:rsidP="00EC049E">
      <w:pPr>
        <w:spacing w:after="0" w:line="276" w:lineRule="auto"/>
        <w:ind w:left="360"/>
      </w:pPr>
      <w:r w:rsidRPr="00EC049E">
        <w:t>Какой параметр влияет на выбор способа доставки руды?</w:t>
      </w:r>
    </w:p>
    <w:p w14:paraId="67F9B12A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Температура воздуха в выработке</w:t>
      </w:r>
    </w:p>
    <w:p w14:paraId="710E7DC8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</w:t>
      </w:r>
      <w:r w:rsidRPr="00EC049E">
        <w:t xml:space="preserve"> </w:t>
      </w:r>
      <w:r w:rsidRPr="00EC049E">
        <w:rPr>
          <w:b/>
          <w:bCs/>
        </w:rPr>
        <w:t>Угол наклона, длина и сечение выработки</w:t>
      </w:r>
    </w:p>
    <w:p w14:paraId="53FC6694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Количество лампочек освещения</w:t>
      </w:r>
    </w:p>
    <w:p w14:paraId="6F490E6C" w14:textId="77777777" w:rsidR="00EC049E" w:rsidRDefault="00EC049E" w:rsidP="00EC049E">
      <w:pPr>
        <w:spacing w:after="0" w:line="276" w:lineRule="auto"/>
        <w:ind w:left="360"/>
      </w:pPr>
    </w:p>
    <w:p w14:paraId="13B38A6F" w14:textId="19DCEE3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4F81E99" w14:textId="0A7DB5C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обнаружении трещин в крепи около закладочного массива?</w:t>
      </w:r>
    </w:p>
    <w:p w14:paraId="0DBA9D77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Продолжить закачку закладки</w:t>
      </w:r>
    </w:p>
    <w:p w14:paraId="4B379574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Остановить работы и сообщить горному мастеру</w:t>
      </w:r>
    </w:p>
    <w:p w14:paraId="2E6D57F6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Залить трещины цементом самостоятельно</w:t>
      </w:r>
    </w:p>
    <w:p w14:paraId="6BA206BB" w14:textId="77777777" w:rsidR="00EC049E" w:rsidRDefault="00EC049E" w:rsidP="00EC049E">
      <w:pPr>
        <w:spacing w:after="0" w:line="276" w:lineRule="auto"/>
        <w:ind w:left="360"/>
      </w:pPr>
    </w:p>
    <w:p w14:paraId="5AD66FC7" w14:textId="03CA88F2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33D44385" w14:textId="28658CC7" w:rsidR="00386E45" w:rsidRPr="00EC049E" w:rsidRDefault="00386E45" w:rsidP="00EC049E">
      <w:pPr>
        <w:spacing w:after="0" w:line="276" w:lineRule="auto"/>
        <w:ind w:left="360"/>
      </w:pPr>
      <w:r w:rsidRPr="00EC049E">
        <w:t>Какой порядок соблюдается при подготовке к скважинной отбойке?</w:t>
      </w:r>
    </w:p>
    <w:p w14:paraId="712F2645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Сначала заряжают, потом бурят</w:t>
      </w:r>
    </w:p>
    <w:p w14:paraId="38DC26EB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Сначала бурят скважины, затем заряжают и взрывают</w:t>
      </w:r>
    </w:p>
    <w:p w14:paraId="70CDD6F7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Бурение и заряжание проводятся одновременно</w:t>
      </w:r>
    </w:p>
    <w:p w14:paraId="754DB587" w14:textId="77777777" w:rsidR="00EC049E" w:rsidRDefault="00EC049E" w:rsidP="00EC049E">
      <w:pPr>
        <w:spacing w:after="0" w:line="276" w:lineRule="auto"/>
        <w:ind w:left="360"/>
      </w:pPr>
    </w:p>
    <w:p w14:paraId="39A82E0F" w14:textId="3A947EA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3BCBA84" w14:textId="69B40171" w:rsidR="00386E45" w:rsidRPr="00EC049E" w:rsidRDefault="00386E45" w:rsidP="00EC049E">
      <w:pPr>
        <w:spacing w:after="0" w:line="276" w:lineRule="auto"/>
        <w:ind w:left="360"/>
      </w:pPr>
      <w:r w:rsidRPr="00EC049E">
        <w:t>Что используется для транспортировки твердеющей закладочной смеси?</w:t>
      </w:r>
    </w:p>
    <w:p w14:paraId="1A4C2C4D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Вагонетки с открытым кузовом</w:t>
      </w:r>
    </w:p>
    <w:p w14:paraId="774C5159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Закладочные трубопроводы или специальные установки</w:t>
      </w:r>
    </w:p>
    <w:p w14:paraId="45D9B932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Конвейерные ленты</w:t>
      </w:r>
    </w:p>
    <w:p w14:paraId="3AD5AD22" w14:textId="77777777" w:rsidR="00EC049E" w:rsidRDefault="00EC049E" w:rsidP="00EC049E">
      <w:pPr>
        <w:spacing w:after="0" w:line="276" w:lineRule="auto"/>
        <w:ind w:left="360"/>
      </w:pPr>
    </w:p>
    <w:p w14:paraId="676595EE" w14:textId="2039B559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CA2825D" w14:textId="2198363D" w:rsidR="00386E45" w:rsidRPr="00EC049E" w:rsidRDefault="00386E45" w:rsidP="00EC049E">
      <w:pPr>
        <w:spacing w:after="0" w:line="276" w:lineRule="auto"/>
        <w:ind w:left="360"/>
      </w:pPr>
      <w:r w:rsidRPr="00EC049E">
        <w:t>Как часто контролируется консистенция закладочной смеси?</w:t>
      </w:r>
    </w:p>
    <w:p w14:paraId="11700367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Один раз в месяц</w:t>
      </w:r>
    </w:p>
    <w:p w14:paraId="113F4330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Непрерывно или по графику, установленному технологическим регламентом</w:t>
      </w:r>
    </w:p>
    <w:p w14:paraId="430147D4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Только при авариях</w:t>
      </w:r>
    </w:p>
    <w:p w14:paraId="532885CF" w14:textId="77777777" w:rsidR="00EC049E" w:rsidRDefault="00EC049E" w:rsidP="00EC049E">
      <w:pPr>
        <w:spacing w:after="0" w:line="276" w:lineRule="auto"/>
        <w:ind w:left="360"/>
      </w:pPr>
    </w:p>
    <w:p w14:paraId="5AD2AE1D" w14:textId="475C910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4</w:t>
      </w:r>
      <w:r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32D5D1E" w14:textId="372D2AE0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работе с погрузочно-доставочными машинами (ПДМ)?</w:t>
      </w:r>
    </w:p>
    <w:p w14:paraId="1E5A1E38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Использовать фары</w:t>
      </w:r>
    </w:p>
    <w:p w14:paraId="0246076A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Находиться под ковшом при его подъёме</w:t>
      </w:r>
    </w:p>
    <w:p w14:paraId="53972268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Проверять уровень масла</w:t>
      </w:r>
    </w:p>
    <w:p w14:paraId="43EEF207" w14:textId="77777777" w:rsidR="00A16DED" w:rsidRDefault="00A16DED" w:rsidP="00EC049E">
      <w:pPr>
        <w:spacing w:after="0" w:line="276" w:lineRule="auto"/>
        <w:ind w:left="360"/>
      </w:pPr>
    </w:p>
    <w:p w14:paraId="3FE876FF" w14:textId="1DB6681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80FD2C3" w14:textId="4DAEA478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фиксирует объём выполненных проходческих работ?</w:t>
      </w:r>
    </w:p>
    <w:p w14:paraId="421571A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Паспорт крепления</w:t>
      </w:r>
    </w:p>
    <w:p w14:paraId="4BB62CAC" w14:textId="73FAF033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A010BC" w:rsidRPr="00EC049E">
        <w:rPr>
          <w:b/>
          <w:bCs/>
        </w:rPr>
        <w:t>б</w:t>
      </w:r>
      <w:r w:rsidRPr="00EC049E">
        <w:rPr>
          <w:b/>
          <w:bCs/>
        </w:rPr>
        <w:t xml:space="preserve">) </w:t>
      </w:r>
      <w:r w:rsidR="00A010BC" w:rsidRPr="00EC049E">
        <w:rPr>
          <w:b/>
          <w:bCs/>
        </w:rPr>
        <w:t>Ж</w:t>
      </w:r>
      <w:r w:rsidRPr="00EC049E">
        <w:rPr>
          <w:b/>
          <w:bCs/>
        </w:rPr>
        <w:t>урнал учёта сменных работ</w:t>
      </w:r>
    </w:p>
    <w:p w14:paraId="26DC98E1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Личный дневник горного мастера</w:t>
      </w:r>
    </w:p>
    <w:p w14:paraId="3DB262D5" w14:textId="77777777" w:rsidR="00A16DED" w:rsidRDefault="00A16DED" w:rsidP="00EC049E">
      <w:pPr>
        <w:spacing w:after="0" w:line="276" w:lineRule="auto"/>
        <w:ind w:left="360"/>
      </w:pPr>
    </w:p>
    <w:p w14:paraId="0A7034B8" w14:textId="7A1839D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7E1B3C5" w14:textId="611F5797" w:rsidR="00386E45" w:rsidRPr="00EC049E" w:rsidRDefault="00386E45" w:rsidP="00EC049E">
      <w:pPr>
        <w:spacing w:after="0" w:line="276" w:lineRule="auto"/>
        <w:ind w:left="360"/>
      </w:pPr>
      <w:r w:rsidRPr="00EC049E">
        <w:t>Что является признаком нарушения технологии закладки?</w:t>
      </w:r>
    </w:p>
    <w:p w14:paraId="28BA8A13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Быстрое схватывание смеси</w:t>
      </w:r>
    </w:p>
    <w:p w14:paraId="174FB7F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>б) Расслоение смеси, утечки по трубопроводу, пустоты в массиве</w:t>
      </w:r>
    </w:p>
    <w:p w14:paraId="6851805B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Наличие песка в составе</w:t>
      </w:r>
    </w:p>
    <w:p w14:paraId="35ECEDC9" w14:textId="77777777" w:rsidR="00A16DED" w:rsidRDefault="00A16DED" w:rsidP="00EC049E">
      <w:pPr>
        <w:spacing w:after="0" w:line="276" w:lineRule="auto"/>
        <w:ind w:left="360"/>
      </w:pPr>
    </w:p>
    <w:p w14:paraId="0A2D892D" w14:textId="5B7E7D84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9B6060B" w14:textId="6B6E8692" w:rsidR="00386E45" w:rsidRPr="00EC049E" w:rsidRDefault="00386E45" w:rsidP="00EC049E">
      <w:pPr>
        <w:spacing w:after="0" w:line="276" w:lineRule="auto"/>
        <w:ind w:left="360"/>
      </w:pPr>
      <w:r w:rsidRPr="00EC049E">
        <w:t>Какой фактор влияет на скорость выпуска руды из блока?</w:t>
      </w:r>
    </w:p>
    <w:p w14:paraId="77128572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Цвет руды</w:t>
      </w:r>
    </w:p>
    <w:p w14:paraId="1C966220" w14:textId="77777777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Гранулометрический состав и угол естественного откоса</w:t>
      </w:r>
    </w:p>
    <w:p w14:paraId="503F14E7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Высота потолка в выработке</w:t>
      </w:r>
    </w:p>
    <w:p w14:paraId="4C4F02D2" w14:textId="77777777" w:rsidR="00A16DED" w:rsidRDefault="00A16DED" w:rsidP="00EC049E">
      <w:pPr>
        <w:spacing w:after="0" w:line="276" w:lineRule="auto"/>
        <w:ind w:left="360"/>
      </w:pPr>
    </w:p>
    <w:p w14:paraId="2CFD6FC9" w14:textId="4D98507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F11D35D" w14:textId="4ADA1FA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отказе одного из скважинных зарядов?</w:t>
      </w:r>
    </w:p>
    <w:p w14:paraId="09E64A6A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Взрывать повторно без проверки</w:t>
      </w:r>
    </w:p>
    <w:p w14:paraId="62C17DC0" w14:textId="1FD55C5B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A010BC" w:rsidRPr="00EC049E">
        <w:rPr>
          <w:b/>
          <w:bCs/>
        </w:rPr>
        <w:t>б</w:t>
      </w:r>
      <w:r w:rsidRPr="00EC049E">
        <w:rPr>
          <w:b/>
          <w:bCs/>
        </w:rPr>
        <w:t>) Остановить работы, оградить зону и вызвать взрывника</w:t>
      </w:r>
    </w:p>
    <w:p w14:paraId="34022643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Забить соседнюю скважину большим зарядом</w:t>
      </w:r>
    </w:p>
    <w:p w14:paraId="74CB5B2F" w14:textId="77777777" w:rsidR="00A16DED" w:rsidRDefault="00A16DED" w:rsidP="00EC049E">
      <w:pPr>
        <w:spacing w:after="0" w:line="276" w:lineRule="auto"/>
        <w:ind w:left="360"/>
      </w:pPr>
    </w:p>
    <w:p w14:paraId="38653156" w14:textId="1E4CC32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5182A750" w14:textId="264822A1" w:rsidR="00386E45" w:rsidRPr="00EC049E" w:rsidRDefault="00386E45" w:rsidP="00EC049E">
      <w:pPr>
        <w:spacing w:after="0" w:line="276" w:lineRule="auto"/>
        <w:ind w:left="360"/>
      </w:pPr>
      <w:r w:rsidRPr="00EC049E">
        <w:lastRenderedPageBreak/>
        <w:t>Какой элемент доставки руды требует регулярного осмотра?</w:t>
      </w:r>
    </w:p>
    <w:p w14:paraId="1C599323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Краска на раме</w:t>
      </w:r>
    </w:p>
    <w:p w14:paraId="336E6ED9" w14:textId="02C8DD86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3C499C" w:rsidRPr="00EC049E">
        <w:rPr>
          <w:b/>
          <w:bCs/>
        </w:rPr>
        <w:t>б</w:t>
      </w:r>
      <w:r w:rsidRPr="00EC049E">
        <w:rPr>
          <w:b/>
          <w:bCs/>
        </w:rPr>
        <w:t xml:space="preserve">) </w:t>
      </w:r>
      <w:r w:rsidR="003C499C" w:rsidRPr="00EC049E">
        <w:rPr>
          <w:b/>
          <w:bCs/>
        </w:rPr>
        <w:t>Оборудование в целом</w:t>
      </w:r>
    </w:p>
    <w:p w14:paraId="2E9F391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Звуковой сигнал</w:t>
      </w:r>
    </w:p>
    <w:p w14:paraId="0FA4A977" w14:textId="77777777" w:rsidR="00A16DED" w:rsidRDefault="00A16DED" w:rsidP="00EC049E">
      <w:pPr>
        <w:spacing w:after="0" w:line="276" w:lineRule="auto"/>
        <w:ind w:left="360"/>
      </w:pPr>
    </w:p>
    <w:p w14:paraId="5EEEE38E" w14:textId="4347E5F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D5E4BC0" w14:textId="6FB07113" w:rsidR="00386E45" w:rsidRPr="00EC049E" w:rsidRDefault="00386E45" w:rsidP="00EC049E">
      <w:pPr>
        <w:spacing w:after="0" w:line="276" w:lineRule="auto"/>
        <w:ind w:left="360"/>
      </w:pPr>
      <w:r w:rsidRPr="00EC049E">
        <w:t>Что обеспечивает равномерный выпуск руды из очистного пространства?</w:t>
      </w:r>
    </w:p>
    <w:p w14:paraId="158CCC2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Произвольное открытие рудоспусков</w:t>
      </w:r>
    </w:p>
    <w:p w14:paraId="5580F857" w14:textId="2EA07808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014BBE" w:rsidRPr="00EC049E">
        <w:rPr>
          <w:b/>
          <w:bCs/>
        </w:rPr>
        <w:t>б</w:t>
      </w:r>
      <w:r w:rsidRPr="00EC049E">
        <w:rPr>
          <w:b/>
          <w:bCs/>
        </w:rPr>
        <w:t>) Чёткая последовательность и контроль за уровнем руды в камере</w:t>
      </w:r>
    </w:p>
    <w:p w14:paraId="4FC40B54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Максимальная скорость выпуска</w:t>
      </w:r>
    </w:p>
    <w:p w14:paraId="5BE8C48D" w14:textId="77777777" w:rsidR="00A16DED" w:rsidRDefault="00A16DED" w:rsidP="00EC049E">
      <w:pPr>
        <w:spacing w:after="0" w:line="276" w:lineRule="auto"/>
        <w:ind w:left="360"/>
      </w:pPr>
    </w:p>
    <w:p w14:paraId="078C6B35" w14:textId="3649FF26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EF37AAC" w14:textId="400B2B64" w:rsidR="00386E45" w:rsidRPr="00EC049E" w:rsidRDefault="00386E45" w:rsidP="00EC049E">
      <w:pPr>
        <w:spacing w:after="0" w:line="276" w:lineRule="auto"/>
        <w:ind w:left="360"/>
      </w:pPr>
      <w:r w:rsidRPr="00EC049E">
        <w:t>Какой компонент чаще всего входит в состав твердеющей закладки?</w:t>
      </w:r>
    </w:p>
    <w:p w14:paraId="4DB5D434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Древесные опилки</w:t>
      </w:r>
    </w:p>
    <w:p w14:paraId="539A9FD0" w14:textId="41A3F9D0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014BBE" w:rsidRPr="00EC049E">
        <w:rPr>
          <w:b/>
          <w:bCs/>
        </w:rPr>
        <w:t>б</w:t>
      </w:r>
      <w:r w:rsidRPr="00EC049E">
        <w:rPr>
          <w:b/>
          <w:bCs/>
        </w:rPr>
        <w:t xml:space="preserve">) Цемент, </w:t>
      </w:r>
      <w:r w:rsidR="00014BBE" w:rsidRPr="00EC049E">
        <w:rPr>
          <w:b/>
          <w:bCs/>
        </w:rPr>
        <w:t>шлак</w:t>
      </w:r>
      <w:r w:rsidRPr="00EC049E">
        <w:rPr>
          <w:b/>
          <w:bCs/>
        </w:rPr>
        <w:t>, вода и добавки</w:t>
      </w:r>
    </w:p>
    <w:p w14:paraId="6DF1CEFE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Глина и песок без вяжущего</w:t>
      </w:r>
    </w:p>
    <w:p w14:paraId="718C1F20" w14:textId="77777777" w:rsidR="00A16DED" w:rsidRDefault="00A16DED" w:rsidP="00EC049E">
      <w:pPr>
        <w:spacing w:after="0" w:line="276" w:lineRule="auto"/>
        <w:ind w:left="360"/>
      </w:pPr>
    </w:p>
    <w:p w14:paraId="7F901098" w14:textId="32BB0ECE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09EDDB5" w14:textId="4D458870" w:rsidR="00386E45" w:rsidRPr="00EC049E" w:rsidRDefault="00386E45" w:rsidP="00EC049E">
      <w:pPr>
        <w:spacing w:after="0" w:line="276" w:lineRule="auto"/>
        <w:ind w:left="360"/>
      </w:pPr>
      <w:r w:rsidRPr="00EC049E">
        <w:t>Что контролируется при организации работ в аварийной ситуации (например, обрушение)?</w:t>
      </w:r>
    </w:p>
    <w:p w14:paraId="19AC5747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Количество использованных лампочек</w:t>
      </w:r>
    </w:p>
    <w:p w14:paraId="039CEF47" w14:textId="215144E1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014BBE" w:rsidRPr="00EC049E">
        <w:rPr>
          <w:b/>
          <w:bCs/>
        </w:rPr>
        <w:t>б</w:t>
      </w:r>
      <w:r w:rsidRPr="00EC049E">
        <w:rPr>
          <w:b/>
          <w:bCs/>
        </w:rPr>
        <w:t>) Доступ свежего воздуха, устойчивость пород, наличие спасательного оборудования</w:t>
      </w:r>
    </w:p>
    <w:p w14:paraId="369417EA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Скорость движения вагонеток</w:t>
      </w:r>
    </w:p>
    <w:p w14:paraId="17DA539D" w14:textId="77777777" w:rsidR="00A16DED" w:rsidRDefault="00A16DED" w:rsidP="00EC049E">
      <w:pPr>
        <w:spacing w:after="0" w:line="276" w:lineRule="auto"/>
        <w:ind w:left="360"/>
      </w:pPr>
    </w:p>
    <w:p w14:paraId="62EBC11A" w14:textId="573C1824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A662A6C" w14:textId="2EDCAD29" w:rsidR="00386E45" w:rsidRPr="00EC049E" w:rsidRDefault="00386E45" w:rsidP="00EC049E">
      <w:pPr>
        <w:spacing w:after="0" w:line="276" w:lineRule="auto"/>
        <w:ind w:left="360"/>
      </w:pPr>
      <w:r w:rsidRPr="00EC049E">
        <w:t>Какой показатель используется для анализа эффективности доставки руды?</w:t>
      </w:r>
    </w:p>
    <w:p w14:paraId="6C7656D6" w14:textId="696E01D5" w:rsidR="00386E45" w:rsidRPr="00EC049E" w:rsidRDefault="00386E45" w:rsidP="00EC049E">
      <w:pPr>
        <w:spacing w:after="0" w:line="276" w:lineRule="auto"/>
        <w:ind w:left="360"/>
      </w:pPr>
      <w:r w:rsidRPr="00EC049E">
        <w:t xml:space="preserve"> а) </w:t>
      </w:r>
      <w:r w:rsidR="00254B10" w:rsidRPr="00EC049E">
        <w:t>Объем взорванной</w:t>
      </w:r>
      <w:r w:rsidRPr="00EC049E">
        <w:t xml:space="preserve"> руды</w:t>
      </w:r>
    </w:p>
    <w:p w14:paraId="12EE3546" w14:textId="7E334504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A97B5A" w:rsidRPr="00EC049E">
        <w:rPr>
          <w:b/>
          <w:bCs/>
        </w:rPr>
        <w:t>б</w:t>
      </w:r>
      <w:r w:rsidRPr="00EC049E">
        <w:rPr>
          <w:b/>
          <w:bCs/>
        </w:rPr>
        <w:t>) Коэффициент использования грузоподъёмности и время цикла</w:t>
      </w:r>
    </w:p>
    <w:p w14:paraId="577E76B3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Количество поворотов в выработке</w:t>
      </w:r>
    </w:p>
    <w:p w14:paraId="1945D04F" w14:textId="77777777" w:rsidR="00A16DED" w:rsidRDefault="00A16DED" w:rsidP="00EC049E">
      <w:pPr>
        <w:spacing w:after="0" w:line="276" w:lineRule="auto"/>
        <w:ind w:left="360"/>
      </w:pPr>
    </w:p>
    <w:p w14:paraId="2928FAB7" w14:textId="69E5A74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5</w:t>
      </w:r>
      <w:r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99C9AAE" w14:textId="2C5DE50D" w:rsidR="00386E45" w:rsidRPr="00EC049E" w:rsidRDefault="00386E45" w:rsidP="00EC049E">
      <w:pPr>
        <w:spacing w:after="0" w:line="276" w:lineRule="auto"/>
        <w:ind w:left="360"/>
      </w:pPr>
      <w:r w:rsidRPr="00EC049E">
        <w:t>Что должно быть указано в паспорте буровзрывных работ для скважинной отбойки?</w:t>
      </w:r>
    </w:p>
    <w:p w14:paraId="77E6BD08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ФИО начальника шахты</w:t>
      </w:r>
    </w:p>
    <w:p w14:paraId="69EEC21B" w14:textId="4B7BB325" w:rsidR="00386E45" w:rsidRPr="00EC049E" w:rsidRDefault="00386E45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A97B5A" w:rsidRPr="00EC049E">
        <w:rPr>
          <w:b/>
          <w:bCs/>
        </w:rPr>
        <w:t>б</w:t>
      </w:r>
      <w:r w:rsidRPr="00EC049E">
        <w:rPr>
          <w:b/>
          <w:bCs/>
        </w:rPr>
        <w:t>) Глубина, диаметр скважин, тип ВВ, ЛНС, схема инициирования</w:t>
      </w:r>
    </w:p>
    <w:p w14:paraId="07997CB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 в) Температура на поверхности</w:t>
      </w:r>
    </w:p>
    <w:p w14:paraId="3B3684DF" w14:textId="77777777" w:rsidR="00A16DED" w:rsidRDefault="00A16DED" w:rsidP="00EC049E">
      <w:pPr>
        <w:spacing w:after="0" w:line="276" w:lineRule="auto"/>
        <w:ind w:left="360"/>
      </w:pPr>
    </w:p>
    <w:p w14:paraId="60099FAB" w14:textId="5D8005C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65282CD" w14:textId="1438BF25" w:rsidR="00386E45" w:rsidRPr="00EC049E" w:rsidRDefault="00386E45" w:rsidP="00EC049E">
      <w:pPr>
        <w:spacing w:after="0" w:line="276" w:lineRule="auto"/>
        <w:ind w:left="360"/>
      </w:pPr>
      <w:r w:rsidRPr="00EC049E">
        <w:t>Какой принцип лежит в основе оперативного учёта горных работ?</w:t>
      </w:r>
    </w:p>
    <w:p w14:paraId="4670B1C9" w14:textId="77777777" w:rsidR="00386E45" w:rsidRPr="00EC049E" w:rsidRDefault="00386E45" w:rsidP="00EC049E">
      <w:pPr>
        <w:spacing w:after="0" w:line="276" w:lineRule="auto"/>
        <w:ind w:left="360"/>
      </w:pPr>
      <w:r w:rsidRPr="00EC049E">
        <w:t> а) Оценка по внешнему виду забоя</w:t>
      </w:r>
    </w:p>
    <w:p w14:paraId="6C615883" w14:textId="0F8FB0B5" w:rsidR="00386E45" w:rsidRPr="00EC049E" w:rsidRDefault="00386E45" w:rsidP="00EC049E">
      <w:pPr>
        <w:spacing w:after="0" w:line="276" w:lineRule="auto"/>
        <w:ind w:left="360"/>
      </w:pPr>
      <w:r w:rsidRPr="00EC049E">
        <w:t> </w:t>
      </w:r>
      <w:r w:rsidR="00A97B5A" w:rsidRPr="00EC049E">
        <w:rPr>
          <w:b/>
          <w:bCs/>
        </w:rPr>
        <w:t>б</w:t>
      </w:r>
      <w:r w:rsidRPr="00EC049E">
        <w:rPr>
          <w:b/>
          <w:bCs/>
        </w:rPr>
        <w:t>) Фиксация фактически выполненных объёмов по каждому технологическому процессу</w:t>
      </w:r>
    </w:p>
    <w:p w14:paraId="2E5F8D5F" w14:textId="6D8D9A64" w:rsidR="0069446B" w:rsidRPr="00EC049E" w:rsidRDefault="00386E45" w:rsidP="00EC049E">
      <w:pPr>
        <w:spacing w:after="0" w:line="276" w:lineRule="auto"/>
        <w:ind w:left="360"/>
      </w:pPr>
      <w:r w:rsidRPr="00EC049E">
        <w:t> в) Учёт только по расходу ВВ</w:t>
      </w:r>
    </w:p>
    <w:p w14:paraId="208A9EEA" w14:textId="77777777" w:rsidR="0069446B" w:rsidRPr="00EC049E" w:rsidRDefault="0069446B" w:rsidP="00EC049E">
      <w:pPr>
        <w:spacing w:after="0" w:line="276" w:lineRule="auto"/>
      </w:pPr>
    </w:p>
    <w:p w14:paraId="013BF096" w14:textId="34F386A7" w:rsidR="00B16AE0" w:rsidRPr="00EC049E" w:rsidRDefault="00B16AE0" w:rsidP="00EC049E">
      <w:pPr>
        <w:spacing w:after="0" w:line="276" w:lineRule="auto"/>
        <w:ind w:left="360"/>
      </w:pPr>
      <w:r w:rsidRPr="00A16DED">
        <w:rPr>
          <w:i/>
        </w:rPr>
        <w:t>ИОПК-13.2 Осуществляет анализ и обоснование предложений по совершенствованию организации горного производства</w:t>
      </w:r>
      <w:r w:rsidRPr="00EC049E">
        <w:t>. </w:t>
      </w:r>
    </w:p>
    <w:p w14:paraId="04340244" w14:textId="77777777" w:rsidR="00A16DED" w:rsidRDefault="00A16DED" w:rsidP="00EC049E">
      <w:pPr>
        <w:spacing w:after="0" w:line="276" w:lineRule="auto"/>
        <w:ind w:left="360"/>
      </w:pPr>
    </w:p>
    <w:p w14:paraId="668B1608" w14:textId="01C09AC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D376B36" w14:textId="4E246D8A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наиболее влияет на выбор схемы расположения скважин при отбойке?</w:t>
      </w:r>
    </w:p>
    <w:p w14:paraId="5218E7D5" w14:textId="3DF8E94B" w:rsidR="00F01F52" w:rsidRPr="00EC049E" w:rsidRDefault="00F01F52" w:rsidP="00EC049E">
      <w:pPr>
        <w:spacing w:after="0" w:line="276" w:lineRule="auto"/>
        <w:ind w:left="360"/>
      </w:pPr>
      <w:r w:rsidRPr="00EC049E">
        <w:t> а) Объем руды</w:t>
      </w:r>
    </w:p>
    <w:p w14:paraId="2082C1E7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Прочность руды и требования к качеству дробления</w:t>
      </w:r>
    </w:p>
    <w:p w14:paraId="5355877E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Количество лампочек в забое</w:t>
      </w:r>
    </w:p>
    <w:p w14:paraId="6D564DA1" w14:textId="77777777" w:rsidR="00A16DED" w:rsidRDefault="00A16DED" w:rsidP="00EC049E">
      <w:pPr>
        <w:spacing w:after="0" w:line="276" w:lineRule="auto"/>
        <w:ind w:left="360"/>
      </w:pPr>
    </w:p>
    <w:p w14:paraId="40D36AF7" w14:textId="1F4599D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33BDF0B" w14:textId="7C757340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снизить потери руды при выпуске из блока?</w:t>
      </w:r>
    </w:p>
    <w:p w14:paraId="7AE85C8B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Увеличение глубины шпуров</w:t>
      </w:r>
    </w:p>
    <w:p w14:paraId="3F333F80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Равномерно-последовательный порядок выпуска из всех </w:t>
      </w:r>
      <w:proofErr w:type="spellStart"/>
      <w:r w:rsidRPr="00EC049E">
        <w:rPr>
          <w:b/>
          <w:bCs/>
        </w:rPr>
        <w:t>дучек</w:t>
      </w:r>
      <w:proofErr w:type="spellEnd"/>
    </w:p>
    <w:p w14:paraId="2C17E6D8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Применение только деревянной крепи</w:t>
      </w:r>
    </w:p>
    <w:p w14:paraId="0195FFCC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8F67381" w14:textId="40E44CC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BFFC20A" w14:textId="6ACB011C" w:rsidR="00F01F52" w:rsidRPr="00EC049E" w:rsidRDefault="00F01F52" w:rsidP="00EC049E">
      <w:pPr>
        <w:spacing w:after="0" w:line="276" w:lineRule="auto"/>
        <w:ind w:left="360"/>
      </w:pPr>
      <w:r w:rsidRPr="00EC049E">
        <w:t>Как можно уменьшить разубоживание руды при системах разработки с обрушением?</w:t>
      </w:r>
    </w:p>
    <w:p w14:paraId="0DC3BDBF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Увеличить высоту этажа</w:t>
      </w:r>
    </w:p>
    <w:p w14:paraId="29530023" w14:textId="14524095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Своевременно выпускать руду до </w:t>
      </w:r>
      <w:r w:rsidR="000C35CD" w:rsidRPr="00EC049E">
        <w:rPr>
          <w:b/>
          <w:bCs/>
        </w:rPr>
        <w:t xml:space="preserve">ее </w:t>
      </w:r>
      <w:r w:rsidRPr="00EC049E">
        <w:rPr>
          <w:b/>
          <w:bCs/>
        </w:rPr>
        <w:t xml:space="preserve">выхода </w:t>
      </w:r>
      <w:r w:rsidR="000C35CD" w:rsidRPr="00EC049E">
        <w:rPr>
          <w:b/>
          <w:bCs/>
        </w:rPr>
        <w:t>с бортовым содержанием</w:t>
      </w:r>
    </w:p>
    <w:p w14:paraId="7038F795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Отказаться от вентиляции</w:t>
      </w:r>
    </w:p>
    <w:p w14:paraId="53D75E8F" w14:textId="77777777" w:rsidR="00A16DED" w:rsidRDefault="00A16DED" w:rsidP="00EC049E">
      <w:pPr>
        <w:spacing w:after="0" w:line="276" w:lineRule="auto"/>
        <w:ind w:left="360"/>
      </w:pPr>
    </w:p>
    <w:p w14:paraId="74A62AA1" w14:textId="74C04FE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47F0A29" w14:textId="033A74F9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доставки руды целесообразно применять при большой мощности залежи и устойчивости пород?</w:t>
      </w:r>
    </w:p>
    <w:p w14:paraId="28B5AAA0" w14:textId="58A55DE6" w:rsidR="00F01F52" w:rsidRPr="00EC049E" w:rsidRDefault="00F01F52" w:rsidP="00EC049E">
      <w:pPr>
        <w:spacing w:after="0" w:line="276" w:lineRule="auto"/>
        <w:ind w:left="360"/>
      </w:pPr>
      <w:r w:rsidRPr="00EC049E">
        <w:t> а) Ручн</w:t>
      </w:r>
      <w:r w:rsidR="000C35CD" w:rsidRPr="00EC049E">
        <w:t>ой способ</w:t>
      </w:r>
    </w:p>
    <w:p w14:paraId="5C5F8CE5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Самоходные погрузочно-доставочные машины</w:t>
      </w:r>
    </w:p>
    <w:p w14:paraId="58AD260D" w14:textId="4B58760F" w:rsidR="00F01F52" w:rsidRPr="00EC049E" w:rsidRDefault="00F01F52" w:rsidP="00EC049E">
      <w:pPr>
        <w:spacing w:after="0" w:line="276" w:lineRule="auto"/>
        <w:ind w:left="360"/>
      </w:pPr>
      <w:r w:rsidRPr="00EC049E">
        <w:t xml:space="preserve"> в) Транспортировку </w:t>
      </w:r>
      <w:r w:rsidR="000C35CD" w:rsidRPr="00EC049E">
        <w:t>в вагонетках</w:t>
      </w:r>
    </w:p>
    <w:p w14:paraId="19A1056E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265859" w14:textId="467EACB0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5999A0B" w14:textId="2EC1C16E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эффективность твердеющей закладки?</w:t>
      </w:r>
    </w:p>
    <w:p w14:paraId="70B738E3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Увеличение размера кусков заполнителя свыше 300 мм</w:t>
      </w:r>
    </w:p>
    <w:p w14:paraId="400E52B4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Оптимальное водоцементное отношение и равномерное распределение смеси</w:t>
      </w:r>
    </w:p>
    <w:p w14:paraId="00878F2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Добавление опилок вместо цемента</w:t>
      </w:r>
    </w:p>
    <w:p w14:paraId="7FBED7BD" w14:textId="77777777" w:rsidR="00A16DED" w:rsidRDefault="00A16DED" w:rsidP="00EC049E">
      <w:pPr>
        <w:spacing w:after="0" w:line="276" w:lineRule="auto"/>
        <w:ind w:left="360"/>
      </w:pPr>
    </w:p>
    <w:p w14:paraId="70B2C12F" w14:textId="7BB097B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B8B4A6B" w14:textId="6A91A6A4" w:rsidR="00F01F52" w:rsidRPr="00EC049E" w:rsidRDefault="00F01F52" w:rsidP="00EC049E">
      <w:pPr>
        <w:spacing w:after="0" w:line="276" w:lineRule="auto"/>
        <w:ind w:left="360"/>
      </w:pPr>
      <w:r w:rsidRPr="00EC049E">
        <w:t>Какой параметр необходимо контролировать при скважинной отбойке для снижения выхода негабарита?</w:t>
      </w:r>
    </w:p>
    <w:p w14:paraId="59B2CBC1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Температуру воздуха</w:t>
      </w:r>
    </w:p>
    <w:p w14:paraId="3B3F8B3F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Линию наименьшего сопротивления и интервал замедления</w:t>
      </w:r>
    </w:p>
    <w:p w14:paraId="0FCDCB74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Скорость движения вагонеток</w:t>
      </w:r>
    </w:p>
    <w:p w14:paraId="232E8F5C" w14:textId="77777777" w:rsidR="00A16DED" w:rsidRDefault="00A16DED" w:rsidP="00EC049E">
      <w:pPr>
        <w:spacing w:after="0" w:line="276" w:lineRule="auto"/>
        <w:ind w:left="360"/>
      </w:pPr>
    </w:p>
    <w:p w14:paraId="59B08D86" w14:textId="1C7ED31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502D344" w14:textId="08CDC94F" w:rsidR="00F01F52" w:rsidRPr="00EC049E" w:rsidRDefault="00F01F52" w:rsidP="00EC049E">
      <w:pPr>
        <w:spacing w:after="0" w:line="276" w:lineRule="auto"/>
        <w:ind w:left="360"/>
      </w:pPr>
      <w:r w:rsidRPr="00EC049E">
        <w:t xml:space="preserve">Что </w:t>
      </w:r>
      <w:r w:rsidR="0020449C" w:rsidRPr="00EC049E">
        <w:t xml:space="preserve">обеспечивает </w:t>
      </w:r>
      <w:r w:rsidRPr="00EC049E">
        <w:t>безопасность при ведении работ с твердеющей закладкой?</w:t>
      </w:r>
    </w:p>
    <w:p w14:paraId="386FC56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Отсутствие дренажа</w:t>
      </w:r>
    </w:p>
    <w:p w14:paraId="32F4B0E6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Устройство фильтрующих перемычек и контроль за усадкой массива</w:t>
      </w:r>
    </w:p>
    <w:p w14:paraId="70332F09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Использование только ручного труда</w:t>
      </w:r>
    </w:p>
    <w:p w14:paraId="0561CB52" w14:textId="77777777" w:rsidR="00A16DED" w:rsidRDefault="00A16DED" w:rsidP="00EC049E">
      <w:pPr>
        <w:spacing w:after="0" w:line="276" w:lineRule="auto"/>
        <w:ind w:left="360"/>
      </w:pPr>
    </w:p>
    <w:p w14:paraId="09C1F2CB" w14:textId="438F7CC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6A0510C" w14:textId="0CFE103F" w:rsidR="00F01F52" w:rsidRPr="00EC049E" w:rsidRDefault="00F01F52" w:rsidP="00EC049E">
      <w:pPr>
        <w:spacing w:after="0" w:line="276" w:lineRule="auto"/>
        <w:ind w:left="360"/>
      </w:pPr>
      <w:r w:rsidRPr="00EC049E">
        <w:t>Какой показатель используется для анализа эффективности организации выпуска руды?</w:t>
      </w:r>
    </w:p>
    <w:p w14:paraId="7F521F09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Количество использованных ламп</w:t>
      </w:r>
    </w:p>
    <w:p w14:paraId="0C7D88D8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Степень извлечения и уровень разубоживания</w:t>
      </w:r>
    </w:p>
    <w:p w14:paraId="46F7819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Время обеденного перерыва</w:t>
      </w:r>
    </w:p>
    <w:p w14:paraId="07EC8EE1" w14:textId="77777777" w:rsidR="00A16DED" w:rsidRDefault="00A16DED" w:rsidP="00EC049E">
      <w:pPr>
        <w:spacing w:after="0" w:line="276" w:lineRule="auto"/>
        <w:ind w:left="360"/>
      </w:pPr>
    </w:p>
    <w:p w14:paraId="6C78BCA6" w14:textId="70658DE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6</w:t>
      </w:r>
      <w:r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0333D66" w14:textId="2DECB216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сократить объём нарезных работ при доставке руды?</w:t>
      </w:r>
    </w:p>
    <w:p w14:paraId="68C726BA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Увеличение числа рудоспусков</w:t>
      </w:r>
    </w:p>
    <w:p w14:paraId="3B25A202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Применение самоходного оборудования с возможностью погрузки прямо в забое</w:t>
      </w:r>
    </w:p>
    <w:p w14:paraId="2DC50AE8" w14:textId="79602F25" w:rsidR="00F01F52" w:rsidRPr="00EC049E" w:rsidRDefault="00F01F52" w:rsidP="00F01F52">
      <w:pPr>
        <w:spacing w:after="0" w:line="276" w:lineRule="auto"/>
      </w:pPr>
      <w:r w:rsidRPr="00EC049E">
        <w:t> </w:t>
      </w:r>
      <w:r w:rsidR="00A16DED">
        <w:t xml:space="preserve">     </w:t>
      </w:r>
      <w:r w:rsidRPr="00EC049E">
        <w:t>в) Отказ от крепления выработок</w:t>
      </w:r>
    </w:p>
    <w:p w14:paraId="12098E46" w14:textId="77777777" w:rsidR="00A16DED" w:rsidRDefault="00A16DED" w:rsidP="00EC049E">
      <w:pPr>
        <w:spacing w:after="0" w:line="276" w:lineRule="auto"/>
        <w:ind w:left="360"/>
      </w:pPr>
    </w:p>
    <w:p w14:paraId="086A1C29" w14:textId="5839E61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B403A7F" w14:textId="20D437B7" w:rsidR="00F01F52" w:rsidRPr="00EC049E" w:rsidRDefault="00F01F52" w:rsidP="00EC049E">
      <w:pPr>
        <w:spacing w:after="0" w:line="276" w:lineRule="auto"/>
        <w:ind w:left="360"/>
      </w:pPr>
      <w:r w:rsidRPr="00EC049E">
        <w:t xml:space="preserve">Какой подход снижает </w:t>
      </w:r>
      <w:proofErr w:type="spellStart"/>
      <w:r w:rsidRPr="00EC049E">
        <w:t>энергозатраты</w:t>
      </w:r>
      <w:proofErr w:type="spellEnd"/>
      <w:r w:rsidRPr="00EC049E">
        <w:t xml:space="preserve"> при скважинной отбойке?</w:t>
      </w:r>
    </w:p>
    <w:p w14:paraId="6A1120A1" w14:textId="77777777" w:rsidR="00F01F52" w:rsidRPr="00EC049E" w:rsidRDefault="00F01F52" w:rsidP="00EC049E">
      <w:pPr>
        <w:spacing w:after="0" w:line="276" w:lineRule="auto"/>
        <w:ind w:left="360"/>
      </w:pPr>
      <w:r w:rsidRPr="00EC049E">
        <w:lastRenderedPageBreak/>
        <w:t> а) Бурение всех скважин вручную</w:t>
      </w:r>
    </w:p>
    <w:p w14:paraId="2E1DC27E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Оптимизация глубины и диаметра скважин под конкретные горно-геологические условия</w:t>
      </w:r>
    </w:p>
    <w:p w14:paraId="46BB14DE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Увеличение удельного расхода ВВ</w:t>
      </w:r>
    </w:p>
    <w:p w14:paraId="214D0454" w14:textId="77777777" w:rsidR="00A16DED" w:rsidRDefault="00A16DED" w:rsidP="00EC049E">
      <w:pPr>
        <w:spacing w:after="0" w:line="276" w:lineRule="auto"/>
        <w:ind w:left="360"/>
      </w:pPr>
    </w:p>
    <w:p w14:paraId="2C0CA10E" w14:textId="1B9F9956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21C723A" w14:textId="31768D04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устойчивость закладочного массива при твердеющей закладке?</w:t>
      </w:r>
    </w:p>
    <w:p w14:paraId="6856CBEC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Применение только крупного щебня</w:t>
      </w:r>
    </w:p>
    <w:p w14:paraId="64DA070E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Добавление вяжущего (цемента) и контроль за временем схватывания</w:t>
      </w:r>
    </w:p>
    <w:p w14:paraId="1B4D9AA0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Полный отказ от воды в смеси</w:t>
      </w:r>
    </w:p>
    <w:p w14:paraId="1BF3C05E" w14:textId="77777777" w:rsidR="00A16DED" w:rsidRDefault="00A16DED" w:rsidP="00EC049E">
      <w:pPr>
        <w:spacing w:after="0" w:line="276" w:lineRule="auto"/>
        <w:ind w:left="360"/>
      </w:pPr>
    </w:p>
    <w:p w14:paraId="506D04E6" w14:textId="6AC565F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B31AD3E" w14:textId="1416F977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отбойки предпочтителен при необходимости минимизировать сейсмическое воздействие?</w:t>
      </w:r>
    </w:p>
    <w:p w14:paraId="0BCFD115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Минные заряды</w:t>
      </w:r>
    </w:p>
    <w:p w14:paraId="3E94D6E4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Шпуровая отбойка с малыми зарядами и короткими замедлениями</w:t>
      </w:r>
    </w:p>
    <w:p w14:paraId="6F04AE82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Гидравлическая отбойка</w:t>
      </w:r>
    </w:p>
    <w:p w14:paraId="28D41165" w14:textId="77777777" w:rsidR="00A16DED" w:rsidRDefault="00A16DED" w:rsidP="00EC049E">
      <w:pPr>
        <w:spacing w:after="0" w:line="276" w:lineRule="auto"/>
        <w:ind w:left="360"/>
      </w:pPr>
    </w:p>
    <w:p w14:paraId="03F1FCF2" w14:textId="5A45E27D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1A7AE95" w14:textId="66A5DBE6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повысить ритмичность производства при выпуске руды?</w:t>
      </w:r>
    </w:p>
    <w:p w14:paraId="38E15F9F" w14:textId="77777777" w:rsidR="00F01F52" w:rsidRPr="00EC049E" w:rsidRDefault="00F01F52" w:rsidP="00EC049E">
      <w:pPr>
        <w:spacing w:after="0" w:line="276" w:lineRule="auto"/>
        <w:ind w:left="360"/>
      </w:pPr>
      <w:r w:rsidRPr="00EC049E">
        <w:t xml:space="preserve"> а) Произвольный порядок открытия </w:t>
      </w:r>
      <w:proofErr w:type="spellStart"/>
      <w:r w:rsidRPr="00EC049E">
        <w:t>дучек</w:t>
      </w:r>
      <w:proofErr w:type="spellEnd"/>
    </w:p>
    <w:p w14:paraId="391E3A44" w14:textId="1AA3F1C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2A0742" w:rsidRPr="00EC049E">
        <w:rPr>
          <w:b/>
          <w:bCs/>
        </w:rPr>
        <w:t>б</w:t>
      </w:r>
      <w:r w:rsidRPr="00EC049E">
        <w:rPr>
          <w:b/>
          <w:bCs/>
        </w:rPr>
        <w:t>) Чёткий график выпуска с контролем объёма каждой дозы</w:t>
      </w:r>
    </w:p>
    <w:p w14:paraId="57AE24EF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Отсутствие учёта выпущенной массы</w:t>
      </w:r>
    </w:p>
    <w:p w14:paraId="6B7745CB" w14:textId="77777777" w:rsidR="00A16DED" w:rsidRDefault="00A16DED" w:rsidP="00EC049E">
      <w:pPr>
        <w:spacing w:after="0" w:line="276" w:lineRule="auto"/>
        <w:ind w:left="360"/>
      </w:pPr>
    </w:p>
    <w:p w14:paraId="164802E1" w14:textId="40A76AE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ECBC3AF" w14:textId="50A99F10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ограничивает применение взрывной доставки руды?</w:t>
      </w:r>
    </w:p>
    <w:p w14:paraId="7A1EE8C3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Высокая стоимость лампочек</w:t>
      </w:r>
    </w:p>
    <w:p w14:paraId="0ED47907" w14:textId="5B142C42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2A0742" w:rsidRPr="00EC049E">
        <w:rPr>
          <w:b/>
          <w:bCs/>
        </w:rPr>
        <w:t>б</w:t>
      </w:r>
      <w:r w:rsidRPr="00EC049E">
        <w:rPr>
          <w:b/>
          <w:bCs/>
        </w:rPr>
        <w:t>) Наклон менее 12° и плохое дробление руды</w:t>
      </w:r>
    </w:p>
    <w:p w14:paraId="0833C282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Наличие вентиляции</w:t>
      </w:r>
    </w:p>
    <w:p w14:paraId="05DB2DA6" w14:textId="77777777" w:rsidR="00035A58" w:rsidRDefault="00035A58" w:rsidP="00EC049E">
      <w:pPr>
        <w:spacing w:after="0" w:line="276" w:lineRule="auto"/>
        <w:ind w:left="360"/>
      </w:pPr>
    </w:p>
    <w:p w14:paraId="44DF593C" w14:textId="011B64B4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4B9BB36" w14:textId="08A1DE71" w:rsidR="00F01F52" w:rsidRPr="00EC049E" w:rsidRDefault="00F01F52" w:rsidP="00EC049E">
      <w:pPr>
        <w:spacing w:after="0" w:line="276" w:lineRule="auto"/>
        <w:ind w:left="360"/>
      </w:pPr>
      <w:r w:rsidRPr="00EC049E">
        <w:t xml:space="preserve">Что целесообразно изменить при частых зависаниях руды в </w:t>
      </w:r>
      <w:proofErr w:type="spellStart"/>
      <w:r w:rsidRPr="00EC049E">
        <w:t>дучках</w:t>
      </w:r>
      <w:proofErr w:type="spellEnd"/>
      <w:r w:rsidRPr="00EC049E">
        <w:t>?</w:t>
      </w:r>
    </w:p>
    <w:p w14:paraId="244FD31F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Уменьшить размер кондиционного куска</w:t>
      </w:r>
    </w:p>
    <w:p w14:paraId="25631133" w14:textId="270225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2A0742" w:rsidRPr="00EC049E">
        <w:rPr>
          <w:b/>
          <w:bCs/>
        </w:rPr>
        <w:t>б</w:t>
      </w:r>
      <w:r w:rsidRPr="00EC049E">
        <w:rPr>
          <w:b/>
          <w:bCs/>
        </w:rPr>
        <w:t xml:space="preserve">) Увеличить поперечное сечение </w:t>
      </w:r>
      <w:proofErr w:type="spellStart"/>
      <w:r w:rsidRPr="00EC049E">
        <w:rPr>
          <w:b/>
          <w:bCs/>
        </w:rPr>
        <w:t>дучек</w:t>
      </w:r>
      <w:proofErr w:type="spellEnd"/>
      <w:r w:rsidRPr="00EC049E">
        <w:rPr>
          <w:b/>
          <w:bCs/>
        </w:rPr>
        <w:t xml:space="preserve"> или применить </w:t>
      </w:r>
      <w:proofErr w:type="spellStart"/>
      <w:r w:rsidRPr="00EC049E">
        <w:rPr>
          <w:b/>
          <w:bCs/>
        </w:rPr>
        <w:t>вибропитатели</w:t>
      </w:r>
      <w:proofErr w:type="spellEnd"/>
    </w:p>
    <w:p w14:paraId="64978932" w14:textId="77777777" w:rsidR="00F01F52" w:rsidRPr="00EC049E" w:rsidRDefault="00F01F52" w:rsidP="00EC049E">
      <w:pPr>
        <w:spacing w:after="0" w:line="276" w:lineRule="auto"/>
        <w:ind w:left="360"/>
      </w:pPr>
      <w:r w:rsidRPr="00EC049E">
        <w:lastRenderedPageBreak/>
        <w:t xml:space="preserve"> в) Закрыть половину </w:t>
      </w:r>
      <w:proofErr w:type="spellStart"/>
      <w:r w:rsidRPr="00EC049E">
        <w:t>дучек</w:t>
      </w:r>
      <w:proofErr w:type="spellEnd"/>
    </w:p>
    <w:p w14:paraId="5ACAE022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9C52FF3" w14:textId="0E8F20A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47741CB" w14:textId="3D2B861F" w:rsidR="00F01F52" w:rsidRPr="00EC049E" w:rsidRDefault="00F01F52" w:rsidP="00EC049E">
      <w:pPr>
        <w:spacing w:after="0" w:line="276" w:lineRule="auto"/>
        <w:ind w:left="360"/>
      </w:pPr>
      <w:r w:rsidRPr="00EC049E">
        <w:t>Какой документ служит основой для предложения по улучшению организации работ?</w:t>
      </w:r>
    </w:p>
    <w:p w14:paraId="0E23E18A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Личный дневник горного мастера</w:t>
      </w:r>
    </w:p>
    <w:p w14:paraId="119027FA" w14:textId="274C8861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Анализ оперативных показателей (производительность, потери, разубоживание, простои)</w:t>
      </w:r>
    </w:p>
    <w:p w14:paraId="625A682D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Погодный прогноз</w:t>
      </w:r>
    </w:p>
    <w:p w14:paraId="1B5B91B2" w14:textId="77777777" w:rsidR="00035A58" w:rsidRDefault="00035A58" w:rsidP="00EC049E">
      <w:pPr>
        <w:spacing w:after="0" w:line="276" w:lineRule="auto"/>
        <w:ind w:left="360"/>
      </w:pPr>
    </w:p>
    <w:p w14:paraId="7CD5E61A" w14:textId="2673DBDD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15B75B1" w14:textId="14B19CB7" w:rsidR="00F01F52" w:rsidRPr="00EC049E" w:rsidRDefault="00F01F52" w:rsidP="00EC049E">
      <w:pPr>
        <w:spacing w:after="0" w:line="276" w:lineRule="auto"/>
        <w:ind w:left="360"/>
      </w:pPr>
      <w:r w:rsidRPr="00EC049E">
        <w:t>Что снижает затраты при транспортировке твердеющей закладки?</w:t>
      </w:r>
    </w:p>
    <w:p w14:paraId="6CBEDDFE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Применение открытых желобов</w:t>
      </w:r>
    </w:p>
    <w:p w14:paraId="7157392E" w14:textId="5470DD4D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Использование гравитационного напора и минимального числа перегрузок</w:t>
      </w:r>
    </w:p>
    <w:p w14:paraId="3A3986BB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Подача смеси только вручную</w:t>
      </w:r>
    </w:p>
    <w:p w14:paraId="7D52F91C" w14:textId="77777777" w:rsidR="00035A58" w:rsidRDefault="00035A58" w:rsidP="00EC049E">
      <w:pPr>
        <w:spacing w:after="0" w:line="276" w:lineRule="auto"/>
        <w:ind w:left="360"/>
      </w:pPr>
    </w:p>
    <w:p w14:paraId="034F2B92" w14:textId="6C27F92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BF298DD" w14:textId="6C4DE4CB" w:rsidR="00F01F52" w:rsidRPr="00EC049E" w:rsidRDefault="00F01F52" w:rsidP="00EC049E">
      <w:pPr>
        <w:spacing w:after="0" w:line="276" w:lineRule="auto"/>
        <w:ind w:left="360"/>
      </w:pPr>
      <w:r w:rsidRPr="00EC049E">
        <w:t xml:space="preserve">Какой параметр скважинной отбойки влияет на возможность </w:t>
      </w:r>
      <w:proofErr w:type="spellStart"/>
      <w:r w:rsidRPr="00EC049E">
        <w:t>магазинирования</w:t>
      </w:r>
      <w:proofErr w:type="spellEnd"/>
      <w:r w:rsidRPr="00EC049E">
        <w:t xml:space="preserve"> руды?</w:t>
      </w:r>
    </w:p>
    <w:p w14:paraId="34DF237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Цвет ВВ</w:t>
      </w:r>
    </w:p>
    <w:p w14:paraId="6F604326" w14:textId="6171734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Степень дробления и выход негабарита</w:t>
      </w:r>
    </w:p>
    <w:p w14:paraId="5AFD0E7A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Длина огнепроводного шнура</w:t>
      </w:r>
    </w:p>
    <w:p w14:paraId="36A2FE45" w14:textId="568D661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7</w:t>
      </w:r>
      <w:r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92139F5" w14:textId="23455A39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повысить надёжность работы при закладке выработанного пространства?</w:t>
      </w:r>
    </w:p>
    <w:p w14:paraId="4AB94B7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Отказ от контроля за качеством смеси</w:t>
      </w:r>
    </w:p>
    <w:p w14:paraId="4190D771" w14:textId="2F9DD415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Автоматизированный учёт компонентов и непрерывный мониторинг подачи смеси</w:t>
      </w:r>
    </w:p>
    <w:p w14:paraId="6CA5E144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Использование старых трубопроводов</w:t>
      </w:r>
    </w:p>
    <w:p w14:paraId="048AC9E1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BE1BD8" w14:textId="7D70866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2BFD807" w14:textId="5B6F5FE1" w:rsidR="00F01F52" w:rsidRPr="00EC049E" w:rsidRDefault="00F01F52" w:rsidP="00EC049E">
      <w:pPr>
        <w:spacing w:after="0" w:line="276" w:lineRule="auto"/>
        <w:ind w:left="360"/>
      </w:pPr>
      <w:r w:rsidRPr="00EC049E">
        <w:t>Какой принцип лежит в основе предложений по совершенствованию организации производства?</w:t>
      </w:r>
    </w:p>
    <w:p w14:paraId="04CF54CC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Максимальное усложнение технологических схем</w:t>
      </w:r>
    </w:p>
    <w:p w14:paraId="20F4B7D4" w14:textId="3C603794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Снижение затрат при одновременном повышении безопасности и полноты извлечения руды</w:t>
      </w:r>
    </w:p>
    <w:p w14:paraId="73896C0D" w14:textId="673D0FD0" w:rsidR="00B16AE0" w:rsidRPr="00EC049E" w:rsidRDefault="00F01F52" w:rsidP="00EC049E">
      <w:pPr>
        <w:spacing w:after="0" w:line="276" w:lineRule="auto"/>
        <w:ind w:left="360"/>
      </w:pPr>
      <w:r w:rsidRPr="00EC049E">
        <w:t> в) Сокращение числа контрольных точек</w:t>
      </w:r>
    </w:p>
    <w:p w14:paraId="75CBEBD0" w14:textId="77777777" w:rsidR="00035A58" w:rsidRDefault="00035A58" w:rsidP="00EC049E">
      <w:pPr>
        <w:spacing w:after="0" w:line="276" w:lineRule="auto"/>
        <w:ind w:left="360"/>
      </w:pPr>
    </w:p>
    <w:p w14:paraId="7A032C73" w14:textId="3A0A8FAF" w:rsidR="00B16AE0" w:rsidRPr="00035A58" w:rsidRDefault="002C1716" w:rsidP="00EC049E">
      <w:pPr>
        <w:spacing w:after="0" w:line="276" w:lineRule="auto"/>
        <w:ind w:left="360"/>
        <w:rPr>
          <w:i/>
        </w:rPr>
      </w:pPr>
      <w:r>
        <w:rPr>
          <w:i/>
        </w:rPr>
        <w:t>ПК-2</w:t>
      </w:r>
      <w:r w:rsidR="00B16AE0" w:rsidRPr="00035A58">
        <w:rPr>
          <w:i/>
        </w:rPr>
        <w:t xml:space="preserve"> </w:t>
      </w:r>
      <w:r w:rsidRPr="002C1716">
        <w:rPr>
          <w:i/>
        </w:rPr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  <w:r w:rsidR="00B16AE0" w:rsidRPr="00035A58">
        <w:rPr>
          <w:i/>
        </w:rPr>
        <w:t>.</w:t>
      </w:r>
    </w:p>
    <w:p w14:paraId="66CD3B93" w14:textId="60BC3945" w:rsidR="00B16AE0" w:rsidRDefault="00B16AE0" w:rsidP="00EC049E">
      <w:pPr>
        <w:spacing w:after="0" w:line="276" w:lineRule="auto"/>
        <w:ind w:left="360"/>
        <w:rPr>
          <w:i/>
        </w:rPr>
      </w:pPr>
      <w:r w:rsidRPr="00035A58">
        <w:rPr>
          <w:i/>
        </w:rPr>
        <w:t>И</w:t>
      </w:r>
      <w:r w:rsidR="002C1716">
        <w:rPr>
          <w:i/>
        </w:rPr>
        <w:t>ПК-2</w:t>
      </w:r>
      <w:r w:rsidRPr="00035A58">
        <w:rPr>
          <w:i/>
        </w:rPr>
        <w:t xml:space="preserve">.1 </w:t>
      </w:r>
      <w:r w:rsidR="002C1716" w:rsidRPr="002C1716">
        <w:rPr>
          <w:i/>
        </w:rPr>
        <w:t>Оценивает технологии и механизацию открытой и подземной разработки рудных месторождений с позиций их эффективности и безопасности</w:t>
      </w:r>
      <w:r w:rsidRPr="00035A58">
        <w:rPr>
          <w:i/>
        </w:rPr>
        <w:t xml:space="preserve">. </w:t>
      </w:r>
    </w:p>
    <w:p w14:paraId="661E5F5D" w14:textId="77777777" w:rsidR="00035A58" w:rsidRPr="00035A58" w:rsidRDefault="00035A58" w:rsidP="00EC049E">
      <w:pPr>
        <w:spacing w:after="0" w:line="276" w:lineRule="auto"/>
        <w:ind w:left="360"/>
        <w:rPr>
          <w:i/>
        </w:rPr>
      </w:pPr>
    </w:p>
    <w:p w14:paraId="27CBF306" w14:textId="4814CC5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8DA1061" w14:textId="5B640977" w:rsidR="00A94398" w:rsidRPr="00EC049E" w:rsidRDefault="00A94398" w:rsidP="00EC049E">
      <w:pPr>
        <w:spacing w:after="0" w:line="276" w:lineRule="auto"/>
        <w:ind w:left="360"/>
      </w:pPr>
      <w:r w:rsidRPr="00EC049E">
        <w:t>Какой способ отбойки предпочтительнее при большой мощности рудного тела и устойчивых бортах?</w:t>
      </w:r>
    </w:p>
    <w:p w14:paraId="50B3297C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Ручная отбойка кайлом</w:t>
      </w:r>
    </w:p>
    <w:p w14:paraId="044B687F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Скважинная отбойка с использованием самоходных буровых установок</w:t>
      </w:r>
    </w:p>
    <w:p w14:paraId="5BF47992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Отбойка гидромонитором</w:t>
      </w:r>
    </w:p>
    <w:p w14:paraId="5E214C08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D0E78FA" w14:textId="4E36480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CE8C109" w14:textId="0B7E083B" w:rsidR="00A94398" w:rsidRPr="00EC049E" w:rsidRDefault="00A94398" w:rsidP="00EC049E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руды?</w:t>
      </w:r>
    </w:p>
    <w:p w14:paraId="18425ECC" w14:textId="77777777" w:rsidR="00A94398" w:rsidRPr="00EC049E" w:rsidRDefault="00A94398" w:rsidP="00EC049E">
      <w:pPr>
        <w:spacing w:after="0" w:line="276" w:lineRule="auto"/>
        <w:ind w:left="360"/>
      </w:pPr>
      <w:r w:rsidRPr="00EC049E">
        <w:t xml:space="preserve"> а) Максимально быстрый выпуск из одной </w:t>
      </w:r>
      <w:proofErr w:type="spellStart"/>
      <w:r w:rsidRPr="00EC049E">
        <w:t>дучки</w:t>
      </w:r>
      <w:proofErr w:type="spellEnd"/>
    </w:p>
    <w:p w14:paraId="453B7A7F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Равномерный выпуск по всей площади блока с контролем зависания</w:t>
      </w:r>
    </w:p>
    <w:p w14:paraId="15D7316E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Полный отказ от рудоспусков</w:t>
      </w:r>
    </w:p>
    <w:p w14:paraId="1F92F6B0" w14:textId="602D6FC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7B9013E3" w14:textId="5F717B45" w:rsidR="00A94398" w:rsidRPr="00EC049E" w:rsidRDefault="00A94398" w:rsidP="00EC049E">
      <w:pPr>
        <w:spacing w:after="0" w:line="276" w:lineRule="auto"/>
        <w:ind w:left="360"/>
      </w:pPr>
      <w:r w:rsidRPr="00EC049E">
        <w:t>Какой тип доставки руды целесообразен в условиях ограниченного сечения выработок и частых поворотов?</w:t>
      </w:r>
    </w:p>
    <w:p w14:paraId="6157DDE1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Железнодорожный транспорт</w:t>
      </w:r>
    </w:p>
    <w:p w14:paraId="02E7E8AB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Самоходные погрузочно-доставочные машины (ПДМ)</w:t>
      </w:r>
    </w:p>
    <w:p w14:paraId="15D59921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Конвейерная лента</w:t>
      </w:r>
    </w:p>
    <w:p w14:paraId="144E37E0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34394DB" w14:textId="25F4920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3E603286" w14:textId="05E31259" w:rsidR="00A94398" w:rsidRPr="00EC049E" w:rsidRDefault="00A94398" w:rsidP="00EC049E">
      <w:pPr>
        <w:spacing w:after="0" w:line="276" w:lineRule="auto"/>
        <w:ind w:left="360"/>
      </w:pPr>
      <w:r w:rsidRPr="00EC049E">
        <w:t>Почему при системах разработки с твердеющей закладкой важно контролировать водоцементное отношение?</w:t>
      </w:r>
    </w:p>
    <w:p w14:paraId="0B7F1D9E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Чтобы смесь была светлее</w:t>
      </w:r>
    </w:p>
    <w:p w14:paraId="269FEF32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Чтобы обеспечить требуемую прочность закладочного массива и избежать расслоения</w:t>
      </w:r>
    </w:p>
    <w:p w14:paraId="60A81EDD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Чтобы снизить стоимость воды</w:t>
      </w:r>
    </w:p>
    <w:p w14:paraId="46F7D18F" w14:textId="77777777" w:rsidR="00035A58" w:rsidRDefault="00035A58" w:rsidP="00EC049E">
      <w:pPr>
        <w:spacing w:after="0" w:line="276" w:lineRule="auto"/>
        <w:ind w:left="360"/>
      </w:pPr>
    </w:p>
    <w:p w14:paraId="4341B53E" w14:textId="497318E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CB4EBFD" w14:textId="2AACD3AF" w:rsidR="00A94398" w:rsidRPr="00EC049E" w:rsidRDefault="00A94398" w:rsidP="00EC049E">
      <w:pPr>
        <w:spacing w:after="0" w:line="276" w:lineRule="auto"/>
        <w:ind w:left="360"/>
      </w:pPr>
      <w:r w:rsidRPr="00EC049E">
        <w:t>Какой фактор определяет выбор между скважинной и шпуровой отбойкой?</w:t>
      </w:r>
    </w:p>
    <w:p w14:paraId="33CE0B5F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Наличие свободного места на складе ВВ</w:t>
      </w:r>
    </w:p>
    <w:p w14:paraId="029719C7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Мощность залежи, устойчивость пород и требуемая производительность</w:t>
      </w:r>
    </w:p>
    <w:p w14:paraId="4EBC6343" w14:textId="79C487BC" w:rsidR="00A94398" w:rsidRPr="00EC049E" w:rsidRDefault="00A94398" w:rsidP="00EC049E">
      <w:pPr>
        <w:spacing w:after="0" w:line="276" w:lineRule="auto"/>
        <w:ind w:left="360"/>
      </w:pPr>
      <w:r w:rsidRPr="00EC049E">
        <w:t> в) Предпочтения начальника участка</w:t>
      </w:r>
    </w:p>
    <w:p w14:paraId="1FBE1D09" w14:textId="77777777" w:rsidR="00A94398" w:rsidRPr="00EC049E" w:rsidRDefault="00A94398" w:rsidP="00EC049E">
      <w:pPr>
        <w:spacing w:after="0" w:line="276" w:lineRule="auto"/>
      </w:pPr>
    </w:p>
    <w:p w14:paraId="6A7363B8" w14:textId="6AA9E665" w:rsidR="00B16AE0" w:rsidRPr="00EC049E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2C1716">
        <w:rPr>
          <w:i/>
        </w:rPr>
        <w:t>ПК-2</w:t>
      </w:r>
      <w:r w:rsidRPr="00035A58">
        <w:rPr>
          <w:i/>
        </w:rPr>
        <w:t xml:space="preserve">.2 </w:t>
      </w:r>
      <w:r w:rsidR="002C1716" w:rsidRPr="002C1716">
        <w:rPr>
          <w:i/>
        </w:rPr>
        <w:t>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  <w:r w:rsidRPr="00035A58">
        <w:rPr>
          <w:i/>
        </w:rPr>
        <w:t>.</w:t>
      </w:r>
      <w:r w:rsidRPr="00EC049E">
        <w:t> </w:t>
      </w:r>
    </w:p>
    <w:p w14:paraId="22B9AA2A" w14:textId="77777777" w:rsidR="00035A58" w:rsidRDefault="00035A58" w:rsidP="00EC049E">
      <w:pPr>
        <w:spacing w:after="0" w:line="276" w:lineRule="auto"/>
        <w:ind w:left="360"/>
      </w:pPr>
    </w:p>
    <w:p w14:paraId="14CB2DA1" w14:textId="1508018E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))</w:t>
      </w:r>
    </w:p>
    <w:p w14:paraId="2666E040" w14:textId="6FF4937E" w:rsidR="00CA5D16" w:rsidRPr="00EC049E" w:rsidRDefault="00CA5D16" w:rsidP="00EC049E">
      <w:pPr>
        <w:spacing w:after="0" w:line="276" w:lineRule="auto"/>
        <w:ind w:left="360"/>
      </w:pPr>
      <w:r w:rsidRPr="00EC049E">
        <w:t>Какой фактор учитывается в первую очередь при выборе схемы скважинной отбойки?</w:t>
      </w:r>
    </w:p>
    <w:p w14:paraId="53B5C074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Наличие свободного места на складе ВВ</w:t>
      </w:r>
    </w:p>
    <w:p w14:paraId="7EA50DBC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Сочетание прочности руды, устойчивости пород и требований к качеству дробления</w:t>
      </w:r>
    </w:p>
    <w:p w14:paraId="1D0CDF35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Предпочтения бурильщика</w:t>
      </w:r>
    </w:p>
    <w:p w14:paraId="214AA8D2" w14:textId="77777777" w:rsidR="00035A58" w:rsidRDefault="00035A58" w:rsidP="00EC049E">
      <w:pPr>
        <w:spacing w:after="0" w:line="276" w:lineRule="auto"/>
        <w:ind w:left="360"/>
      </w:pPr>
    </w:p>
    <w:p w14:paraId="4A4B4400" w14:textId="2CF70C4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1DBBC1D" w14:textId="2309CEB2" w:rsidR="00CA5D16" w:rsidRPr="00EC049E" w:rsidRDefault="00CA5D16" w:rsidP="00EC049E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 из блока с обрушением?</w:t>
      </w:r>
    </w:p>
    <w:p w14:paraId="35CC5F6E" w14:textId="77777777" w:rsidR="00CA5D16" w:rsidRPr="00EC049E" w:rsidRDefault="00CA5D16" w:rsidP="00EC049E">
      <w:pPr>
        <w:spacing w:after="0" w:line="276" w:lineRule="auto"/>
        <w:ind w:left="360"/>
      </w:pPr>
      <w:r w:rsidRPr="00EC049E">
        <w:t xml:space="preserve"> а) Максимально быстрый выпуск из одной </w:t>
      </w:r>
      <w:proofErr w:type="spellStart"/>
      <w:r w:rsidRPr="00EC049E">
        <w:t>дучки</w:t>
      </w:r>
      <w:proofErr w:type="spellEnd"/>
    </w:p>
    <w:p w14:paraId="7C75CFF4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Равномерно-последовательный выпуск с контролем уровня контакта руды и пустых пород</w:t>
      </w:r>
    </w:p>
    <w:p w14:paraId="4EB7D168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Отказ от вентиляции в зоне выпуска</w:t>
      </w:r>
    </w:p>
    <w:p w14:paraId="2320BDE6" w14:textId="77777777" w:rsidR="00035A58" w:rsidRDefault="00035A58" w:rsidP="00EC049E">
      <w:pPr>
        <w:spacing w:after="0" w:line="276" w:lineRule="auto"/>
        <w:ind w:left="360"/>
      </w:pPr>
    </w:p>
    <w:p w14:paraId="6D4D1908" w14:textId="6E9228D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CE94FBB" w14:textId="3F710156" w:rsidR="00CA5D16" w:rsidRPr="00EC049E" w:rsidRDefault="00CA5D16" w:rsidP="00EC049E">
      <w:pPr>
        <w:spacing w:after="0" w:line="276" w:lineRule="auto"/>
        <w:ind w:left="360"/>
      </w:pPr>
      <w:r w:rsidRPr="00EC049E">
        <w:t>Какой принцип лежит в основе рационального применения твердеющей закладки?</w:t>
      </w:r>
    </w:p>
    <w:p w14:paraId="1DA4A7AE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Заполнение всего пространства любой смесью</w:t>
      </w:r>
    </w:p>
    <w:p w14:paraId="50C183AB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Сочетание прочности закладочного массива, технологии доставки смеси и условий горного давления</w:t>
      </w:r>
    </w:p>
    <w:p w14:paraId="2AE51F93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Использование только цемента без заполнителя</w:t>
      </w:r>
    </w:p>
    <w:p w14:paraId="4692DDC2" w14:textId="77777777" w:rsidR="00035A58" w:rsidRDefault="00035A58" w:rsidP="00EC049E">
      <w:pPr>
        <w:spacing w:after="0" w:line="276" w:lineRule="auto"/>
        <w:ind w:left="360"/>
      </w:pPr>
    </w:p>
    <w:p w14:paraId="3F334EE5" w14:textId="4DF214C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8</w:t>
      </w:r>
      <w:r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2F905D2" w14:textId="6C66CF80" w:rsidR="00CA5D16" w:rsidRPr="00EC049E" w:rsidRDefault="00CA5D16" w:rsidP="00EC049E">
      <w:pPr>
        <w:spacing w:after="0" w:line="276" w:lineRule="auto"/>
        <w:ind w:left="360"/>
      </w:pPr>
      <w:r w:rsidRPr="00EC049E">
        <w:t>Какой способ доставки руды целесообразен при работе с твердеющей закладкой и ограниченным сечением выработок?</w:t>
      </w:r>
    </w:p>
    <w:p w14:paraId="166124B4" w14:textId="77777777" w:rsidR="00CA5D16" w:rsidRPr="00EC049E" w:rsidRDefault="00CA5D16" w:rsidP="00EC049E">
      <w:pPr>
        <w:spacing w:after="0" w:line="276" w:lineRule="auto"/>
        <w:ind w:left="360"/>
      </w:pPr>
      <w:r w:rsidRPr="00EC049E">
        <w:lastRenderedPageBreak/>
        <w:t> а) Железнодорожный транспорт</w:t>
      </w:r>
    </w:p>
    <w:p w14:paraId="27C9D7F2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Самоходные погрузочно-доставочные машины (ПДМ)</w:t>
      </w:r>
    </w:p>
    <w:p w14:paraId="056E2E7E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Ручная переноска</w:t>
      </w:r>
    </w:p>
    <w:p w14:paraId="3BC1FF21" w14:textId="77777777" w:rsidR="00035A58" w:rsidRDefault="00035A58" w:rsidP="00EC049E">
      <w:pPr>
        <w:spacing w:after="0" w:line="276" w:lineRule="auto"/>
        <w:ind w:left="360"/>
      </w:pPr>
    </w:p>
    <w:p w14:paraId="6849C75F" w14:textId="074BC67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EFA4780" w14:textId="79EF3178" w:rsidR="00CA5D16" w:rsidRPr="00EC049E" w:rsidRDefault="00CA5D16" w:rsidP="00EC049E">
      <w:pPr>
        <w:spacing w:after="0" w:line="276" w:lineRule="auto"/>
        <w:ind w:left="360"/>
      </w:pPr>
      <w:r w:rsidRPr="00EC049E">
        <w:t>Почему при проектировании системы разработки с твердеющей закладкой важно учитывать водоцементное отношение?</w:t>
      </w:r>
    </w:p>
    <w:p w14:paraId="1295EE64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Чтобы смесь была светлее</w:t>
      </w:r>
    </w:p>
    <w:p w14:paraId="1CE73398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 б</w:t>
      </w:r>
      <w:r w:rsidRPr="00EC049E">
        <w:rPr>
          <w:b/>
          <w:bCs/>
        </w:rPr>
        <w:t>) Чтобы обеспечить требуемую прочность, текучесть и предотвратить расслоение смеси в трубопроводе</w:t>
      </w:r>
    </w:p>
    <w:p w14:paraId="67C58A92" w14:textId="6CB309B6" w:rsidR="00B16AE0" w:rsidRPr="00EC049E" w:rsidRDefault="00CA5D16" w:rsidP="00EC049E">
      <w:pPr>
        <w:spacing w:after="0" w:line="276" w:lineRule="auto"/>
        <w:ind w:left="360"/>
      </w:pPr>
      <w:r w:rsidRPr="00EC049E">
        <w:t> в) Чтобы снизить стоимость воды</w:t>
      </w:r>
    </w:p>
    <w:p w14:paraId="5CBE866C" w14:textId="77777777" w:rsidR="00035A58" w:rsidRDefault="00035A58" w:rsidP="00EC049E">
      <w:pPr>
        <w:spacing w:after="0" w:line="276" w:lineRule="auto"/>
        <w:ind w:left="360"/>
      </w:pPr>
    </w:p>
    <w:p w14:paraId="2061DF21" w14:textId="6F6F0146" w:rsidR="00B16AE0" w:rsidRPr="00035A58" w:rsidRDefault="002C1716" w:rsidP="00EC049E">
      <w:pPr>
        <w:spacing w:after="0" w:line="276" w:lineRule="auto"/>
        <w:ind w:left="360"/>
        <w:rPr>
          <w:i/>
        </w:rPr>
      </w:pPr>
      <w:r>
        <w:rPr>
          <w:i/>
        </w:rPr>
        <w:t>ПК-3</w:t>
      </w:r>
      <w:r w:rsidR="00B16AE0" w:rsidRPr="00035A58">
        <w:rPr>
          <w:i/>
        </w:rPr>
        <w:t xml:space="preserve"> </w:t>
      </w:r>
      <w:r w:rsidRPr="002C1716">
        <w:rPr>
          <w:i/>
        </w:rPr>
        <w:t>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  <w:r w:rsidR="00B16AE0" w:rsidRPr="00035A58">
        <w:rPr>
          <w:i/>
        </w:rPr>
        <w:t>.</w:t>
      </w:r>
    </w:p>
    <w:p w14:paraId="65B9B187" w14:textId="71C07069" w:rsidR="00B16AE0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2C1716">
        <w:rPr>
          <w:i/>
        </w:rPr>
        <w:t>ПК-3</w:t>
      </w:r>
      <w:r w:rsidRPr="00035A58">
        <w:rPr>
          <w:i/>
        </w:rPr>
        <w:t xml:space="preserve">.1 </w:t>
      </w:r>
      <w:r w:rsidR="002C1716" w:rsidRPr="002C1716">
        <w:rPr>
          <w:i/>
        </w:rPr>
        <w:t>Демонстрирует знания основных направлений совершенствования технологи</w:t>
      </w:r>
      <w:r w:rsidR="002C1716">
        <w:rPr>
          <w:i/>
        </w:rPr>
        <w:t>и</w:t>
      </w:r>
      <w:r w:rsidR="002C1716" w:rsidRPr="002C1716">
        <w:rPr>
          <w:i/>
        </w:rPr>
        <w:t xml:space="preserve"> открытых и подземных горных работ, повышению полноты и комплексного использования минеральных ресурсов</w:t>
      </w:r>
      <w:r w:rsidRPr="00EC049E">
        <w:t>. </w:t>
      </w:r>
    </w:p>
    <w:p w14:paraId="0AB1A461" w14:textId="77777777" w:rsidR="00035A58" w:rsidRPr="00EC049E" w:rsidRDefault="00035A58" w:rsidP="00EC049E">
      <w:pPr>
        <w:spacing w:after="0" w:line="276" w:lineRule="auto"/>
        <w:ind w:left="360"/>
      </w:pPr>
    </w:p>
    <w:p w14:paraId="219F3F68" w14:textId="6726A0DE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7706FD1" w14:textId="66F0093C" w:rsidR="00CF5BA7" w:rsidRPr="00EC049E" w:rsidRDefault="00CF5BA7" w:rsidP="00EC049E">
      <w:pPr>
        <w:spacing w:after="0" w:line="276" w:lineRule="auto"/>
        <w:ind w:left="360"/>
      </w:pPr>
      <w:r w:rsidRPr="00EC049E">
        <w:t> Как можно повысить полноту извлечения руды при системах с твердеющей закладкой?</w:t>
      </w:r>
    </w:p>
    <w:p w14:paraId="2F7EAA60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Увеличить толщину закладочного массива</w:t>
      </w:r>
    </w:p>
    <w:p w14:paraId="295AEBAF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Минимизировать потери за счёт точного контроля границы рудного тела и равномерного выпуска</w:t>
      </w:r>
    </w:p>
    <w:p w14:paraId="20106501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Отказаться от крепления</w:t>
      </w:r>
    </w:p>
    <w:p w14:paraId="4DDE9281" w14:textId="77777777" w:rsidR="00035A58" w:rsidRDefault="00035A58" w:rsidP="00EC049E">
      <w:pPr>
        <w:spacing w:after="0" w:line="276" w:lineRule="auto"/>
        <w:ind w:left="360"/>
      </w:pPr>
    </w:p>
    <w:p w14:paraId="3B8DBD4A" w14:textId="3699C99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FFF9555" w14:textId="1EE11274" w:rsidR="00CF5BA7" w:rsidRPr="00EC049E" w:rsidRDefault="00CF5BA7" w:rsidP="00EC049E">
      <w:pPr>
        <w:spacing w:after="0" w:line="276" w:lineRule="auto"/>
        <w:ind w:left="360"/>
      </w:pPr>
      <w:r w:rsidRPr="00EC049E">
        <w:t>Что позволяет снизить расход цемента при приготовлении твердеющей закладки?</w:t>
      </w:r>
    </w:p>
    <w:p w14:paraId="7B1099AB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Полный отказ от вяжущего</w:t>
      </w:r>
    </w:p>
    <w:p w14:paraId="46E43360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>б) Использование золы, хвостов обогащения или других активных добавок</w:t>
      </w:r>
    </w:p>
    <w:p w14:paraId="3B93C643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Увеличение объёма воды</w:t>
      </w:r>
    </w:p>
    <w:p w14:paraId="0DB956D1" w14:textId="77777777" w:rsidR="00035A58" w:rsidRDefault="00035A58" w:rsidP="00EC049E">
      <w:pPr>
        <w:spacing w:after="0" w:line="276" w:lineRule="auto"/>
        <w:ind w:left="360"/>
      </w:pPr>
    </w:p>
    <w:p w14:paraId="2A0F84EB" w14:textId="2235262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F29D0C2" w14:textId="47873BD7" w:rsidR="00CF5BA7" w:rsidRPr="00EC049E" w:rsidRDefault="00CF5BA7" w:rsidP="00EC049E">
      <w:pPr>
        <w:spacing w:after="0" w:line="276" w:lineRule="auto"/>
        <w:ind w:left="360"/>
      </w:pPr>
      <w:r w:rsidRPr="00EC049E">
        <w:lastRenderedPageBreak/>
        <w:t>Какой подход снижает потери руды при скважинной отбойке?</w:t>
      </w:r>
    </w:p>
    <w:p w14:paraId="723A62D6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Увеличение удельного расхода ВВ</w:t>
      </w:r>
    </w:p>
    <w:p w14:paraId="44EEAD12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Оптимизация параметров заряжания и формы отбойки под геометрию рудного тела</w:t>
      </w:r>
    </w:p>
    <w:p w14:paraId="137252CD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Применение только ручного труда</w:t>
      </w:r>
    </w:p>
    <w:p w14:paraId="5A6A88D3" w14:textId="77777777" w:rsidR="00035A58" w:rsidRDefault="00035A58" w:rsidP="00EC049E">
      <w:pPr>
        <w:spacing w:after="0" w:line="276" w:lineRule="auto"/>
        <w:ind w:left="360"/>
      </w:pPr>
    </w:p>
    <w:p w14:paraId="5B3F3C2E" w14:textId="3704A90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23DF2BFC" w14:textId="31210811" w:rsidR="00CF5BA7" w:rsidRPr="00EC049E" w:rsidRDefault="00CF5BA7" w:rsidP="00EC049E">
      <w:pPr>
        <w:spacing w:after="0" w:line="276" w:lineRule="auto"/>
        <w:ind w:left="360"/>
      </w:pPr>
      <w:r w:rsidRPr="00EC049E">
        <w:t>Как можно использовать хвосты обогатительных фабрик в подземных работах?</w:t>
      </w:r>
    </w:p>
    <w:p w14:paraId="43A72E26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Только как отвал на поверхности</w:t>
      </w:r>
    </w:p>
    <w:p w14:paraId="7FA24C34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Как компонент закладочной смеси для заполнения выработанного пространства</w:t>
      </w:r>
    </w:p>
    <w:p w14:paraId="10527662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Для розжига костров</w:t>
      </w:r>
    </w:p>
    <w:p w14:paraId="105E624C" w14:textId="77777777" w:rsidR="00035A58" w:rsidRDefault="00035A58" w:rsidP="00EC049E">
      <w:pPr>
        <w:spacing w:after="0" w:line="276" w:lineRule="auto"/>
        <w:ind w:left="360"/>
      </w:pPr>
    </w:p>
    <w:p w14:paraId="31811655" w14:textId="394105B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46943B15" w14:textId="2BBDF587" w:rsidR="00CF5BA7" w:rsidRPr="00EC049E" w:rsidRDefault="00CF5BA7" w:rsidP="00EC049E">
      <w:pPr>
        <w:spacing w:after="0" w:line="276" w:lineRule="auto"/>
        <w:ind w:left="360"/>
      </w:pPr>
      <w:r w:rsidRPr="00EC049E">
        <w:t>Что способствует экономии энергоресурсов при доставке руды?</w:t>
      </w:r>
    </w:p>
    <w:p w14:paraId="3FAB7849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Постоянная работа двигателя на холостом ходу</w:t>
      </w:r>
    </w:p>
    <w:p w14:paraId="30325253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Применение самоходной техники с рекуперативным торможением и оптимизация маршрутов</w:t>
      </w:r>
    </w:p>
    <w:p w14:paraId="158D10C6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Увеличение числа перегрузок</w:t>
      </w:r>
    </w:p>
    <w:p w14:paraId="0259BC44" w14:textId="77777777" w:rsidR="002E5A61" w:rsidRPr="00EC049E" w:rsidRDefault="002E5A61" w:rsidP="00EC049E">
      <w:pPr>
        <w:spacing w:after="0" w:line="276" w:lineRule="auto"/>
      </w:pPr>
    </w:p>
    <w:p w14:paraId="1FDC7F42" w14:textId="1ADCC50D" w:rsidR="00B16AE0" w:rsidRPr="00EC049E" w:rsidRDefault="00B16AE0" w:rsidP="00EC049E">
      <w:pPr>
        <w:spacing w:after="0" w:line="276" w:lineRule="auto"/>
        <w:ind w:left="360"/>
      </w:pPr>
      <w:r w:rsidRPr="00035A58">
        <w:rPr>
          <w:i/>
        </w:rPr>
        <w:t>И</w:t>
      </w:r>
      <w:r w:rsidR="002C1716">
        <w:rPr>
          <w:i/>
        </w:rPr>
        <w:t>ПК-3</w:t>
      </w:r>
      <w:r w:rsidRPr="00035A58">
        <w:rPr>
          <w:i/>
        </w:rPr>
        <w:t>.</w:t>
      </w:r>
      <w:r w:rsidR="00035A58" w:rsidRPr="00035A58">
        <w:rPr>
          <w:i/>
        </w:rPr>
        <w:t>2</w:t>
      </w:r>
      <w:r w:rsidRPr="00035A58">
        <w:rPr>
          <w:i/>
        </w:rPr>
        <w:t xml:space="preserve"> </w:t>
      </w:r>
      <w:r w:rsidR="002C1716" w:rsidRPr="002C1716">
        <w:rPr>
          <w:i/>
        </w:rPr>
        <w:t>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3C1C4C3E" w14:textId="77777777" w:rsidR="00035A58" w:rsidRDefault="00035A58" w:rsidP="00EC049E">
      <w:pPr>
        <w:spacing w:after="0" w:line="276" w:lineRule="auto"/>
        <w:ind w:left="360"/>
      </w:pPr>
    </w:p>
    <w:p w14:paraId="652969FA" w14:textId="147D1C0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74F4798" w14:textId="36A7F9DD" w:rsidR="00FB4D42" w:rsidRPr="00EC049E" w:rsidRDefault="00FB4D42" w:rsidP="00EC049E">
      <w:pPr>
        <w:spacing w:after="0" w:line="276" w:lineRule="auto"/>
        <w:ind w:left="360"/>
      </w:pPr>
      <w:r w:rsidRPr="00EC049E">
        <w:t>Какой способ отбойки позволяет лучше сохранить контур рудного тела и снизить разубоживание?</w:t>
      </w:r>
    </w:p>
    <w:p w14:paraId="177A79FF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Ударно-канатное бурение</w:t>
      </w:r>
    </w:p>
    <w:p w14:paraId="50A6F511" w14:textId="77777777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Скважинная отбойка с точно рассчитанной линией наименьшего сопротивления</w:t>
      </w:r>
    </w:p>
    <w:p w14:paraId="30146751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Применение максимальных зарядов ВВ</w:t>
      </w:r>
    </w:p>
    <w:p w14:paraId="7FAAFBC9" w14:textId="77777777" w:rsidR="00035A58" w:rsidRDefault="00035A58" w:rsidP="00EC049E">
      <w:pPr>
        <w:spacing w:after="0" w:line="276" w:lineRule="auto"/>
        <w:ind w:left="360"/>
      </w:pPr>
    </w:p>
    <w:p w14:paraId="470F7128" w14:textId="2C03BCA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9CC559C" w14:textId="1DD6733B" w:rsidR="00FB4D42" w:rsidRPr="00EC049E" w:rsidRDefault="00FB4D42" w:rsidP="00EC049E">
      <w:pPr>
        <w:spacing w:after="0" w:line="276" w:lineRule="auto"/>
        <w:ind w:left="360"/>
      </w:pPr>
      <w:r w:rsidRPr="00EC049E">
        <w:t>Что помогает повысить полноту извлечения руды при выпуске из блока с твердеющей закладкой?</w:t>
      </w:r>
    </w:p>
    <w:p w14:paraId="4EFD0A94" w14:textId="77777777" w:rsidR="00FB4D42" w:rsidRPr="00EC049E" w:rsidRDefault="00FB4D42" w:rsidP="00EC049E">
      <w:pPr>
        <w:spacing w:after="0" w:line="276" w:lineRule="auto"/>
        <w:ind w:left="360"/>
      </w:pPr>
      <w:r w:rsidRPr="00EC049E">
        <w:t xml:space="preserve"> а) Выпуск только из центральной </w:t>
      </w:r>
      <w:proofErr w:type="spellStart"/>
      <w:r w:rsidRPr="00EC049E">
        <w:t>дучки</w:t>
      </w:r>
      <w:proofErr w:type="spellEnd"/>
    </w:p>
    <w:p w14:paraId="5C8B9F7D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>б) Равномерный последовательный выпуск по всей площади камеры</w:t>
      </w:r>
    </w:p>
    <w:p w14:paraId="73726270" w14:textId="77777777" w:rsidR="00FB4D42" w:rsidRPr="00EC049E" w:rsidRDefault="00FB4D42" w:rsidP="00EC049E">
      <w:pPr>
        <w:spacing w:after="0" w:line="276" w:lineRule="auto"/>
        <w:ind w:left="360"/>
      </w:pPr>
      <w:r w:rsidRPr="00EC049E">
        <w:lastRenderedPageBreak/>
        <w:t> в) Полный отказ от контроля за уровнем руды</w:t>
      </w:r>
    </w:p>
    <w:p w14:paraId="2369BDCB" w14:textId="77777777" w:rsidR="00035A58" w:rsidRDefault="00035A58" w:rsidP="00EC049E">
      <w:pPr>
        <w:spacing w:after="0" w:line="276" w:lineRule="auto"/>
        <w:ind w:left="360"/>
      </w:pPr>
    </w:p>
    <w:p w14:paraId="72817973" w14:textId="38203BAD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6374F56" w14:textId="45B95868" w:rsidR="00FB4D42" w:rsidRPr="00EC049E" w:rsidRDefault="00FB4D42" w:rsidP="00EC049E">
      <w:pPr>
        <w:spacing w:after="0" w:line="276" w:lineRule="auto"/>
        <w:ind w:left="360"/>
      </w:pPr>
      <w:r w:rsidRPr="00EC049E">
        <w:t>Как можно использовать хвосты обогащения в системах с закладкой?</w:t>
      </w:r>
    </w:p>
    <w:p w14:paraId="12EB5868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Только как отвал на поверхности</w:t>
      </w:r>
    </w:p>
    <w:p w14:paraId="69AB502A" w14:textId="77777777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rPr>
          <w:b/>
          <w:bCs/>
        </w:rPr>
        <w:t> б) Как основной заполнитель в составе твердеющей закладочной смеси</w:t>
      </w:r>
    </w:p>
    <w:p w14:paraId="6C2F58E9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Для покраски оборудования</w:t>
      </w:r>
    </w:p>
    <w:p w14:paraId="71AC44D3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33B650E" w14:textId="19ACC79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C69D0">
        <w:rPr>
          <w:b/>
          <w:i/>
          <w:color w:val="2E74B5"/>
          <w:szCs w:val="28"/>
        </w:rPr>
        <w:t>9</w:t>
      </w:r>
      <w:r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F72D3EF" w14:textId="78D94BBC" w:rsidR="00FB4D42" w:rsidRPr="00EC049E" w:rsidRDefault="00FB4D42" w:rsidP="00EC049E">
      <w:pPr>
        <w:spacing w:after="0" w:line="276" w:lineRule="auto"/>
        <w:ind w:left="360"/>
      </w:pPr>
      <w:r w:rsidRPr="00EC049E">
        <w:t>Какой подход снижает потери ценного компонента при доставке руды?</w:t>
      </w:r>
    </w:p>
    <w:p w14:paraId="23396A3E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Использование открытых желобов без ограждений</w:t>
      </w:r>
    </w:p>
    <w:p w14:paraId="6CAD8E15" w14:textId="000BD454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Применение герметичных или закрытых транспортных систем </w:t>
      </w:r>
    </w:p>
    <w:p w14:paraId="5930B95B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Увеличение скорости движения техники</w:t>
      </w:r>
    </w:p>
    <w:p w14:paraId="655B88AA" w14:textId="77777777" w:rsidR="00035A58" w:rsidRDefault="00035A58" w:rsidP="00EC049E">
      <w:pPr>
        <w:spacing w:after="0" w:line="276" w:lineRule="auto"/>
        <w:ind w:left="360"/>
      </w:pPr>
    </w:p>
    <w:p w14:paraId="1459FB75" w14:textId="73415E3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D43D078" w14:textId="4CEBFD1C" w:rsidR="00FB4D42" w:rsidRPr="00EC049E" w:rsidRDefault="00FB4D42" w:rsidP="00EC049E">
      <w:pPr>
        <w:spacing w:after="0" w:line="276" w:lineRule="auto"/>
        <w:ind w:left="360"/>
      </w:pPr>
      <w:r w:rsidRPr="00EC049E">
        <w:t>Что позволяет улучшить качество рудной массы при скважинной отбойке?</w:t>
      </w:r>
    </w:p>
    <w:p w14:paraId="6DA16176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Максимальное дробление до пыли</w:t>
      </w:r>
    </w:p>
    <w:p w14:paraId="6324CBD9" w14:textId="77777777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Оптимизация параметров взрыва для получения кондиционного куска без негабарита</w:t>
      </w:r>
    </w:p>
    <w:p w14:paraId="7B70B8CE" w14:textId="08B14200" w:rsidR="004645DB" w:rsidRDefault="00FB4D42" w:rsidP="00EC049E">
      <w:pPr>
        <w:spacing w:after="0" w:line="276" w:lineRule="auto"/>
        <w:ind w:left="360"/>
      </w:pPr>
      <w:r w:rsidRPr="00EC049E">
        <w:t xml:space="preserve"> в) Отказ от забойки </w:t>
      </w:r>
      <w:r w:rsidR="0056210F" w:rsidRPr="00EC049E">
        <w:t>скважин</w:t>
      </w:r>
    </w:p>
    <w:sectPr w:rsidR="0046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B05"/>
    <w:multiLevelType w:val="hybridMultilevel"/>
    <w:tmpl w:val="BBC86ECA"/>
    <w:lvl w:ilvl="0" w:tplc="B7F253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6448CD"/>
    <w:multiLevelType w:val="hybridMultilevel"/>
    <w:tmpl w:val="FB92D73C"/>
    <w:lvl w:ilvl="0" w:tplc="3B40904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400553"/>
    <w:multiLevelType w:val="hybridMultilevel"/>
    <w:tmpl w:val="E5DE006E"/>
    <w:lvl w:ilvl="0" w:tplc="DBD4082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6B23893"/>
    <w:multiLevelType w:val="hybridMultilevel"/>
    <w:tmpl w:val="8794DDEE"/>
    <w:lvl w:ilvl="0" w:tplc="2864F82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11814"/>
    <w:multiLevelType w:val="hybridMultilevel"/>
    <w:tmpl w:val="C7DE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7B8"/>
    <w:multiLevelType w:val="hybridMultilevel"/>
    <w:tmpl w:val="FB40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8031D"/>
    <w:multiLevelType w:val="hybridMultilevel"/>
    <w:tmpl w:val="1A6A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728"/>
    <w:multiLevelType w:val="hybridMultilevel"/>
    <w:tmpl w:val="9D182840"/>
    <w:lvl w:ilvl="0" w:tplc="290864F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1693464"/>
    <w:multiLevelType w:val="hybridMultilevel"/>
    <w:tmpl w:val="663E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A1C55"/>
    <w:multiLevelType w:val="hybridMultilevel"/>
    <w:tmpl w:val="4CF83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95E70"/>
    <w:multiLevelType w:val="hybridMultilevel"/>
    <w:tmpl w:val="D808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8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F8"/>
    <w:rsid w:val="00014BBE"/>
    <w:rsid w:val="000210A3"/>
    <w:rsid w:val="00035A58"/>
    <w:rsid w:val="0004025E"/>
    <w:rsid w:val="00045A2B"/>
    <w:rsid w:val="000A47E5"/>
    <w:rsid w:val="000C35CD"/>
    <w:rsid w:val="000F63C7"/>
    <w:rsid w:val="00125384"/>
    <w:rsid w:val="001700EC"/>
    <w:rsid w:val="00181BFD"/>
    <w:rsid w:val="001E5E31"/>
    <w:rsid w:val="001F6680"/>
    <w:rsid w:val="0020449C"/>
    <w:rsid w:val="0020725B"/>
    <w:rsid w:val="00210488"/>
    <w:rsid w:val="0021305F"/>
    <w:rsid w:val="00223F29"/>
    <w:rsid w:val="00242D25"/>
    <w:rsid w:val="00254B10"/>
    <w:rsid w:val="00283A86"/>
    <w:rsid w:val="00286B19"/>
    <w:rsid w:val="002A0742"/>
    <w:rsid w:val="002C1716"/>
    <w:rsid w:val="002E5A61"/>
    <w:rsid w:val="002F3149"/>
    <w:rsid w:val="00323D72"/>
    <w:rsid w:val="00386E45"/>
    <w:rsid w:val="003C499C"/>
    <w:rsid w:val="0043017E"/>
    <w:rsid w:val="004645DB"/>
    <w:rsid w:val="00473DF8"/>
    <w:rsid w:val="0050585D"/>
    <w:rsid w:val="00511FD1"/>
    <w:rsid w:val="005508FC"/>
    <w:rsid w:val="00554296"/>
    <w:rsid w:val="00556272"/>
    <w:rsid w:val="0056210F"/>
    <w:rsid w:val="0058766C"/>
    <w:rsid w:val="005A3006"/>
    <w:rsid w:val="005B1725"/>
    <w:rsid w:val="005C2232"/>
    <w:rsid w:val="00626A1A"/>
    <w:rsid w:val="00630128"/>
    <w:rsid w:val="00645341"/>
    <w:rsid w:val="00661A18"/>
    <w:rsid w:val="0069446B"/>
    <w:rsid w:val="006C69D0"/>
    <w:rsid w:val="00700871"/>
    <w:rsid w:val="007564BE"/>
    <w:rsid w:val="00766F67"/>
    <w:rsid w:val="00782E1B"/>
    <w:rsid w:val="00783E3B"/>
    <w:rsid w:val="007B46C1"/>
    <w:rsid w:val="007C6090"/>
    <w:rsid w:val="008655AA"/>
    <w:rsid w:val="008733F0"/>
    <w:rsid w:val="008811CC"/>
    <w:rsid w:val="008E4DB2"/>
    <w:rsid w:val="00922152"/>
    <w:rsid w:val="009E3DE8"/>
    <w:rsid w:val="00A010BC"/>
    <w:rsid w:val="00A14C36"/>
    <w:rsid w:val="00A16DED"/>
    <w:rsid w:val="00A176C6"/>
    <w:rsid w:val="00A402C6"/>
    <w:rsid w:val="00A72C69"/>
    <w:rsid w:val="00A94398"/>
    <w:rsid w:val="00A97B5A"/>
    <w:rsid w:val="00AC5961"/>
    <w:rsid w:val="00AD5D12"/>
    <w:rsid w:val="00B153EC"/>
    <w:rsid w:val="00B16AE0"/>
    <w:rsid w:val="00B23095"/>
    <w:rsid w:val="00B304DD"/>
    <w:rsid w:val="00B4430C"/>
    <w:rsid w:val="00B564C0"/>
    <w:rsid w:val="00B86D2C"/>
    <w:rsid w:val="00BA4B62"/>
    <w:rsid w:val="00BB6D0D"/>
    <w:rsid w:val="00BF08FC"/>
    <w:rsid w:val="00C2380C"/>
    <w:rsid w:val="00C26E77"/>
    <w:rsid w:val="00C46339"/>
    <w:rsid w:val="00C77C07"/>
    <w:rsid w:val="00C82CC2"/>
    <w:rsid w:val="00CA5D16"/>
    <w:rsid w:val="00CB24EF"/>
    <w:rsid w:val="00CD19C0"/>
    <w:rsid w:val="00CE25F8"/>
    <w:rsid w:val="00CF5BA7"/>
    <w:rsid w:val="00D24BBC"/>
    <w:rsid w:val="00D27DB3"/>
    <w:rsid w:val="00D33EF3"/>
    <w:rsid w:val="00D43B0A"/>
    <w:rsid w:val="00D815D4"/>
    <w:rsid w:val="00D96BE2"/>
    <w:rsid w:val="00E7157C"/>
    <w:rsid w:val="00E85F48"/>
    <w:rsid w:val="00EC049E"/>
    <w:rsid w:val="00ED36B9"/>
    <w:rsid w:val="00EE5CDC"/>
    <w:rsid w:val="00EF20B1"/>
    <w:rsid w:val="00EF384F"/>
    <w:rsid w:val="00F01F52"/>
    <w:rsid w:val="00F26735"/>
    <w:rsid w:val="00F50126"/>
    <w:rsid w:val="00F657CA"/>
    <w:rsid w:val="00F9675C"/>
    <w:rsid w:val="00FB4D42"/>
    <w:rsid w:val="00FC0AE6"/>
    <w:rsid w:val="00FE334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151C"/>
  <w15:chartTrackingRefBased/>
  <w15:docId w15:val="{69A60400-30AB-4DE7-AC0C-879F6A1A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3C7"/>
    <w:pPr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73DF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73DF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73DF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73DF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73DF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7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73D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7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F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73D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F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73DF8"/>
    <w:rPr>
      <w:b/>
      <w:bCs/>
      <w:smallCaps/>
      <w:color w:val="2F5496" w:themeColor="accent1" w:themeShade="BF"/>
      <w:spacing w:val="5"/>
    </w:rPr>
  </w:style>
  <w:style w:type="paragraph" w:customStyle="1" w:styleId="228bf8a64b8551e1msonormal">
    <w:name w:val="228bf8a64b8551e1msonormal"/>
    <w:basedOn w:val="a"/>
    <w:rsid w:val="006C69D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3975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Красавин Алексей Викторович</cp:lastModifiedBy>
  <cp:revision>2</cp:revision>
  <dcterms:created xsi:type="dcterms:W3CDTF">2026-04-17T06:15:00Z</dcterms:created>
  <dcterms:modified xsi:type="dcterms:W3CDTF">2026-04-17T06:15:00Z</dcterms:modified>
</cp:coreProperties>
</file>