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2F50FB" w14:textId="77777777" w:rsidR="00DA6CCD" w:rsidRPr="00541AAC" w:rsidRDefault="00DA6CCD" w:rsidP="00DA6CCD">
      <w:pPr>
        <w:contextualSpacing/>
        <w:jc w:val="center"/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</w:pPr>
      <w:r w:rsidRPr="00541AAC"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  <w:t>КОМПЛЕКТ ОЦЕНОЧНЫХ МАТЕРИАЛОВ</w:t>
      </w:r>
      <w:r w:rsidRPr="00541AAC"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  <w:br/>
        <w:t xml:space="preserve">ДЛЯ ОЦЕНКИ СФОРМИРОВАННОСТИ КОМПЕТЕНЦИЙ </w:t>
      </w:r>
      <w:r w:rsidRPr="00541AAC"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  <w:br/>
        <w:t>ПО ДИСЦИПЛИНЕ (МОДУЛЮ)</w:t>
      </w:r>
    </w:p>
    <w:p w14:paraId="1442793D" w14:textId="77777777" w:rsidR="00DA6CCD" w:rsidRPr="00541AAC" w:rsidRDefault="00DA6CCD" w:rsidP="00DA6CCD">
      <w:pPr>
        <w:contextualSpacing/>
        <w:jc w:val="center"/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</w:pPr>
    </w:p>
    <w:p w14:paraId="5531DAA6" w14:textId="34EF0F79" w:rsidR="00DA6CCD" w:rsidRPr="00DA6CCD" w:rsidRDefault="00941C6C" w:rsidP="00DA6CCD">
      <w:pPr>
        <w:contextualSpacing/>
        <w:jc w:val="center"/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</w:pPr>
      <w:r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  <w:t>Автоматизация технологического оборудования</w:t>
      </w:r>
    </w:p>
    <w:p w14:paraId="56851BF1" w14:textId="72308370" w:rsidR="0057121B" w:rsidRPr="0057121B" w:rsidRDefault="0057121B" w:rsidP="0057121B">
      <w:pPr>
        <w:rPr>
          <w:rFonts w:ascii="Times New Roman" w:eastAsia="Times New Roman" w:hAnsi="Times New Roman" w:cs="Times New Roman"/>
          <w:lang w:eastAsia="ru-RU"/>
        </w:rPr>
      </w:pPr>
    </w:p>
    <w:p w14:paraId="5506CFE6" w14:textId="77777777" w:rsidR="003E5AF0" w:rsidRDefault="003E5AF0" w:rsidP="006C2B87">
      <w:pPr>
        <w:jc w:val="center"/>
        <w:rPr>
          <w:rFonts w:ascii="Times New Roman" w:eastAsia="Times New Roman" w:hAnsi="Times New Roman" w:cs="Times New Roman"/>
          <w:lang w:eastAsia="ru-RU"/>
        </w:rPr>
      </w:pPr>
    </w:p>
    <w:p w14:paraId="70B454F3" w14:textId="3121F159" w:rsidR="00D05AB4" w:rsidRPr="009F32C0" w:rsidRDefault="00D05AB4" w:rsidP="00D05AB4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 w:rsidR="00F429E4" w:rsidRPr="009F32C0">
        <w:rPr>
          <w:rFonts w:ascii="Times New Roman" w:hAnsi="Times New Roman" w:cs="Times New Roman"/>
          <w:i/>
          <w:color w:val="C00000"/>
        </w:rPr>
        <w:t>1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BD3304">
        <w:rPr>
          <w:rFonts w:ascii="Times New Roman" w:hAnsi="Times New Roman" w:cs="Times New Roman"/>
          <w:i/>
          <w:color w:val="C00000"/>
        </w:rPr>
        <w:t>ПК</w:t>
      </w:r>
      <w:r w:rsidR="00941C6C">
        <w:rPr>
          <w:rFonts w:ascii="Times New Roman" w:hAnsi="Times New Roman" w:cs="Times New Roman"/>
          <w:i/>
          <w:color w:val="C00000"/>
        </w:rPr>
        <w:t>2</w:t>
      </w:r>
      <w:r w:rsidR="00BD3304">
        <w:rPr>
          <w:rFonts w:ascii="Times New Roman" w:hAnsi="Times New Roman" w:cs="Times New Roman"/>
          <w:i/>
          <w:color w:val="C00000"/>
        </w:rPr>
        <w:t xml:space="preserve"> – ИПК</w:t>
      </w:r>
      <w:r w:rsidR="00941C6C">
        <w:rPr>
          <w:rFonts w:ascii="Times New Roman" w:hAnsi="Times New Roman" w:cs="Times New Roman"/>
          <w:i/>
          <w:color w:val="C00000"/>
        </w:rPr>
        <w:t>2</w:t>
      </w:r>
      <w:r w:rsidR="00BD3304">
        <w:rPr>
          <w:rFonts w:ascii="Times New Roman" w:hAnsi="Times New Roman" w:cs="Times New Roman"/>
          <w:i/>
          <w:color w:val="C00000"/>
        </w:rPr>
        <w:t>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757B3D60" w14:textId="7B84724E" w:rsidR="00D05AB4" w:rsidRDefault="007947CA" w:rsidP="00087852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</w:t>
      </w:r>
      <w:r w:rsidR="00644B5F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5C6FC7">
        <w:rPr>
          <w:rFonts w:ascii="Times New Roman" w:eastAsia="Times New Roman" w:hAnsi="Times New Roman" w:cs="Times New Roman"/>
          <w:sz w:val="28"/>
          <w:szCs w:val="28"/>
          <w:lang w:eastAsia="ru-RU"/>
        </w:rPr>
        <w:t>тся</w:t>
      </w:r>
      <w:r w:rsidR="000878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10D3C" w:rsidRPr="00010D3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стационарны</w:t>
      </w:r>
      <w:r w:rsidR="00010D3C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010D3C" w:rsidRPr="00010D3C">
        <w:rPr>
          <w:rFonts w:ascii="Times New Roman" w:eastAsia="Times New Roman" w:hAnsi="Times New Roman" w:cs="Times New Roman"/>
          <w:sz w:val="28"/>
          <w:szCs w:val="28"/>
          <w:lang w:eastAsia="ru-RU"/>
        </w:rPr>
        <w:t>, переносн</w:t>
      </w:r>
      <w:r w:rsidR="00010D3C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="00010D3C" w:rsidRPr="00010D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передвижн</w:t>
      </w:r>
      <w:r w:rsidR="00010D3C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="00010D3C" w:rsidRPr="00010D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механизм для подъема грузов на небольшую высоту (обычно до 2 метров)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646A021D" w14:textId="77777777" w:rsidR="007947CA" w:rsidRPr="009F32C0" w:rsidRDefault="007947CA" w:rsidP="00D05AB4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947CA" w:rsidRPr="009F32C0" w14:paraId="15364315" w14:textId="77777777" w:rsidTr="007947CA">
        <w:trPr>
          <w:trHeight w:val="229"/>
        </w:trPr>
        <w:tc>
          <w:tcPr>
            <w:tcW w:w="2850" w:type="dxa"/>
          </w:tcPr>
          <w:p w14:paraId="031B4786" w14:textId="77777777" w:rsidR="007947CA" w:rsidRPr="009F32C0" w:rsidRDefault="007947CA" w:rsidP="000500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489393FB" w14:textId="77777777" w:rsidR="007947CA" w:rsidRPr="009F32C0" w:rsidRDefault="007947CA" w:rsidP="000500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0A0D5C8" w14:textId="304D3F27" w:rsidR="007947CA" w:rsidRPr="009F32C0" w:rsidRDefault="00010D3C" w:rsidP="007947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домкрат</w:t>
            </w:r>
          </w:p>
        </w:tc>
      </w:tr>
    </w:tbl>
    <w:p w14:paraId="1B827BC6" w14:textId="7C642583" w:rsidR="00087852" w:rsidRPr="009F32C0" w:rsidRDefault="00087852" w:rsidP="00087852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941C6C">
        <w:rPr>
          <w:rFonts w:ascii="Times New Roman" w:hAnsi="Times New Roman" w:cs="Times New Roman"/>
          <w:i/>
          <w:color w:val="C00000"/>
        </w:rPr>
        <w:t>ПК2 – ИПК2.1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77D315E5" w14:textId="5A3DB9F5" w:rsidR="00087852" w:rsidRDefault="00087852" w:rsidP="00010D3C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</w:t>
      </w:r>
      <w:r w:rsidR="00644B5F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тся</w:t>
      </w:r>
      <w:r w:rsidR="00644B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10D3C" w:rsidRPr="00010D3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подвесн</w:t>
      </w:r>
      <w:r w:rsidR="00010D3C">
        <w:rPr>
          <w:rFonts w:ascii="Times New Roman" w:eastAsia="Times New Roman" w:hAnsi="Times New Roman" w:cs="Times New Roman"/>
          <w:sz w:val="28"/>
          <w:szCs w:val="28"/>
          <w:lang w:eastAsia="ru-RU"/>
        </w:rPr>
        <w:t>ое</w:t>
      </w:r>
      <w:r w:rsidR="00010D3C" w:rsidRPr="00010D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грузоподъемн</w:t>
      </w:r>
      <w:r w:rsidR="00010D3C">
        <w:rPr>
          <w:rFonts w:ascii="Times New Roman" w:eastAsia="Times New Roman" w:hAnsi="Times New Roman" w:cs="Times New Roman"/>
          <w:sz w:val="28"/>
          <w:szCs w:val="28"/>
          <w:lang w:eastAsia="ru-RU"/>
        </w:rPr>
        <w:t>ое</w:t>
      </w:r>
      <w:r w:rsidR="00010D3C" w:rsidRPr="00010D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устройств</w:t>
      </w:r>
      <w:r w:rsidR="00010D3C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010D3C" w:rsidRPr="00010D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ручным, электрическим или пневматическим приводом</w:t>
      </w:r>
      <w:r w:rsidR="00010D3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010D3C" w:rsidRPr="00010D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состо</w:t>
      </w:r>
      <w:r w:rsidR="00010D3C">
        <w:rPr>
          <w:rFonts w:ascii="Times New Roman" w:eastAsia="Times New Roman" w:hAnsi="Times New Roman" w:cs="Times New Roman"/>
          <w:sz w:val="28"/>
          <w:szCs w:val="28"/>
          <w:lang w:eastAsia="ru-RU"/>
        </w:rPr>
        <w:t>ящее</w:t>
      </w:r>
      <w:r w:rsidR="00010D3C" w:rsidRPr="00010D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лебедки и тележки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77FBF084" w14:textId="77777777" w:rsidR="00087852" w:rsidRPr="009F32C0" w:rsidRDefault="00087852" w:rsidP="00087852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7852" w:rsidRPr="009F32C0" w14:paraId="39D5D83A" w14:textId="77777777" w:rsidTr="00A23854">
        <w:trPr>
          <w:trHeight w:val="229"/>
        </w:trPr>
        <w:tc>
          <w:tcPr>
            <w:tcW w:w="2850" w:type="dxa"/>
          </w:tcPr>
          <w:p w14:paraId="174701C0" w14:textId="77777777" w:rsidR="00087852" w:rsidRPr="009F32C0" w:rsidRDefault="00087852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1A1AD7BA" w14:textId="77777777" w:rsidR="00087852" w:rsidRPr="009F32C0" w:rsidRDefault="00087852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2D2BE29" w14:textId="3F76118A" w:rsidR="00087852" w:rsidRPr="009F32C0" w:rsidRDefault="00010D3C" w:rsidP="00A238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таль</w:t>
            </w:r>
          </w:p>
        </w:tc>
      </w:tr>
    </w:tbl>
    <w:p w14:paraId="153F5D6F" w14:textId="014599DC" w:rsidR="00087852" w:rsidRPr="009F32C0" w:rsidRDefault="00087852" w:rsidP="00087852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941C6C">
        <w:rPr>
          <w:rFonts w:ascii="Times New Roman" w:hAnsi="Times New Roman" w:cs="Times New Roman"/>
          <w:i/>
          <w:color w:val="C00000"/>
        </w:rPr>
        <w:t>ПК2 – ИПК2.1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3AF01AD4" w14:textId="2AAEC71E" w:rsidR="00087852" w:rsidRDefault="00087852" w:rsidP="00644B5F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</w:t>
      </w:r>
      <w:r w:rsidR="00644B5F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тся</w:t>
      </w:r>
      <w:r w:rsidR="004A57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A57A4" w:rsidRPr="004A57A4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грузоподъемн</w:t>
      </w:r>
      <w:r w:rsidR="004A57A4"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r w:rsidR="004A57A4" w:rsidRPr="004A57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машин</w:t>
      </w:r>
      <w:r w:rsidR="004A57A4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4A57A4" w:rsidRPr="004A57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перемещения грузов посредством движущегося гибкого элемента — каната или цепи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28421700" w14:textId="77777777" w:rsidR="00087852" w:rsidRPr="009F32C0" w:rsidRDefault="00087852" w:rsidP="00087852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7852" w:rsidRPr="009F32C0" w14:paraId="43712AC0" w14:textId="77777777" w:rsidTr="00A23854">
        <w:trPr>
          <w:trHeight w:val="229"/>
        </w:trPr>
        <w:tc>
          <w:tcPr>
            <w:tcW w:w="2850" w:type="dxa"/>
          </w:tcPr>
          <w:p w14:paraId="0A7928A1" w14:textId="77777777" w:rsidR="00087852" w:rsidRPr="009F32C0" w:rsidRDefault="00087852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651862DB" w14:textId="77777777" w:rsidR="00087852" w:rsidRPr="009F32C0" w:rsidRDefault="00087852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73955880" w14:textId="28FA7031" w:rsidR="00087852" w:rsidRPr="009F32C0" w:rsidRDefault="004A57A4" w:rsidP="00A238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лебедка</w:t>
            </w:r>
          </w:p>
        </w:tc>
      </w:tr>
    </w:tbl>
    <w:p w14:paraId="7A680A2A" w14:textId="4D1F1EAA" w:rsidR="00087852" w:rsidRPr="009F32C0" w:rsidRDefault="00087852" w:rsidP="00087852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941C6C">
        <w:rPr>
          <w:rFonts w:ascii="Times New Roman" w:hAnsi="Times New Roman" w:cs="Times New Roman"/>
          <w:i/>
          <w:color w:val="C00000"/>
        </w:rPr>
        <w:t>ПК2 – ИПК2.1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045AF1F6" w14:textId="5A73B2F7" w:rsidR="00087852" w:rsidRDefault="00087852" w:rsidP="004A57A4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</w:t>
      </w:r>
      <w:r w:rsidR="00644B5F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тся</w:t>
      </w:r>
      <w:r w:rsidR="004A57A4" w:rsidRPr="004A57A4">
        <w:t xml:space="preserve"> </w:t>
      </w:r>
      <w:r w:rsidR="004A57A4" w:rsidRPr="004A57A4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грузоподъемная машина, работающая кратковременно повторяющимися циклами</w:t>
      </w:r>
      <w:r w:rsidR="004A57A4">
        <w:rPr>
          <w:rFonts w:ascii="Times New Roman" w:eastAsia="Times New Roman" w:hAnsi="Times New Roman" w:cs="Times New Roman"/>
          <w:sz w:val="28"/>
          <w:szCs w:val="28"/>
          <w:lang w:eastAsia="ru-RU"/>
        </w:rPr>
        <w:t>, с</w:t>
      </w:r>
      <w:r w:rsidR="004A57A4" w:rsidRPr="004A57A4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осто</w:t>
      </w:r>
      <w:r w:rsidR="004A57A4">
        <w:rPr>
          <w:rFonts w:ascii="Times New Roman" w:eastAsia="Times New Roman" w:hAnsi="Times New Roman" w:cs="Times New Roman"/>
          <w:sz w:val="28"/>
          <w:szCs w:val="28"/>
          <w:lang w:eastAsia="ru-RU"/>
        </w:rPr>
        <w:t>ящая</w:t>
      </w:r>
      <w:r w:rsidR="004A57A4" w:rsidRPr="004A57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несущих конструкций (мост, башня, ферма, стрела), главного подъемного механизма (лебедка, тельфер), направляющих и поддерживающих элементов (канаты, цепи), силовой установки, электрооборудования, грузозахватных приспособлений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300111DB" w14:textId="77777777" w:rsidR="00087852" w:rsidRPr="009F32C0" w:rsidRDefault="00087852" w:rsidP="00087852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7852" w:rsidRPr="009F32C0" w14:paraId="06B8F902" w14:textId="77777777" w:rsidTr="00A23854">
        <w:trPr>
          <w:trHeight w:val="229"/>
        </w:trPr>
        <w:tc>
          <w:tcPr>
            <w:tcW w:w="2850" w:type="dxa"/>
          </w:tcPr>
          <w:p w14:paraId="3416CDD5" w14:textId="77777777" w:rsidR="00087852" w:rsidRPr="009F32C0" w:rsidRDefault="00087852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69E344F6" w14:textId="77777777" w:rsidR="00087852" w:rsidRPr="009F32C0" w:rsidRDefault="00087852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ED97060" w14:textId="47E9F65B" w:rsidR="00087852" w:rsidRPr="009F32C0" w:rsidRDefault="004A57A4" w:rsidP="00A238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кран</w:t>
            </w:r>
          </w:p>
        </w:tc>
      </w:tr>
    </w:tbl>
    <w:p w14:paraId="786E59A0" w14:textId="10D3F5CF" w:rsidR="00087852" w:rsidRPr="009F32C0" w:rsidRDefault="00087852" w:rsidP="00087852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941C6C">
        <w:rPr>
          <w:rFonts w:ascii="Times New Roman" w:hAnsi="Times New Roman" w:cs="Times New Roman"/>
          <w:i/>
          <w:color w:val="C00000"/>
        </w:rPr>
        <w:t>ПК2 – ИПК2.1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3C71346E" w14:textId="3CD7B5D3" w:rsidR="00087852" w:rsidRDefault="00087852" w:rsidP="00644B5F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называются</w:t>
      </w:r>
      <w:r w:rsidR="004A57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машины, </w:t>
      </w:r>
      <w:r w:rsidR="004A57A4" w:rsidRPr="004A57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предназнач</w:t>
      </w:r>
      <w:r w:rsidR="004A57A4">
        <w:rPr>
          <w:rFonts w:ascii="Times New Roman" w:eastAsia="Times New Roman" w:hAnsi="Times New Roman" w:cs="Times New Roman"/>
          <w:sz w:val="28"/>
          <w:szCs w:val="28"/>
          <w:lang w:eastAsia="ru-RU"/>
        </w:rPr>
        <w:t>енные</w:t>
      </w:r>
      <w:r w:rsidR="004A57A4" w:rsidRPr="004A57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оборудования временных грузолюдских подъемных установок при проходке вертикальных стволов и временных подъемных установок при проходке наклонных стволов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5DF53527" w14:textId="77777777" w:rsidR="00087852" w:rsidRPr="009F32C0" w:rsidRDefault="00087852" w:rsidP="00087852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7852" w:rsidRPr="009F32C0" w14:paraId="3CF5D12F" w14:textId="77777777" w:rsidTr="00A23854">
        <w:trPr>
          <w:trHeight w:val="229"/>
        </w:trPr>
        <w:tc>
          <w:tcPr>
            <w:tcW w:w="2850" w:type="dxa"/>
          </w:tcPr>
          <w:p w14:paraId="2305072A" w14:textId="77777777" w:rsidR="00087852" w:rsidRPr="009F32C0" w:rsidRDefault="00087852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12F0A29D" w14:textId="77777777" w:rsidR="00087852" w:rsidRPr="009F32C0" w:rsidRDefault="00087852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49B1809" w14:textId="32C6A971" w:rsidR="00087852" w:rsidRPr="009F32C0" w:rsidRDefault="004A57A4" w:rsidP="00A238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4A57A4">
              <w:rPr>
                <w:rFonts w:ascii="Times New Roman" w:hAnsi="Times New Roman" w:cs="Times New Roman"/>
                <w:sz w:val="28"/>
                <w:szCs w:val="28"/>
              </w:rPr>
              <w:t>роходческие подъемные машины</w:t>
            </w:r>
          </w:p>
        </w:tc>
      </w:tr>
    </w:tbl>
    <w:p w14:paraId="2C36B3B1" w14:textId="763D2127" w:rsidR="00087852" w:rsidRPr="009F32C0" w:rsidRDefault="00087852" w:rsidP="00087852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lastRenderedPageBreak/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6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941C6C">
        <w:rPr>
          <w:rFonts w:ascii="Times New Roman" w:hAnsi="Times New Roman" w:cs="Times New Roman"/>
          <w:i/>
          <w:color w:val="C00000"/>
        </w:rPr>
        <w:t>ПК2 – ИПК2.1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49984CFD" w14:textId="0505546E" w:rsidR="00087852" w:rsidRDefault="00087852" w:rsidP="00644B5F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</w:t>
      </w:r>
      <w:r w:rsidR="00644B5F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тся</w:t>
      </w:r>
      <w:r w:rsidR="00F111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кран, </w:t>
      </w:r>
      <w:r w:rsidR="00F111CE" w:rsidRPr="00F111CE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</w:t>
      </w:r>
      <w:r w:rsidR="00F111CE">
        <w:rPr>
          <w:rFonts w:ascii="Times New Roman" w:eastAsia="Times New Roman" w:hAnsi="Times New Roman" w:cs="Times New Roman"/>
          <w:sz w:val="28"/>
          <w:szCs w:val="28"/>
          <w:lang w:eastAsia="ru-RU"/>
        </w:rPr>
        <w:t>ный</w:t>
      </w:r>
      <w:r w:rsidR="00F111CE" w:rsidRPr="00F111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высоких опорных стойках, перемещающихся по рельсам, уложенным на уровне земли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72CE6EE2" w14:textId="77777777" w:rsidR="00087852" w:rsidRPr="009F32C0" w:rsidRDefault="00087852" w:rsidP="00087852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7852" w:rsidRPr="009F32C0" w14:paraId="76438ADA" w14:textId="77777777" w:rsidTr="00A23854">
        <w:trPr>
          <w:trHeight w:val="229"/>
        </w:trPr>
        <w:tc>
          <w:tcPr>
            <w:tcW w:w="2850" w:type="dxa"/>
          </w:tcPr>
          <w:p w14:paraId="7480C04C" w14:textId="77777777" w:rsidR="00087852" w:rsidRPr="009F32C0" w:rsidRDefault="00087852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0A5E088B" w14:textId="77777777" w:rsidR="00087852" w:rsidRPr="009F32C0" w:rsidRDefault="00087852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47A6362" w14:textId="02044909" w:rsidR="00087852" w:rsidRPr="009F32C0" w:rsidRDefault="00F111CE" w:rsidP="00A238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козловой</w:t>
            </w:r>
          </w:p>
        </w:tc>
      </w:tr>
    </w:tbl>
    <w:p w14:paraId="70325179" w14:textId="51D880D9" w:rsidR="00087852" w:rsidRPr="009F32C0" w:rsidRDefault="00087852" w:rsidP="00087852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7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941C6C">
        <w:rPr>
          <w:rFonts w:ascii="Times New Roman" w:hAnsi="Times New Roman" w:cs="Times New Roman"/>
          <w:i/>
          <w:color w:val="C00000"/>
        </w:rPr>
        <w:t>ПК2 – ИПК2.1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556C71DD" w14:textId="5B114651" w:rsidR="00087852" w:rsidRDefault="00087852" w:rsidP="00644B5F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называются</w:t>
      </w:r>
      <w:r w:rsidR="003D3B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машина в</w:t>
      </w:r>
      <w:r w:rsidR="003D3B5F" w:rsidRPr="003D3B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качестве подъемного сосуда </w:t>
      </w:r>
      <w:r w:rsidR="003D3B5F">
        <w:rPr>
          <w:rFonts w:ascii="Times New Roman" w:eastAsia="Times New Roman" w:hAnsi="Times New Roman" w:cs="Times New Roman"/>
          <w:sz w:val="28"/>
          <w:szCs w:val="28"/>
          <w:lang w:eastAsia="ru-RU"/>
        </w:rPr>
        <w:t>у которой используется бадья</w:t>
      </w:r>
      <w:r w:rsidR="003D3B5F" w:rsidRPr="003D3B5F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которая движется в стволе по специальным канатным направляющим (проводникам). На поверхности они крепятся к раме, а в стволе к подвесному полку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3C58FC22" w14:textId="77777777" w:rsidR="00087852" w:rsidRPr="009F32C0" w:rsidRDefault="00087852" w:rsidP="00087852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7852" w:rsidRPr="009F32C0" w14:paraId="4EAC698B" w14:textId="77777777" w:rsidTr="00A23854">
        <w:trPr>
          <w:trHeight w:val="229"/>
        </w:trPr>
        <w:tc>
          <w:tcPr>
            <w:tcW w:w="2850" w:type="dxa"/>
          </w:tcPr>
          <w:p w14:paraId="3CCD7DD1" w14:textId="77777777" w:rsidR="00087852" w:rsidRPr="009F32C0" w:rsidRDefault="00087852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3260901F" w14:textId="77777777" w:rsidR="00087852" w:rsidRPr="009F32C0" w:rsidRDefault="00087852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0F06886" w14:textId="4185B2BF" w:rsidR="003D3B5F" w:rsidRPr="003D3B5F" w:rsidRDefault="003D3B5F" w:rsidP="003D3B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3D3B5F">
              <w:rPr>
                <w:rFonts w:ascii="Times New Roman" w:hAnsi="Times New Roman" w:cs="Times New Roman"/>
                <w:sz w:val="28"/>
                <w:szCs w:val="28"/>
              </w:rPr>
              <w:t>роходческая подъемная</w:t>
            </w:r>
          </w:p>
          <w:p w14:paraId="3D85BCE5" w14:textId="61E6A881" w:rsidR="00087852" w:rsidRPr="009F32C0" w:rsidRDefault="003D3B5F" w:rsidP="003D3B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3B5F">
              <w:rPr>
                <w:rFonts w:ascii="Times New Roman" w:hAnsi="Times New Roman" w:cs="Times New Roman"/>
                <w:sz w:val="28"/>
                <w:szCs w:val="28"/>
              </w:rPr>
              <w:t>установка</w:t>
            </w:r>
          </w:p>
        </w:tc>
      </w:tr>
    </w:tbl>
    <w:p w14:paraId="5C9475D6" w14:textId="4ECD6CC5" w:rsidR="00087852" w:rsidRPr="009F32C0" w:rsidRDefault="00087852" w:rsidP="00087852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8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941C6C">
        <w:rPr>
          <w:rFonts w:ascii="Times New Roman" w:hAnsi="Times New Roman" w:cs="Times New Roman"/>
          <w:i/>
          <w:color w:val="C00000"/>
        </w:rPr>
        <w:t>ПК2 – ИПК2.1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46796A42" w14:textId="05A4450B" w:rsidR="00087852" w:rsidRDefault="00087852" w:rsidP="00644B5F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называются</w:t>
      </w:r>
      <w:r w:rsidR="00AE16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E1697" w:rsidRPr="00AE169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процесс образования горной выработки преимущественно круглого сечения путем разрушения горных пород главным образом буровым инструментом (реже применяется термическое, гидроэрозионное, взрывное разрушения) с удалением продуктов разрушения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3AEE45CF" w14:textId="77777777" w:rsidR="00087852" w:rsidRPr="009F32C0" w:rsidRDefault="00087852" w:rsidP="00087852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7852" w:rsidRPr="009F32C0" w14:paraId="2566CCD9" w14:textId="77777777" w:rsidTr="00A23854">
        <w:trPr>
          <w:trHeight w:val="229"/>
        </w:trPr>
        <w:tc>
          <w:tcPr>
            <w:tcW w:w="2850" w:type="dxa"/>
          </w:tcPr>
          <w:p w14:paraId="61F8FC40" w14:textId="77777777" w:rsidR="00087852" w:rsidRPr="009F32C0" w:rsidRDefault="00087852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27F20C3A" w14:textId="77777777" w:rsidR="00087852" w:rsidRPr="009F32C0" w:rsidRDefault="00087852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BCBD2E8" w14:textId="5D091BA3" w:rsidR="00087852" w:rsidRPr="009F32C0" w:rsidRDefault="00AE1697" w:rsidP="00A238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бурение</w:t>
            </w:r>
          </w:p>
        </w:tc>
      </w:tr>
    </w:tbl>
    <w:p w14:paraId="2B022004" w14:textId="605E6DEA" w:rsidR="00087852" w:rsidRPr="009F32C0" w:rsidRDefault="00087852" w:rsidP="00087852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9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941C6C">
        <w:rPr>
          <w:rFonts w:ascii="Times New Roman" w:hAnsi="Times New Roman" w:cs="Times New Roman"/>
          <w:i/>
          <w:color w:val="C00000"/>
        </w:rPr>
        <w:t>ПК2 – ИПК2.1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0B92F27A" w14:textId="63B92587" w:rsidR="00087852" w:rsidRDefault="00087852" w:rsidP="00DA7C57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называются</w:t>
      </w:r>
      <w:r w:rsidR="005B30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B30C8" w:rsidRPr="005B30C8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установка для механизированного бурения шпуров и скважин в подземных горных выработках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1F6CEE91" w14:textId="77777777" w:rsidR="00087852" w:rsidRPr="009F32C0" w:rsidRDefault="00087852" w:rsidP="00087852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7852" w:rsidRPr="009F32C0" w14:paraId="5FB36C6A" w14:textId="77777777" w:rsidTr="00A23854">
        <w:trPr>
          <w:trHeight w:val="229"/>
        </w:trPr>
        <w:tc>
          <w:tcPr>
            <w:tcW w:w="2850" w:type="dxa"/>
          </w:tcPr>
          <w:p w14:paraId="3108E5A7" w14:textId="77777777" w:rsidR="00087852" w:rsidRPr="009F32C0" w:rsidRDefault="00087852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3D5EFB41" w14:textId="77777777" w:rsidR="00087852" w:rsidRPr="009F32C0" w:rsidRDefault="00087852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7FD9C04E" w14:textId="456993E3" w:rsidR="00087852" w:rsidRPr="009F32C0" w:rsidRDefault="005B30C8" w:rsidP="00A238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буровая каретка</w:t>
            </w:r>
          </w:p>
        </w:tc>
      </w:tr>
    </w:tbl>
    <w:p w14:paraId="6BA30B3D" w14:textId="51183203" w:rsidR="00087852" w:rsidRPr="009F32C0" w:rsidRDefault="00087852" w:rsidP="00087852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>- Задание 1</w:t>
      </w:r>
      <w:r>
        <w:rPr>
          <w:rFonts w:ascii="Times New Roman" w:hAnsi="Times New Roman" w:cs="Times New Roman"/>
          <w:i/>
          <w:color w:val="C00000"/>
        </w:rPr>
        <w:t>0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941C6C">
        <w:rPr>
          <w:rFonts w:ascii="Times New Roman" w:hAnsi="Times New Roman" w:cs="Times New Roman"/>
          <w:i/>
          <w:color w:val="C00000"/>
        </w:rPr>
        <w:t>ПК2 – ИПК2.1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68F30324" w14:textId="7E42204A" w:rsidR="00087852" w:rsidRDefault="00087852" w:rsidP="00DA7C57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</w:t>
      </w:r>
      <w:r w:rsidR="00DA7C57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тся</w:t>
      </w:r>
      <w:r w:rsidR="005B30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B30C8" w:rsidRPr="005B30C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разновидность вращательного бурения скважин, при котором разрушенная порода доставляется из скважины на поверхность шнеком, т.е. бурильной трубой с навитой на ней стальной лентой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4DCC7BAE" w14:textId="77777777" w:rsidR="00087852" w:rsidRPr="009F32C0" w:rsidRDefault="00087852" w:rsidP="00087852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87852" w:rsidRPr="009F32C0" w14:paraId="22400287" w14:textId="77777777" w:rsidTr="00A23854">
        <w:trPr>
          <w:trHeight w:val="229"/>
        </w:trPr>
        <w:tc>
          <w:tcPr>
            <w:tcW w:w="2850" w:type="dxa"/>
          </w:tcPr>
          <w:p w14:paraId="38B1A8DD" w14:textId="77777777" w:rsidR="00087852" w:rsidRPr="009F32C0" w:rsidRDefault="00087852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12A7FA48" w14:textId="77777777" w:rsidR="00087852" w:rsidRPr="009F32C0" w:rsidRDefault="00087852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1396762" w14:textId="0D26AF8C" w:rsidR="00087852" w:rsidRPr="009F32C0" w:rsidRDefault="005B30C8" w:rsidP="00A238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шнековое бурение</w:t>
            </w:r>
          </w:p>
        </w:tc>
      </w:tr>
    </w:tbl>
    <w:p w14:paraId="69A3D0EF" w14:textId="480A3F99" w:rsidR="00DA7C57" w:rsidRPr="009F32C0" w:rsidRDefault="00DA7C57" w:rsidP="00DA7C57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11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941C6C">
        <w:rPr>
          <w:rFonts w:ascii="Times New Roman" w:hAnsi="Times New Roman" w:cs="Times New Roman"/>
          <w:i/>
          <w:color w:val="C00000"/>
        </w:rPr>
        <w:t>ПК2 – ИПК2.</w:t>
      </w:r>
      <w:r w:rsidR="00BD3304">
        <w:rPr>
          <w:rFonts w:ascii="Times New Roman" w:hAnsi="Times New Roman" w:cs="Times New Roman"/>
          <w:i/>
          <w:color w:val="C00000"/>
        </w:rPr>
        <w:t>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4C9351BE" w14:textId="78CA9151" w:rsidR="00DA7C57" w:rsidRDefault="00DA7C57" w:rsidP="00910B48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</w:t>
      </w:r>
      <w:r w:rsidR="000700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машина, </w:t>
      </w:r>
      <w:r w:rsidR="00070090" w:rsidRPr="0007009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</w:t>
      </w:r>
      <w:r w:rsidR="00A606C7">
        <w:rPr>
          <w:rFonts w:ascii="Times New Roman" w:eastAsia="Times New Roman" w:hAnsi="Times New Roman" w:cs="Times New Roman"/>
          <w:sz w:val="28"/>
          <w:szCs w:val="28"/>
          <w:lang w:eastAsia="ru-RU"/>
        </w:rPr>
        <w:t>ющая</w:t>
      </w:r>
      <w:r w:rsidR="00070090" w:rsidRPr="000700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собой самоходную машину на собственном пневмоколесном шасси с шарнирно-сочлененной рамой</w:t>
      </w:r>
      <w:r w:rsidR="00A606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A606C7" w:rsidRPr="00A606C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предназначен</w:t>
      </w:r>
      <w:r w:rsidR="00A606C7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A606C7" w:rsidRPr="00A606C7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A606C7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A606C7" w:rsidRPr="00A606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погрузочно-доставочных работ и монтажа оборудования с помощью сменных рабочих органов в подземных горных выработках рудников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4AB3B599" w14:textId="77777777" w:rsidR="00DA7C57" w:rsidRPr="009F32C0" w:rsidRDefault="00DA7C57" w:rsidP="00DA7C57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A7C57" w:rsidRPr="009F32C0" w14:paraId="05529B93" w14:textId="77777777" w:rsidTr="00A23854">
        <w:trPr>
          <w:trHeight w:val="229"/>
        </w:trPr>
        <w:tc>
          <w:tcPr>
            <w:tcW w:w="2850" w:type="dxa"/>
          </w:tcPr>
          <w:p w14:paraId="6B4A84AC" w14:textId="77777777" w:rsidR="00DA7C57" w:rsidRPr="009F32C0" w:rsidRDefault="00DA7C57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24D0AF60" w14:textId="77777777" w:rsidR="00DA7C57" w:rsidRPr="009F32C0" w:rsidRDefault="00DA7C57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74E4B722" w14:textId="6B8AE5D1" w:rsidR="00DA7C57" w:rsidRPr="009F32C0" w:rsidRDefault="00A606C7" w:rsidP="00A606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06C7">
              <w:rPr>
                <w:rFonts w:ascii="Times New Roman" w:hAnsi="Times New Roman" w:cs="Times New Roman"/>
                <w:sz w:val="28"/>
                <w:szCs w:val="28"/>
              </w:rPr>
              <w:t>погрузочно-доставочн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ая машина</w:t>
            </w:r>
          </w:p>
        </w:tc>
      </w:tr>
    </w:tbl>
    <w:p w14:paraId="6B8BFD16" w14:textId="3685B2E6" w:rsidR="00DA7C57" w:rsidRPr="009F32C0" w:rsidRDefault="00DA7C57" w:rsidP="00DA7C57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12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941C6C">
        <w:rPr>
          <w:rFonts w:ascii="Times New Roman" w:hAnsi="Times New Roman" w:cs="Times New Roman"/>
          <w:i/>
          <w:color w:val="C00000"/>
        </w:rPr>
        <w:t>ПК2 – ИПК2.2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74793365" w14:textId="2A4D55A3" w:rsidR="00DA7C57" w:rsidRDefault="00910B48" w:rsidP="00910B48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0B48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</w:t>
      </w:r>
      <w:r w:rsidR="00A606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606C7" w:rsidRPr="00A606C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основной тип землеройных машин, оснащённых ковшом, применяе</w:t>
      </w:r>
      <w:r w:rsidR="00A606C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мая</w:t>
      </w:r>
      <w:r w:rsidR="00A606C7" w:rsidRPr="00A606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механизации горных, земляных, ирригационных и других инженерных работ, связанных с перемещением грунтовых масс</w:t>
      </w:r>
      <w:r w:rsidR="00DA7C57" w:rsidRPr="00910B4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68B59403" w14:textId="77777777" w:rsidR="00DA7C57" w:rsidRPr="009F32C0" w:rsidRDefault="00DA7C57" w:rsidP="00DA7C57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A7C57" w:rsidRPr="009F32C0" w14:paraId="4EF5CE1C" w14:textId="77777777" w:rsidTr="00A23854">
        <w:trPr>
          <w:trHeight w:val="229"/>
        </w:trPr>
        <w:tc>
          <w:tcPr>
            <w:tcW w:w="2850" w:type="dxa"/>
          </w:tcPr>
          <w:p w14:paraId="18FC2DB4" w14:textId="77777777" w:rsidR="00DA7C57" w:rsidRPr="009F32C0" w:rsidRDefault="00DA7C57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1D721A79" w14:textId="77777777" w:rsidR="00DA7C57" w:rsidRPr="009F32C0" w:rsidRDefault="00DA7C57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D6E63C2" w14:textId="618CC2D7" w:rsidR="00DA7C57" w:rsidRPr="009F32C0" w:rsidRDefault="00A606C7" w:rsidP="00A238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экскаватор</w:t>
            </w:r>
          </w:p>
        </w:tc>
      </w:tr>
    </w:tbl>
    <w:p w14:paraId="46F0F0B2" w14:textId="523F48AA" w:rsidR="00DA7C57" w:rsidRPr="009F32C0" w:rsidRDefault="00DA7C57" w:rsidP="00DA7C57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13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941C6C">
        <w:rPr>
          <w:rFonts w:ascii="Times New Roman" w:hAnsi="Times New Roman" w:cs="Times New Roman"/>
          <w:i/>
          <w:color w:val="C00000"/>
        </w:rPr>
        <w:t>ПК2 – ИПК2.2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244EC56A" w14:textId="05C1A046" w:rsidR="00DA7C57" w:rsidRDefault="00DA7C57" w:rsidP="00DA7C57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</w:t>
      </w:r>
      <w:r w:rsidR="00A606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606C7" w:rsidRPr="00A606C7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грузовой саморазгружающийся автомобиль, прицеп или полуприцеп с кузовом (чаще бункерного типа), механически (как правило, гидравлически) наклоняемым для выгрузки груза или с принудительной разгрузкой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7CF84ACC" w14:textId="77777777" w:rsidR="00DA7C57" w:rsidRPr="009F32C0" w:rsidRDefault="00DA7C57" w:rsidP="00DA7C57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A7C57" w:rsidRPr="009F32C0" w14:paraId="5C6DA8D0" w14:textId="77777777" w:rsidTr="00A23854">
        <w:trPr>
          <w:trHeight w:val="229"/>
        </w:trPr>
        <w:tc>
          <w:tcPr>
            <w:tcW w:w="2850" w:type="dxa"/>
          </w:tcPr>
          <w:p w14:paraId="5C5A6566" w14:textId="77777777" w:rsidR="00DA7C57" w:rsidRPr="009F32C0" w:rsidRDefault="00DA7C57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12F0EC79" w14:textId="77777777" w:rsidR="00DA7C57" w:rsidRPr="009F32C0" w:rsidRDefault="00DA7C57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FAC9F72" w14:textId="7B9DCE4B" w:rsidR="00DA7C57" w:rsidRPr="009F32C0" w:rsidRDefault="00A606C7" w:rsidP="00A238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самосвал</w:t>
            </w:r>
          </w:p>
        </w:tc>
      </w:tr>
    </w:tbl>
    <w:p w14:paraId="75F20994" w14:textId="2E7B3443" w:rsidR="00DA7C57" w:rsidRPr="009F32C0" w:rsidRDefault="00DA7C57" w:rsidP="00DA7C57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14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941C6C">
        <w:rPr>
          <w:rFonts w:ascii="Times New Roman" w:hAnsi="Times New Roman" w:cs="Times New Roman"/>
          <w:i/>
          <w:color w:val="C00000"/>
        </w:rPr>
        <w:t>ПК2 – ИПК2.2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616660AF" w14:textId="1E1C8E26" w:rsidR="00DA7C57" w:rsidRDefault="00DA7C57" w:rsidP="00DA7C57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</w:t>
      </w:r>
      <w:r w:rsidR="00A606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часть машины, которая состоит из рамы, гусеничных тележек, гидроцилиндров</w:t>
      </w:r>
      <w:r w:rsidR="00A606C7" w:rsidRPr="00A606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привода хода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2F980566" w14:textId="77777777" w:rsidR="00DA7C57" w:rsidRPr="00A606C7" w:rsidRDefault="00DA7C57" w:rsidP="00DA7C57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A7C57" w:rsidRPr="009F32C0" w14:paraId="675E76BD" w14:textId="77777777" w:rsidTr="00A23854">
        <w:trPr>
          <w:trHeight w:val="229"/>
        </w:trPr>
        <w:tc>
          <w:tcPr>
            <w:tcW w:w="2850" w:type="dxa"/>
          </w:tcPr>
          <w:p w14:paraId="7613DC23" w14:textId="77777777" w:rsidR="00DA7C57" w:rsidRPr="009F32C0" w:rsidRDefault="00DA7C57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72F132DB" w14:textId="77777777" w:rsidR="00DA7C57" w:rsidRPr="009F32C0" w:rsidRDefault="00DA7C57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2A38FD69" w14:textId="2DA4D547" w:rsidR="00DA7C57" w:rsidRPr="009F32C0" w:rsidRDefault="00083BA9" w:rsidP="00A238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="00A606C7">
              <w:rPr>
                <w:rFonts w:ascii="Times New Roman" w:hAnsi="Times New Roman" w:cs="Times New Roman"/>
                <w:sz w:val="28"/>
                <w:szCs w:val="28"/>
              </w:rPr>
              <w:t>одовая часть</w:t>
            </w:r>
          </w:p>
        </w:tc>
      </w:tr>
    </w:tbl>
    <w:p w14:paraId="2DFE2972" w14:textId="14E42659" w:rsidR="00DA7C57" w:rsidRPr="009F32C0" w:rsidRDefault="00DA7C57" w:rsidP="00DA7C57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15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941C6C">
        <w:rPr>
          <w:rFonts w:ascii="Times New Roman" w:hAnsi="Times New Roman" w:cs="Times New Roman"/>
          <w:i/>
          <w:color w:val="C00000"/>
        </w:rPr>
        <w:t>ПК2 – ИПК2.2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0A88CCC4" w14:textId="01D6DEE8" w:rsidR="00DA7C57" w:rsidRDefault="00DA7C57" w:rsidP="0028500F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</w:t>
      </w:r>
      <w:r w:rsidR="00A606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</w:t>
      </w:r>
      <w:r w:rsidR="00A606C7" w:rsidRPr="00A606C7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абочи</w:t>
      </w:r>
      <w:r w:rsidR="00A606C7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A606C7" w:rsidRPr="00A606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 скреперной установки, который осуществляет захват, перемещение и разгрузку горной массы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3D242038" w14:textId="77777777" w:rsidR="00DA7C57" w:rsidRPr="009F32C0" w:rsidRDefault="00DA7C57" w:rsidP="00DA7C57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A7C57" w:rsidRPr="009F32C0" w14:paraId="17240E8A" w14:textId="77777777" w:rsidTr="00A23854">
        <w:trPr>
          <w:trHeight w:val="229"/>
        </w:trPr>
        <w:tc>
          <w:tcPr>
            <w:tcW w:w="2850" w:type="dxa"/>
          </w:tcPr>
          <w:p w14:paraId="2DF4D3D8" w14:textId="77777777" w:rsidR="00DA7C57" w:rsidRPr="009F32C0" w:rsidRDefault="00DA7C57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246FD498" w14:textId="77777777" w:rsidR="00DA7C57" w:rsidRPr="009F32C0" w:rsidRDefault="00DA7C57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713B9DDD" w14:textId="5798D49E" w:rsidR="00DA7C57" w:rsidRPr="009F32C0" w:rsidRDefault="00083BA9" w:rsidP="00A238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скрепер</w:t>
            </w:r>
          </w:p>
        </w:tc>
      </w:tr>
    </w:tbl>
    <w:p w14:paraId="5D4E834C" w14:textId="033245D9" w:rsidR="00DA7C57" w:rsidRPr="009F32C0" w:rsidRDefault="00DA7C57" w:rsidP="00DA7C57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16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941C6C">
        <w:rPr>
          <w:rFonts w:ascii="Times New Roman" w:hAnsi="Times New Roman" w:cs="Times New Roman"/>
          <w:i/>
          <w:color w:val="C00000"/>
        </w:rPr>
        <w:t>ПК2 – ИПК2.2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280FD92C" w14:textId="117FFA2E" w:rsidR="00DA7C57" w:rsidRDefault="00DA7C57" w:rsidP="0028500F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</w:t>
      </w:r>
      <w:r w:rsidR="00083B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</w:t>
      </w:r>
      <w:r w:rsidR="00083BA9" w:rsidRPr="00083B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олноповоротная землеройная машина на шагающем ходу с </w:t>
      </w:r>
      <w:r w:rsidR="00083BA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рабочим оборудованием драглайна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030B294E" w14:textId="77777777" w:rsidR="00DA7C57" w:rsidRPr="009F32C0" w:rsidRDefault="00DA7C57" w:rsidP="00DA7C57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A7C57" w:rsidRPr="009F32C0" w14:paraId="01CF06E0" w14:textId="77777777" w:rsidTr="00A23854">
        <w:trPr>
          <w:trHeight w:val="229"/>
        </w:trPr>
        <w:tc>
          <w:tcPr>
            <w:tcW w:w="2850" w:type="dxa"/>
          </w:tcPr>
          <w:p w14:paraId="5E3C5147" w14:textId="77777777" w:rsidR="00DA7C57" w:rsidRPr="009F32C0" w:rsidRDefault="00DA7C57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4B06F69F" w14:textId="77777777" w:rsidR="00DA7C57" w:rsidRPr="009F32C0" w:rsidRDefault="00DA7C57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5301CD5" w14:textId="64F8FAFA" w:rsidR="00DA7C57" w:rsidRPr="009F32C0" w:rsidRDefault="00083BA9" w:rsidP="00A238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шагающий экскаватор</w:t>
            </w:r>
          </w:p>
        </w:tc>
      </w:tr>
    </w:tbl>
    <w:p w14:paraId="7E477DA3" w14:textId="4B3C4D81" w:rsidR="00DA7C57" w:rsidRPr="009F32C0" w:rsidRDefault="00DA7C57" w:rsidP="00DA7C57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17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941C6C">
        <w:rPr>
          <w:rFonts w:ascii="Times New Roman" w:hAnsi="Times New Roman" w:cs="Times New Roman"/>
          <w:i/>
          <w:color w:val="C00000"/>
        </w:rPr>
        <w:t>ПК2 – ИПК2.2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17ABD440" w14:textId="07CE468C" w:rsidR="00DA7C57" w:rsidRDefault="00DA7C57" w:rsidP="00DF2A70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</w:t>
      </w:r>
      <w:r w:rsidR="00285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83B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установка, </w:t>
      </w:r>
      <w:r w:rsidR="00083BA9" w:rsidRPr="00083BA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предназначен</w:t>
      </w:r>
      <w:r w:rsidR="00083BA9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083BA9" w:rsidRPr="00083BA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083BA9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083BA9" w:rsidRPr="00083B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избирательного дробления угля до заданного предела крупности с одновременным удалением металла, части крупнокусковой породы и других посторонних предметов</w:t>
      </w:r>
      <w:r w:rsidR="00083BA9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35FA535F" w14:textId="77777777" w:rsidR="00DA7C57" w:rsidRPr="009F32C0" w:rsidRDefault="00DA7C57" w:rsidP="00DA7C57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A7C57" w:rsidRPr="009F32C0" w14:paraId="268F936E" w14:textId="77777777" w:rsidTr="00A23854">
        <w:trPr>
          <w:trHeight w:val="229"/>
        </w:trPr>
        <w:tc>
          <w:tcPr>
            <w:tcW w:w="2850" w:type="dxa"/>
          </w:tcPr>
          <w:p w14:paraId="5F5D3F39" w14:textId="77777777" w:rsidR="00DA7C57" w:rsidRPr="009F32C0" w:rsidRDefault="00DA7C57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174F5423" w14:textId="77777777" w:rsidR="00DA7C57" w:rsidRPr="009F32C0" w:rsidRDefault="00DA7C57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95B81CE" w14:textId="50FE1595" w:rsidR="00DA7C57" w:rsidRPr="00DF2A70" w:rsidRDefault="00083BA9" w:rsidP="00A238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дробилка</w:t>
            </w:r>
          </w:p>
        </w:tc>
      </w:tr>
      <w:tr w:rsidR="00083BA9" w:rsidRPr="009F32C0" w14:paraId="7B0CE636" w14:textId="77777777" w:rsidTr="00A23854">
        <w:trPr>
          <w:trHeight w:val="229"/>
        </w:trPr>
        <w:tc>
          <w:tcPr>
            <w:tcW w:w="2850" w:type="dxa"/>
          </w:tcPr>
          <w:p w14:paraId="5143D69C" w14:textId="77777777" w:rsidR="00083BA9" w:rsidRPr="009F32C0" w:rsidRDefault="00083BA9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328CFA3C" w14:textId="77777777" w:rsidR="00083BA9" w:rsidRPr="009F32C0" w:rsidRDefault="00083BA9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568A849" w14:textId="23E61388" w:rsidR="00083BA9" w:rsidRDefault="00083BA9" w:rsidP="00A238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грохот</w:t>
            </w:r>
          </w:p>
        </w:tc>
      </w:tr>
    </w:tbl>
    <w:p w14:paraId="6D17A366" w14:textId="451D8A3D" w:rsidR="00DA7C57" w:rsidRPr="009F32C0" w:rsidRDefault="00DA7C57" w:rsidP="00DA7C57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lastRenderedPageBreak/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18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941C6C">
        <w:rPr>
          <w:rFonts w:ascii="Times New Roman" w:hAnsi="Times New Roman" w:cs="Times New Roman"/>
          <w:i/>
          <w:color w:val="C00000"/>
        </w:rPr>
        <w:t>ПК2 – ИПК2.2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5A8FE9F8" w14:textId="2F393C66" w:rsidR="00DA7C57" w:rsidRPr="009F32C0" w:rsidRDefault="00DF2A70" w:rsidP="00DA7C57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</w:t>
      </w:r>
      <w:r w:rsidR="00083B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устройство, </w:t>
      </w:r>
      <w:r w:rsidR="00083BA9" w:rsidRPr="00083BA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предназначен</w:t>
      </w:r>
      <w:r w:rsidR="00083BA9">
        <w:rPr>
          <w:rFonts w:ascii="Times New Roman" w:eastAsia="Times New Roman" w:hAnsi="Times New Roman" w:cs="Times New Roman"/>
          <w:sz w:val="28"/>
          <w:szCs w:val="28"/>
          <w:lang w:eastAsia="ru-RU"/>
        </w:rPr>
        <w:t>ное</w:t>
      </w:r>
      <w:r w:rsidR="00083BA9" w:rsidRPr="00083B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транспортирования различных сыпучих, кусковых и штучных материалов</w:t>
      </w:r>
      <w:r w:rsidR="00083B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="00083BA9" w:rsidRPr="00083B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состоя</w:t>
      </w:r>
      <w:r w:rsidR="00083BA9">
        <w:rPr>
          <w:rFonts w:ascii="Times New Roman" w:eastAsia="Times New Roman" w:hAnsi="Times New Roman" w:cs="Times New Roman"/>
          <w:sz w:val="28"/>
          <w:szCs w:val="28"/>
          <w:lang w:eastAsia="ru-RU"/>
        </w:rPr>
        <w:t>щее</w:t>
      </w:r>
      <w:r w:rsidR="00083BA9" w:rsidRPr="00083B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ленты, роликоопор, приводных барабанов, привода (включающего редуктор и электродвигатель, смонтированные на общей раме, или мотор-барабан) и натяжного устройства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A7C57" w:rsidRPr="009F32C0" w14:paraId="19326B47" w14:textId="77777777" w:rsidTr="00A23854">
        <w:trPr>
          <w:trHeight w:val="229"/>
        </w:trPr>
        <w:tc>
          <w:tcPr>
            <w:tcW w:w="2850" w:type="dxa"/>
          </w:tcPr>
          <w:p w14:paraId="5E0FBEBC" w14:textId="77777777" w:rsidR="00DA7C57" w:rsidRPr="009F32C0" w:rsidRDefault="00DA7C57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1D1524DD" w14:textId="77777777" w:rsidR="00DA7C57" w:rsidRPr="009F32C0" w:rsidRDefault="00DA7C57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F3401B5" w14:textId="7116B080" w:rsidR="00DA7C57" w:rsidRPr="009F32C0" w:rsidRDefault="00083BA9" w:rsidP="00083B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083BA9">
              <w:rPr>
                <w:rFonts w:ascii="Times New Roman" w:hAnsi="Times New Roman" w:cs="Times New Roman"/>
                <w:sz w:val="28"/>
                <w:szCs w:val="28"/>
              </w:rPr>
              <w:t>онвейер ленточны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</w:t>
            </w:r>
          </w:p>
        </w:tc>
      </w:tr>
    </w:tbl>
    <w:p w14:paraId="3E4A3332" w14:textId="3D5BC27C" w:rsidR="00DA7C57" w:rsidRPr="009F32C0" w:rsidRDefault="00DA7C57" w:rsidP="00DA7C57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19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941C6C">
        <w:rPr>
          <w:rFonts w:ascii="Times New Roman" w:hAnsi="Times New Roman" w:cs="Times New Roman"/>
          <w:i/>
          <w:color w:val="C00000"/>
        </w:rPr>
        <w:t>ПК2 – ИПК2.2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3F9AEC0A" w14:textId="3689634E" w:rsidR="00DA7C57" w:rsidRDefault="00DA7C57" w:rsidP="00DA7C57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</w:t>
      </w:r>
      <w:r w:rsidR="00083B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устройство, </w:t>
      </w:r>
      <w:r w:rsidR="00083BA9" w:rsidRPr="00083BA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предназначен</w:t>
      </w:r>
      <w:r w:rsidR="00083BA9">
        <w:rPr>
          <w:rFonts w:ascii="Times New Roman" w:eastAsia="Times New Roman" w:hAnsi="Times New Roman" w:cs="Times New Roman"/>
          <w:sz w:val="28"/>
          <w:szCs w:val="28"/>
          <w:lang w:eastAsia="ru-RU"/>
        </w:rPr>
        <w:t>ое</w:t>
      </w:r>
      <w:r w:rsidR="00083BA9" w:rsidRPr="00083B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обеспечения сжатым воздухом пневмооборудования и пневмоинструмента различного назначения при проведении дорожных, строительных, геологоразведочных работ, а также в открытых карьерах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355E2489" w14:textId="77777777" w:rsidR="00DA7C57" w:rsidRPr="009F32C0" w:rsidRDefault="00DA7C57" w:rsidP="00DA7C57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A7C57" w:rsidRPr="009F32C0" w14:paraId="04B65E65" w14:textId="77777777" w:rsidTr="00A23854">
        <w:trPr>
          <w:trHeight w:val="229"/>
        </w:trPr>
        <w:tc>
          <w:tcPr>
            <w:tcW w:w="2850" w:type="dxa"/>
          </w:tcPr>
          <w:p w14:paraId="77AC5AA2" w14:textId="77777777" w:rsidR="00DA7C57" w:rsidRPr="009F32C0" w:rsidRDefault="00DA7C57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2A1DE1E7" w14:textId="77777777" w:rsidR="00DA7C57" w:rsidRPr="009F32C0" w:rsidRDefault="00DA7C57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77027DE" w14:textId="765E99BF" w:rsidR="00DA7C57" w:rsidRPr="009F32C0" w:rsidRDefault="00C17A52" w:rsidP="00A238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компрессор</w:t>
            </w:r>
          </w:p>
        </w:tc>
      </w:tr>
    </w:tbl>
    <w:p w14:paraId="63500E00" w14:textId="48EE213E" w:rsidR="00DA7C57" w:rsidRPr="009F32C0" w:rsidRDefault="00DA7C57" w:rsidP="00DA7C57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20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941C6C">
        <w:rPr>
          <w:rFonts w:ascii="Times New Roman" w:hAnsi="Times New Roman" w:cs="Times New Roman"/>
          <w:i/>
          <w:color w:val="C00000"/>
        </w:rPr>
        <w:t>ПК2 – ИПК2.2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1135F084" w14:textId="20FAA415" w:rsidR="00DA7C57" w:rsidRPr="00070090" w:rsidRDefault="00DF2A70" w:rsidP="00DA7C57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2A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называется </w:t>
      </w:r>
      <w:r w:rsidR="00C17A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устройство, </w:t>
      </w:r>
      <w:r w:rsidR="00C17A52" w:rsidRPr="00C17A5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предназначен</w:t>
      </w:r>
      <w:r w:rsidR="00C17A5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ное</w:t>
      </w:r>
      <w:r w:rsidR="00C17A52" w:rsidRPr="00C17A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сухого магнитного обогащения слабомагнитных руд, доводки концентратов и обезжелезнения различных материалов крупностью до 4 мм с разделением на четыре продукта: немагнитный, промежуточный (один или два), магнитный (один или два)</w:t>
      </w:r>
      <w:r w:rsidR="00070090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5D58BB9D" w14:textId="77777777" w:rsidR="00DA7C57" w:rsidRPr="009F32C0" w:rsidRDefault="00DA7C57" w:rsidP="00DA7C57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A7C57" w:rsidRPr="009F32C0" w14:paraId="0F273D35" w14:textId="77777777" w:rsidTr="00A23854">
        <w:trPr>
          <w:trHeight w:val="229"/>
        </w:trPr>
        <w:tc>
          <w:tcPr>
            <w:tcW w:w="2850" w:type="dxa"/>
          </w:tcPr>
          <w:p w14:paraId="302250B3" w14:textId="77777777" w:rsidR="00DA7C57" w:rsidRPr="009F32C0" w:rsidRDefault="00DA7C57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2F7EB4A0" w14:textId="77777777" w:rsidR="00DA7C57" w:rsidRPr="009F32C0" w:rsidRDefault="00DA7C57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2AE4308C" w14:textId="49954D11" w:rsidR="00DA7C57" w:rsidRPr="00DF2A70" w:rsidRDefault="00C17A52" w:rsidP="00A238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сепаратор</w:t>
            </w:r>
          </w:p>
        </w:tc>
      </w:tr>
    </w:tbl>
    <w:p w14:paraId="06782ECA" w14:textId="6DD1942A" w:rsidR="0050538A" w:rsidRPr="009F32C0" w:rsidRDefault="0050538A" w:rsidP="0050538A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21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941C6C">
        <w:rPr>
          <w:rFonts w:ascii="Times New Roman" w:hAnsi="Times New Roman" w:cs="Times New Roman"/>
          <w:i/>
          <w:color w:val="C00000"/>
        </w:rPr>
        <w:t>ПК2 – ИПК2.</w:t>
      </w:r>
      <w:r w:rsidR="00BD3304">
        <w:rPr>
          <w:rFonts w:ascii="Times New Roman" w:hAnsi="Times New Roman" w:cs="Times New Roman"/>
          <w:i/>
          <w:color w:val="C00000"/>
        </w:rPr>
        <w:t>3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4BA7BBF8" w14:textId="2FC53CC5" w:rsidR="0050538A" w:rsidRDefault="0050538A" w:rsidP="0050538A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</w:t>
      </w:r>
      <w:r w:rsidR="00C17A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машина, </w:t>
      </w:r>
      <w:r w:rsidR="00C17A52" w:rsidRPr="00C17A5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предназначен</w:t>
      </w:r>
      <w:r w:rsidR="00C17A5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ная</w:t>
      </w:r>
      <w:r w:rsidR="00C17A52" w:rsidRPr="00C17A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обогащения руд и нерудных материалов, за исключением волокнистых, методом пенной флотации для разделения концентрата от примеси: примесь собирается в пене, а обогащенная руда оседает на дно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7CE308F5" w14:textId="77777777" w:rsidR="0050538A" w:rsidRPr="009F32C0" w:rsidRDefault="0050538A" w:rsidP="0050538A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0538A" w:rsidRPr="009F32C0" w14:paraId="3F72234E" w14:textId="77777777" w:rsidTr="00A23854">
        <w:trPr>
          <w:trHeight w:val="229"/>
        </w:trPr>
        <w:tc>
          <w:tcPr>
            <w:tcW w:w="2850" w:type="dxa"/>
          </w:tcPr>
          <w:p w14:paraId="2CDBA67A" w14:textId="77777777" w:rsidR="0050538A" w:rsidRPr="009F32C0" w:rsidRDefault="0050538A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018E5963" w14:textId="77777777" w:rsidR="0050538A" w:rsidRPr="009F32C0" w:rsidRDefault="0050538A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D07CDE2" w14:textId="4774A5B0" w:rsidR="0050538A" w:rsidRPr="009F32C0" w:rsidRDefault="00C17A52" w:rsidP="00A238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флотационная</w:t>
            </w:r>
          </w:p>
        </w:tc>
      </w:tr>
    </w:tbl>
    <w:p w14:paraId="6309A35E" w14:textId="671F0BD1" w:rsidR="0050538A" w:rsidRPr="009F32C0" w:rsidRDefault="0050538A" w:rsidP="0050538A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22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941C6C">
        <w:rPr>
          <w:rFonts w:ascii="Times New Roman" w:hAnsi="Times New Roman" w:cs="Times New Roman"/>
          <w:i/>
          <w:color w:val="C00000"/>
        </w:rPr>
        <w:t>ПК2 – ИПК2.3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03CD31C8" w14:textId="17E2E54E" w:rsidR="0050538A" w:rsidRDefault="0050538A" w:rsidP="0050538A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</w:t>
      </w:r>
      <w:r w:rsidR="00C17A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устройство, </w:t>
      </w:r>
      <w:r w:rsidR="00C17A52" w:rsidRPr="00C17A5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предназначен</w:t>
      </w:r>
      <w:r w:rsidR="00C17A5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ное</w:t>
      </w:r>
      <w:r w:rsidR="00C17A52" w:rsidRPr="00C17A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вертикального транспортирования насыпных мелкокусковых и порошкообразных мате</w:t>
      </w:r>
      <w:r w:rsidR="00C17A52">
        <w:rPr>
          <w:rFonts w:ascii="Times New Roman" w:eastAsia="Times New Roman" w:hAnsi="Times New Roman" w:cs="Times New Roman"/>
          <w:sz w:val="28"/>
          <w:szCs w:val="28"/>
          <w:lang w:eastAsia="ru-RU"/>
        </w:rPr>
        <w:t>риалов химически не агрессивных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71FB76F5" w14:textId="77777777" w:rsidR="0050538A" w:rsidRPr="009F32C0" w:rsidRDefault="0050538A" w:rsidP="0050538A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0538A" w:rsidRPr="009F32C0" w14:paraId="6FACE5A5" w14:textId="77777777" w:rsidTr="00A23854">
        <w:trPr>
          <w:trHeight w:val="229"/>
        </w:trPr>
        <w:tc>
          <w:tcPr>
            <w:tcW w:w="2850" w:type="dxa"/>
          </w:tcPr>
          <w:p w14:paraId="570F82C6" w14:textId="77777777" w:rsidR="0050538A" w:rsidRPr="009F32C0" w:rsidRDefault="0050538A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0918C3D2" w14:textId="77777777" w:rsidR="0050538A" w:rsidRPr="009F32C0" w:rsidRDefault="0050538A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61CF342" w14:textId="6816A222" w:rsidR="0050538A" w:rsidRPr="009F32C0" w:rsidRDefault="00C17A52" w:rsidP="00DF45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элеватор</w:t>
            </w:r>
          </w:p>
        </w:tc>
      </w:tr>
    </w:tbl>
    <w:p w14:paraId="7397D1E7" w14:textId="248E7F68" w:rsidR="0050538A" w:rsidRPr="009F32C0" w:rsidRDefault="0050538A" w:rsidP="0050538A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23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941C6C">
        <w:rPr>
          <w:rFonts w:ascii="Times New Roman" w:hAnsi="Times New Roman" w:cs="Times New Roman"/>
          <w:i/>
          <w:color w:val="C00000"/>
        </w:rPr>
        <w:t>ПК2 – ИПК2.3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225C70A3" w14:textId="7DC9A1EF" w:rsidR="0050538A" w:rsidRDefault="0050538A" w:rsidP="00DA44D8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</w:t>
      </w:r>
      <w:r w:rsidR="00DA44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44D8" w:rsidRPr="00DA44D8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 по горизонтальным и наклонным рельсовым путям в вагонетках</w:t>
      </w:r>
      <w:r w:rsidR="00DA44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44D8" w:rsidRPr="00DA44D8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 специальных вагонах при помощи каната, навивающегося на барабан лебедки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4F59D3B0" w14:textId="77777777" w:rsidR="0050538A" w:rsidRPr="009F32C0" w:rsidRDefault="0050538A" w:rsidP="0050538A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0538A" w:rsidRPr="009F32C0" w14:paraId="1B608CF7" w14:textId="77777777" w:rsidTr="00A23854">
        <w:trPr>
          <w:trHeight w:val="229"/>
        </w:trPr>
        <w:tc>
          <w:tcPr>
            <w:tcW w:w="2850" w:type="dxa"/>
          </w:tcPr>
          <w:p w14:paraId="441AE2CD" w14:textId="77777777" w:rsidR="0050538A" w:rsidRPr="009F32C0" w:rsidRDefault="0050538A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567BA079" w14:textId="77777777" w:rsidR="0050538A" w:rsidRPr="009F32C0" w:rsidRDefault="0050538A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FC81F2B" w14:textId="6A284967" w:rsidR="0050538A" w:rsidRPr="00EF2055" w:rsidRDefault="00DA44D8" w:rsidP="00A238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канатный</w:t>
            </w:r>
          </w:p>
        </w:tc>
      </w:tr>
    </w:tbl>
    <w:p w14:paraId="620C9920" w14:textId="5130E221" w:rsidR="0050538A" w:rsidRPr="009F32C0" w:rsidRDefault="0050538A" w:rsidP="0050538A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24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941C6C">
        <w:rPr>
          <w:rFonts w:ascii="Times New Roman" w:hAnsi="Times New Roman" w:cs="Times New Roman"/>
          <w:i/>
          <w:color w:val="C00000"/>
        </w:rPr>
        <w:t>ПК2 – ИПК2.3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185B3FB6" w14:textId="55E7960E" w:rsidR="0050538A" w:rsidRDefault="00EF2055" w:rsidP="00DF4590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2055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Транспортные машины, оснащенные пневмоприводом с подачей сжатого воздуха по рукаву, применяют в основном для проведения выработок и реже на очистных работах при длине доставки не более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… м</w:t>
      </w:r>
      <w:r w:rsidR="0050538A" w:rsidRPr="00EF2055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7FA7EFD9" w14:textId="77777777" w:rsidR="0050538A" w:rsidRPr="009F32C0" w:rsidRDefault="0050538A" w:rsidP="0050538A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0538A" w:rsidRPr="009F32C0" w14:paraId="16DF2E84" w14:textId="77777777" w:rsidTr="00A23854">
        <w:trPr>
          <w:trHeight w:val="229"/>
        </w:trPr>
        <w:tc>
          <w:tcPr>
            <w:tcW w:w="2850" w:type="dxa"/>
          </w:tcPr>
          <w:p w14:paraId="68A943A7" w14:textId="77777777" w:rsidR="0050538A" w:rsidRPr="009F32C0" w:rsidRDefault="0050538A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40954631" w14:textId="77777777" w:rsidR="0050538A" w:rsidRPr="009F32C0" w:rsidRDefault="0050538A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9B2AE8D" w14:textId="6AFE3620" w:rsidR="0050538A" w:rsidRPr="002B2918" w:rsidRDefault="00EF2055" w:rsidP="00A238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110 м</w:t>
            </w:r>
          </w:p>
        </w:tc>
      </w:tr>
    </w:tbl>
    <w:p w14:paraId="0B0848E3" w14:textId="0990813A" w:rsidR="0050538A" w:rsidRPr="009F32C0" w:rsidRDefault="0050538A" w:rsidP="0050538A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25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941C6C">
        <w:rPr>
          <w:rFonts w:ascii="Times New Roman" w:hAnsi="Times New Roman" w:cs="Times New Roman"/>
          <w:i/>
          <w:color w:val="C00000"/>
        </w:rPr>
        <w:t>ПК2 – ИПК2.3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57E0D227" w14:textId="2D5A161F" w:rsidR="0050538A" w:rsidRDefault="00EF2055" w:rsidP="00DF4590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Какую </w:t>
      </w:r>
      <w:r w:rsidRPr="00EF20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максимальную длину доставки обеспечивают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EF205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ранспортные самоходные вагоны с электрическим приводом, питаемым по кабелю</w:t>
      </w:r>
      <w:r w:rsidR="0050538A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66EB0A04" w14:textId="77777777" w:rsidR="0050538A" w:rsidRPr="009F32C0" w:rsidRDefault="0050538A" w:rsidP="0050538A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0538A" w:rsidRPr="009F32C0" w14:paraId="3A4E2C55" w14:textId="77777777" w:rsidTr="00A23854">
        <w:trPr>
          <w:trHeight w:val="229"/>
        </w:trPr>
        <w:tc>
          <w:tcPr>
            <w:tcW w:w="2850" w:type="dxa"/>
          </w:tcPr>
          <w:p w14:paraId="61EC3236" w14:textId="77777777" w:rsidR="0050538A" w:rsidRPr="009F32C0" w:rsidRDefault="0050538A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3D4F3E00" w14:textId="77777777" w:rsidR="0050538A" w:rsidRPr="009F32C0" w:rsidRDefault="0050538A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240A4D8F" w14:textId="44532278" w:rsidR="0050538A" w:rsidRPr="009F32C0" w:rsidRDefault="00EF2055" w:rsidP="00A238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400 м</w:t>
            </w:r>
          </w:p>
        </w:tc>
      </w:tr>
    </w:tbl>
    <w:p w14:paraId="64079A5C" w14:textId="0D3E02E2" w:rsidR="0050538A" w:rsidRPr="009F32C0" w:rsidRDefault="0050538A" w:rsidP="0050538A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26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941C6C">
        <w:rPr>
          <w:rFonts w:ascii="Times New Roman" w:hAnsi="Times New Roman" w:cs="Times New Roman"/>
          <w:i/>
          <w:color w:val="C00000"/>
        </w:rPr>
        <w:t>ПК2 – ИПК2.3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12B9A154" w14:textId="2E5C7420" w:rsidR="0050538A" w:rsidRDefault="0050538A" w:rsidP="00DF4590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</w:t>
      </w:r>
      <w:r w:rsidR="002B2918" w:rsidRPr="002B29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сложная многоприводная горная машина, обеспечивающая выполнение большого числа основных и вспомогательных операций рабочих процессов проведения и крепления подготовительных выработок, предназначенная для механизированного разрушения горных пород, погрузки горной массы в транспортные средства (вагонетки, конвейер, перегружатель)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766EC830" w14:textId="77777777" w:rsidR="0050538A" w:rsidRPr="009F32C0" w:rsidRDefault="0050538A" w:rsidP="0050538A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0538A" w:rsidRPr="009F32C0" w14:paraId="582F3FE6" w14:textId="77777777" w:rsidTr="00A23854">
        <w:trPr>
          <w:trHeight w:val="229"/>
        </w:trPr>
        <w:tc>
          <w:tcPr>
            <w:tcW w:w="2850" w:type="dxa"/>
          </w:tcPr>
          <w:p w14:paraId="1302CDE1" w14:textId="77777777" w:rsidR="0050538A" w:rsidRPr="009F32C0" w:rsidRDefault="0050538A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6DA0EEB4" w14:textId="77777777" w:rsidR="0050538A" w:rsidRPr="009F32C0" w:rsidRDefault="0050538A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1F2518C" w14:textId="12F8A06C" w:rsidR="0050538A" w:rsidRPr="009F32C0" w:rsidRDefault="002B2918" w:rsidP="00A238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2B2918">
              <w:rPr>
                <w:rFonts w:ascii="Times New Roman" w:hAnsi="Times New Roman" w:cs="Times New Roman"/>
                <w:sz w:val="28"/>
                <w:szCs w:val="28"/>
              </w:rPr>
              <w:t>роходческий комбайн</w:t>
            </w:r>
          </w:p>
        </w:tc>
      </w:tr>
    </w:tbl>
    <w:p w14:paraId="27B344CE" w14:textId="0FFC7B98" w:rsidR="0050538A" w:rsidRPr="009F32C0" w:rsidRDefault="0050538A" w:rsidP="0050538A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27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941C6C">
        <w:rPr>
          <w:rFonts w:ascii="Times New Roman" w:hAnsi="Times New Roman" w:cs="Times New Roman"/>
          <w:i/>
          <w:color w:val="C00000"/>
        </w:rPr>
        <w:t>ПК2 – ИПК2.3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23635C0B" w14:textId="714CE9F8" w:rsidR="0050538A" w:rsidRDefault="0050538A" w:rsidP="00DF4590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</w:t>
      </w:r>
      <w:r w:rsidR="002B29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B2918" w:rsidRPr="002B291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проходческие комплексы, предназначен</w:t>
      </w:r>
      <w:r w:rsidR="002B2918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2B2918" w:rsidRPr="002B2918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2B2918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2B2918" w:rsidRPr="002B29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проведения коллекторов, тоннелей и других горных выработок в слабых грунтах и породах, требующих частичного или сплошного временного крепления выработки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35CED73B" w14:textId="77777777" w:rsidR="0050538A" w:rsidRPr="009F32C0" w:rsidRDefault="0050538A" w:rsidP="0050538A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0538A" w:rsidRPr="009F32C0" w14:paraId="261E97F0" w14:textId="77777777" w:rsidTr="00A23854">
        <w:trPr>
          <w:trHeight w:val="229"/>
        </w:trPr>
        <w:tc>
          <w:tcPr>
            <w:tcW w:w="2850" w:type="dxa"/>
          </w:tcPr>
          <w:p w14:paraId="5B23C5FA" w14:textId="77777777" w:rsidR="0050538A" w:rsidRPr="009F32C0" w:rsidRDefault="0050538A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066EF5F8" w14:textId="77777777" w:rsidR="0050538A" w:rsidRPr="009F32C0" w:rsidRDefault="0050538A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9DEDF04" w14:textId="0188E181" w:rsidR="0050538A" w:rsidRPr="009F32C0" w:rsidRDefault="002B2918" w:rsidP="00A238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щитовые</w:t>
            </w:r>
          </w:p>
        </w:tc>
      </w:tr>
    </w:tbl>
    <w:p w14:paraId="7EB792D9" w14:textId="77CA39F3" w:rsidR="0050538A" w:rsidRPr="009F32C0" w:rsidRDefault="0050538A" w:rsidP="0050538A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28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941C6C">
        <w:rPr>
          <w:rFonts w:ascii="Times New Roman" w:hAnsi="Times New Roman" w:cs="Times New Roman"/>
          <w:i/>
          <w:color w:val="C00000"/>
        </w:rPr>
        <w:t>ПК2 – ИПК2.3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638985AB" w14:textId="6828BCB2" w:rsidR="0050538A" w:rsidRDefault="0050538A" w:rsidP="002D5E32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</w:t>
      </w:r>
      <w:r w:rsidR="002B29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B2918" w:rsidRPr="002B291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передвижная металлическая оболочка (временная крепь), под защитой которой осуществляются выемка и погрузка породы в забое, размещается призабойный транспорт и возводится постоянная крепь (обделка)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2DD9CE42" w14:textId="77777777" w:rsidR="0050538A" w:rsidRPr="009F32C0" w:rsidRDefault="0050538A" w:rsidP="0050538A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0538A" w:rsidRPr="009F32C0" w14:paraId="3D30FFC5" w14:textId="77777777" w:rsidTr="00A23854">
        <w:trPr>
          <w:trHeight w:val="229"/>
        </w:trPr>
        <w:tc>
          <w:tcPr>
            <w:tcW w:w="2850" w:type="dxa"/>
          </w:tcPr>
          <w:p w14:paraId="17CA8B5A" w14:textId="77777777" w:rsidR="0050538A" w:rsidRPr="009F32C0" w:rsidRDefault="0050538A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5050B936" w14:textId="77777777" w:rsidR="0050538A" w:rsidRPr="009F32C0" w:rsidRDefault="0050538A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3DE2B54" w14:textId="642D2044" w:rsidR="0050538A" w:rsidRPr="009F32C0" w:rsidRDefault="0016028C" w:rsidP="00A238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проходческий щит</w:t>
            </w:r>
          </w:p>
        </w:tc>
      </w:tr>
    </w:tbl>
    <w:p w14:paraId="1BD102A2" w14:textId="30715D0A" w:rsidR="0050538A" w:rsidRPr="009F32C0" w:rsidRDefault="0050538A" w:rsidP="0050538A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29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941C6C">
        <w:rPr>
          <w:rFonts w:ascii="Times New Roman" w:hAnsi="Times New Roman" w:cs="Times New Roman"/>
          <w:i/>
          <w:color w:val="C00000"/>
        </w:rPr>
        <w:t>ПК2 – ИПК2.3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3C5EC111" w14:textId="508FD86F" w:rsidR="0050538A" w:rsidRDefault="0050538A" w:rsidP="002D5E32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</w:t>
      </w:r>
      <w:r w:rsidR="00160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6028C" w:rsidRPr="0016028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рабочее оборудование одноковшового экскаватора с ковшом, подвешенным к стреле на подъемном канате и перемещаемом при копании грунта тяговым канатом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1A217634" w14:textId="77777777" w:rsidR="0050538A" w:rsidRPr="009F32C0" w:rsidRDefault="0050538A" w:rsidP="0050538A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0538A" w:rsidRPr="009F32C0" w14:paraId="467704DD" w14:textId="77777777" w:rsidTr="00A23854">
        <w:trPr>
          <w:trHeight w:val="229"/>
        </w:trPr>
        <w:tc>
          <w:tcPr>
            <w:tcW w:w="2850" w:type="dxa"/>
          </w:tcPr>
          <w:p w14:paraId="10C0783E" w14:textId="77777777" w:rsidR="0050538A" w:rsidRPr="009F32C0" w:rsidRDefault="0050538A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42D1A3B6" w14:textId="77777777" w:rsidR="0050538A" w:rsidRPr="009F32C0" w:rsidRDefault="0050538A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7F825800" w14:textId="60916239" w:rsidR="0050538A" w:rsidRPr="009F32C0" w:rsidRDefault="0016028C" w:rsidP="00A238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драглайн</w:t>
            </w:r>
          </w:p>
        </w:tc>
      </w:tr>
    </w:tbl>
    <w:p w14:paraId="5F027EB4" w14:textId="2AFD52BF" w:rsidR="0050538A" w:rsidRPr="009F32C0" w:rsidRDefault="0050538A" w:rsidP="0050538A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30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941C6C">
        <w:rPr>
          <w:rFonts w:ascii="Times New Roman" w:hAnsi="Times New Roman" w:cs="Times New Roman"/>
          <w:i/>
          <w:color w:val="C00000"/>
        </w:rPr>
        <w:t>ПК2 – ИПК2.3</w:t>
      </w:r>
      <w:bookmarkStart w:id="0" w:name="_GoBack"/>
      <w:bookmarkEnd w:id="0"/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7DC3B938" w14:textId="4736E9CC" w:rsidR="0050538A" w:rsidRDefault="0050538A" w:rsidP="002D5E32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</w:t>
      </w:r>
      <w:r w:rsidR="00160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50E20">
        <w:rPr>
          <w:rFonts w:ascii="Times New Roman" w:eastAsia="Times New Roman" w:hAnsi="Times New Roman" w:cs="Times New Roman"/>
          <w:sz w:val="28"/>
          <w:szCs w:val="28"/>
          <w:lang w:eastAsia="ru-RU"/>
        </w:rPr>
        <w:t>машина,</w:t>
      </w:r>
      <w:r w:rsidR="00160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6028C" w:rsidRPr="0016028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предназначен</w:t>
      </w:r>
      <w:r w:rsidR="00350E20">
        <w:rPr>
          <w:rFonts w:ascii="Times New Roman" w:eastAsia="Times New Roman" w:hAnsi="Times New Roman" w:cs="Times New Roman"/>
          <w:sz w:val="28"/>
          <w:szCs w:val="28"/>
          <w:lang w:eastAsia="ru-RU"/>
        </w:rPr>
        <w:t>ная</w:t>
      </w:r>
      <w:r w:rsidR="0016028C" w:rsidRPr="00160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послойной разработки грунтов, не содержащих каменистых включений, перемещения их из забоя в отвал на различную дальность и отсыпки слоем заданной толщины с одновременным частичным его уплотнением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58A5A6E2" w14:textId="77777777" w:rsidR="0050538A" w:rsidRPr="009F32C0" w:rsidRDefault="0050538A" w:rsidP="0050538A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0538A" w:rsidRPr="009F32C0" w14:paraId="56F00DE1" w14:textId="77777777" w:rsidTr="00A23854">
        <w:trPr>
          <w:trHeight w:val="229"/>
        </w:trPr>
        <w:tc>
          <w:tcPr>
            <w:tcW w:w="2850" w:type="dxa"/>
          </w:tcPr>
          <w:p w14:paraId="66000A96" w14:textId="77777777" w:rsidR="0050538A" w:rsidRPr="009F32C0" w:rsidRDefault="0050538A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2AA2F835" w14:textId="77777777" w:rsidR="0050538A" w:rsidRPr="009F32C0" w:rsidRDefault="0050538A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918C951" w14:textId="6C6FC9D7" w:rsidR="0050538A" w:rsidRPr="009F32C0" w:rsidRDefault="00350E20" w:rsidP="00A238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скрепер</w:t>
            </w:r>
          </w:p>
        </w:tc>
      </w:tr>
    </w:tbl>
    <w:p w14:paraId="0CADCC6A" w14:textId="77777777" w:rsidR="00087852" w:rsidRPr="00FA7C63" w:rsidRDefault="00087852" w:rsidP="00087852">
      <w:pPr>
        <w:pStyle w:val="1"/>
        <w:rPr>
          <w:rFonts w:ascii="Times New Roman" w:hAnsi="Times New Roman" w:cs="Times New Roman"/>
          <w:i/>
          <w:color w:val="C00000"/>
        </w:rPr>
      </w:pPr>
    </w:p>
    <w:sectPr w:rsidR="00087852" w:rsidRPr="00FA7C63" w:rsidSect="006C2B87">
      <w:pgSz w:w="11906" w:h="16838"/>
      <w:pgMar w:top="1135" w:right="851" w:bottom="127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9CE50BA"/>
    <w:multiLevelType w:val="multilevel"/>
    <w:tmpl w:val="79A2D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260C"/>
    <w:rsid w:val="00000A6E"/>
    <w:rsid w:val="00000FEA"/>
    <w:rsid w:val="00004398"/>
    <w:rsid w:val="00005FA9"/>
    <w:rsid w:val="00010D3C"/>
    <w:rsid w:val="00011875"/>
    <w:rsid w:val="00015ECC"/>
    <w:rsid w:val="00032258"/>
    <w:rsid w:val="0003658F"/>
    <w:rsid w:val="00050033"/>
    <w:rsid w:val="00070090"/>
    <w:rsid w:val="00074B65"/>
    <w:rsid w:val="00082652"/>
    <w:rsid w:val="00083BA9"/>
    <w:rsid w:val="00087852"/>
    <w:rsid w:val="000942C0"/>
    <w:rsid w:val="00096647"/>
    <w:rsid w:val="000A318C"/>
    <w:rsid w:val="000A5C5F"/>
    <w:rsid w:val="000B260C"/>
    <w:rsid w:val="000B308D"/>
    <w:rsid w:val="000C5847"/>
    <w:rsid w:val="000E4AFF"/>
    <w:rsid w:val="000F79D3"/>
    <w:rsid w:val="00107032"/>
    <w:rsid w:val="00141213"/>
    <w:rsid w:val="0015103D"/>
    <w:rsid w:val="0016028C"/>
    <w:rsid w:val="00192EBC"/>
    <w:rsid w:val="001964DB"/>
    <w:rsid w:val="001964F4"/>
    <w:rsid w:val="001A3863"/>
    <w:rsid w:val="001B456D"/>
    <w:rsid w:val="001C6F8F"/>
    <w:rsid w:val="001D2278"/>
    <w:rsid w:val="001E1F62"/>
    <w:rsid w:val="001E28DA"/>
    <w:rsid w:val="001F04B3"/>
    <w:rsid w:val="001F595B"/>
    <w:rsid w:val="00213526"/>
    <w:rsid w:val="002203EF"/>
    <w:rsid w:val="00245E1A"/>
    <w:rsid w:val="0028500F"/>
    <w:rsid w:val="002A05B5"/>
    <w:rsid w:val="002A5BBA"/>
    <w:rsid w:val="002B2918"/>
    <w:rsid w:val="002B4341"/>
    <w:rsid w:val="002D5E32"/>
    <w:rsid w:val="002F2DD0"/>
    <w:rsid w:val="00300DBE"/>
    <w:rsid w:val="00327EA8"/>
    <w:rsid w:val="00344590"/>
    <w:rsid w:val="00350E20"/>
    <w:rsid w:val="003712A8"/>
    <w:rsid w:val="00375104"/>
    <w:rsid w:val="003777E7"/>
    <w:rsid w:val="003901B7"/>
    <w:rsid w:val="003C2CC1"/>
    <w:rsid w:val="003D3B5F"/>
    <w:rsid w:val="003D6960"/>
    <w:rsid w:val="003E19E5"/>
    <w:rsid w:val="003E1A04"/>
    <w:rsid w:val="003E3126"/>
    <w:rsid w:val="003E5AF0"/>
    <w:rsid w:val="003F38FB"/>
    <w:rsid w:val="00404113"/>
    <w:rsid w:val="00413DDD"/>
    <w:rsid w:val="00413E84"/>
    <w:rsid w:val="00422111"/>
    <w:rsid w:val="00444E7E"/>
    <w:rsid w:val="00463156"/>
    <w:rsid w:val="00477390"/>
    <w:rsid w:val="0047787D"/>
    <w:rsid w:val="004A57A4"/>
    <w:rsid w:val="004A647F"/>
    <w:rsid w:val="004D3589"/>
    <w:rsid w:val="004D79A5"/>
    <w:rsid w:val="004E1E9A"/>
    <w:rsid w:val="004E45E6"/>
    <w:rsid w:val="004E6281"/>
    <w:rsid w:val="004F6A7A"/>
    <w:rsid w:val="0050538A"/>
    <w:rsid w:val="00512A4C"/>
    <w:rsid w:val="005178F2"/>
    <w:rsid w:val="00532626"/>
    <w:rsid w:val="00533B76"/>
    <w:rsid w:val="00535AE9"/>
    <w:rsid w:val="00537372"/>
    <w:rsid w:val="005502A7"/>
    <w:rsid w:val="00557B46"/>
    <w:rsid w:val="00561858"/>
    <w:rsid w:val="0057121B"/>
    <w:rsid w:val="00586CB3"/>
    <w:rsid w:val="005A0567"/>
    <w:rsid w:val="005B30C8"/>
    <w:rsid w:val="005C6FC7"/>
    <w:rsid w:val="005D46E7"/>
    <w:rsid w:val="005E1D09"/>
    <w:rsid w:val="005E5294"/>
    <w:rsid w:val="005E7ADA"/>
    <w:rsid w:val="005F2CA0"/>
    <w:rsid w:val="005F48C2"/>
    <w:rsid w:val="00601FF1"/>
    <w:rsid w:val="00642BB0"/>
    <w:rsid w:val="00642BB9"/>
    <w:rsid w:val="00643147"/>
    <w:rsid w:val="00644B5F"/>
    <w:rsid w:val="00653C7F"/>
    <w:rsid w:val="00655DA2"/>
    <w:rsid w:val="00670FA9"/>
    <w:rsid w:val="00673003"/>
    <w:rsid w:val="00697542"/>
    <w:rsid w:val="006B5AA0"/>
    <w:rsid w:val="006C2178"/>
    <w:rsid w:val="006C2B87"/>
    <w:rsid w:val="006E0D83"/>
    <w:rsid w:val="006E7300"/>
    <w:rsid w:val="006F753D"/>
    <w:rsid w:val="00724A7F"/>
    <w:rsid w:val="007378F3"/>
    <w:rsid w:val="00747E0D"/>
    <w:rsid w:val="00754F8A"/>
    <w:rsid w:val="00763583"/>
    <w:rsid w:val="00781C34"/>
    <w:rsid w:val="00786B3A"/>
    <w:rsid w:val="00787B52"/>
    <w:rsid w:val="007947CA"/>
    <w:rsid w:val="007B2D5B"/>
    <w:rsid w:val="007C2C15"/>
    <w:rsid w:val="007C5079"/>
    <w:rsid w:val="007C606B"/>
    <w:rsid w:val="007D7609"/>
    <w:rsid w:val="007E2EE2"/>
    <w:rsid w:val="007E7490"/>
    <w:rsid w:val="007F27E0"/>
    <w:rsid w:val="007F65F9"/>
    <w:rsid w:val="00801529"/>
    <w:rsid w:val="00801B5D"/>
    <w:rsid w:val="00822E5D"/>
    <w:rsid w:val="00831CDE"/>
    <w:rsid w:val="00834B1D"/>
    <w:rsid w:val="0083636B"/>
    <w:rsid w:val="00855E8E"/>
    <w:rsid w:val="00876465"/>
    <w:rsid w:val="008924D7"/>
    <w:rsid w:val="008B1BB6"/>
    <w:rsid w:val="008C1731"/>
    <w:rsid w:val="008C6B35"/>
    <w:rsid w:val="008D5FF8"/>
    <w:rsid w:val="008D74C9"/>
    <w:rsid w:val="008F3D0A"/>
    <w:rsid w:val="008F6EB1"/>
    <w:rsid w:val="00901861"/>
    <w:rsid w:val="00910B48"/>
    <w:rsid w:val="00941C6C"/>
    <w:rsid w:val="009505DB"/>
    <w:rsid w:val="00953F03"/>
    <w:rsid w:val="009620F9"/>
    <w:rsid w:val="00993980"/>
    <w:rsid w:val="009A0D0D"/>
    <w:rsid w:val="009D5636"/>
    <w:rsid w:val="009F32C0"/>
    <w:rsid w:val="00A23FCE"/>
    <w:rsid w:val="00A266DD"/>
    <w:rsid w:val="00A33932"/>
    <w:rsid w:val="00A606C7"/>
    <w:rsid w:val="00A67222"/>
    <w:rsid w:val="00A73D3B"/>
    <w:rsid w:val="00A80C1D"/>
    <w:rsid w:val="00A87950"/>
    <w:rsid w:val="00A916C4"/>
    <w:rsid w:val="00A95621"/>
    <w:rsid w:val="00AA3192"/>
    <w:rsid w:val="00AA377F"/>
    <w:rsid w:val="00AB5393"/>
    <w:rsid w:val="00AE1697"/>
    <w:rsid w:val="00B01167"/>
    <w:rsid w:val="00B11990"/>
    <w:rsid w:val="00B34264"/>
    <w:rsid w:val="00B441E9"/>
    <w:rsid w:val="00B60F25"/>
    <w:rsid w:val="00B6724B"/>
    <w:rsid w:val="00B84A8A"/>
    <w:rsid w:val="00B857AE"/>
    <w:rsid w:val="00BB1E69"/>
    <w:rsid w:val="00BB6591"/>
    <w:rsid w:val="00BD1DE4"/>
    <w:rsid w:val="00BD3304"/>
    <w:rsid w:val="00BD6E8F"/>
    <w:rsid w:val="00BE0151"/>
    <w:rsid w:val="00BF50CE"/>
    <w:rsid w:val="00C00DD7"/>
    <w:rsid w:val="00C07506"/>
    <w:rsid w:val="00C13CC5"/>
    <w:rsid w:val="00C1549A"/>
    <w:rsid w:val="00C17A52"/>
    <w:rsid w:val="00C22934"/>
    <w:rsid w:val="00C27A9D"/>
    <w:rsid w:val="00C315B7"/>
    <w:rsid w:val="00C3451C"/>
    <w:rsid w:val="00C35DD8"/>
    <w:rsid w:val="00C377C5"/>
    <w:rsid w:val="00C463EC"/>
    <w:rsid w:val="00C46587"/>
    <w:rsid w:val="00C56063"/>
    <w:rsid w:val="00C81BA2"/>
    <w:rsid w:val="00C8224E"/>
    <w:rsid w:val="00C836F9"/>
    <w:rsid w:val="00C95DC9"/>
    <w:rsid w:val="00CA3EAF"/>
    <w:rsid w:val="00CA564D"/>
    <w:rsid w:val="00CD3394"/>
    <w:rsid w:val="00CE2C49"/>
    <w:rsid w:val="00D05AB4"/>
    <w:rsid w:val="00D06FA5"/>
    <w:rsid w:val="00D159CF"/>
    <w:rsid w:val="00D36D0A"/>
    <w:rsid w:val="00D525EB"/>
    <w:rsid w:val="00D55A51"/>
    <w:rsid w:val="00D62DAE"/>
    <w:rsid w:val="00D742DD"/>
    <w:rsid w:val="00D91777"/>
    <w:rsid w:val="00D95C2F"/>
    <w:rsid w:val="00DA34C8"/>
    <w:rsid w:val="00DA44D8"/>
    <w:rsid w:val="00DA6CCD"/>
    <w:rsid w:val="00DA7428"/>
    <w:rsid w:val="00DA7C57"/>
    <w:rsid w:val="00DD1ED1"/>
    <w:rsid w:val="00DE4137"/>
    <w:rsid w:val="00DE5930"/>
    <w:rsid w:val="00DF2A70"/>
    <w:rsid w:val="00DF4590"/>
    <w:rsid w:val="00E501D9"/>
    <w:rsid w:val="00E62767"/>
    <w:rsid w:val="00E72A6E"/>
    <w:rsid w:val="00E7686B"/>
    <w:rsid w:val="00E77B93"/>
    <w:rsid w:val="00E81168"/>
    <w:rsid w:val="00E8791C"/>
    <w:rsid w:val="00E945E2"/>
    <w:rsid w:val="00EA24B2"/>
    <w:rsid w:val="00EC5B1E"/>
    <w:rsid w:val="00EC7D65"/>
    <w:rsid w:val="00ED1D2C"/>
    <w:rsid w:val="00ED5658"/>
    <w:rsid w:val="00EE03C0"/>
    <w:rsid w:val="00EF0850"/>
    <w:rsid w:val="00EF2055"/>
    <w:rsid w:val="00F111CE"/>
    <w:rsid w:val="00F11A20"/>
    <w:rsid w:val="00F20690"/>
    <w:rsid w:val="00F22331"/>
    <w:rsid w:val="00F429E4"/>
    <w:rsid w:val="00F5195D"/>
    <w:rsid w:val="00F51B7A"/>
    <w:rsid w:val="00F557A4"/>
    <w:rsid w:val="00F61B55"/>
    <w:rsid w:val="00F65CD3"/>
    <w:rsid w:val="00F71E0E"/>
    <w:rsid w:val="00F732E0"/>
    <w:rsid w:val="00F94CCD"/>
    <w:rsid w:val="00F96C5B"/>
    <w:rsid w:val="00FA299A"/>
    <w:rsid w:val="00FA3D27"/>
    <w:rsid w:val="00FA7C63"/>
    <w:rsid w:val="00FB108F"/>
    <w:rsid w:val="00FB183F"/>
    <w:rsid w:val="00FC48B1"/>
    <w:rsid w:val="00FD0BB9"/>
    <w:rsid w:val="00FD336E"/>
    <w:rsid w:val="00FD5FF3"/>
    <w:rsid w:val="00FF7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7986E"/>
  <w15:chartTrackingRefBased/>
  <w15:docId w15:val="{23634697-A899-4416-A628-33C79E6A9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260C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B260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260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3">
    <w:name w:val="No Spacing"/>
    <w:uiPriority w:val="1"/>
    <w:qFormat/>
    <w:rsid w:val="000B260C"/>
    <w:pPr>
      <w:spacing w:after="0" w:line="240" w:lineRule="auto"/>
    </w:pPr>
  </w:style>
  <w:style w:type="character" w:styleId="a4">
    <w:name w:val="Placeholder Text"/>
    <w:basedOn w:val="a0"/>
    <w:uiPriority w:val="99"/>
    <w:semiHidden/>
    <w:rsid w:val="000B260C"/>
    <w:rPr>
      <w:color w:val="808080"/>
    </w:rPr>
  </w:style>
  <w:style w:type="paragraph" w:customStyle="1" w:styleId="6">
    <w:name w:val="Основной текст6"/>
    <w:basedOn w:val="a"/>
    <w:rsid w:val="000B260C"/>
    <w:pPr>
      <w:widowControl w:val="0"/>
      <w:shd w:val="clear" w:color="auto" w:fill="FFFFFF"/>
      <w:spacing w:after="300" w:line="322" w:lineRule="exact"/>
      <w:ind w:hanging="360"/>
      <w:jc w:val="both"/>
    </w:pPr>
    <w:rPr>
      <w:rFonts w:ascii="Times New Roman" w:eastAsia="Times New Roman" w:hAnsi="Times New Roman" w:cs="Times New Roman"/>
      <w:color w:val="000000"/>
      <w:sz w:val="23"/>
      <w:szCs w:val="23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D69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6960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BB1E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477390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477390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rsid w:val="00477390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477390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477390"/>
    <w:rPr>
      <w:b/>
      <w:bCs/>
      <w:sz w:val="20"/>
      <w:szCs w:val="20"/>
    </w:rPr>
  </w:style>
  <w:style w:type="paragraph" w:customStyle="1" w:styleId="Default">
    <w:name w:val="Default"/>
    <w:rsid w:val="007E74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List Paragraph"/>
    <w:basedOn w:val="a"/>
    <w:uiPriority w:val="34"/>
    <w:qFormat/>
    <w:rsid w:val="00D55A51"/>
    <w:pPr>
      <w:spacing w:after="200" w:line="276" w:lineRule="auto"/>
      <w:ind w:left="720"/>
      <w:contextualSpacing/>
    </w:pPr>
    <w:rPr>
      <w:sz w:val="22"/>
      <w:szCs w:val="22"/>
    </w:rPr>
  </w:style>
  <w:style w:type="character" w:styleId="ae">
    <w:name w:val="Hyperlink"/>
    <w:basedOn w:val="a0"/>
    <w:uiPriority w:val="99"/>
    <w:unhideWhenUsed/>
    <w:rsid w:val="00C27A9D"/>
    <w:rPr>
      <w:color w:val="0563C1" w:themeColor="hyperlink"/>
      <w:u w:val="single"/>
    </w:rPr>
  </w:style>
  <w:style w:type="paragraph" w:styleId="af">
    <w:name w:val="Normal (Web)"/>
    <w:basedOn w:val="a"/>
    <w:uiPriority w:val="99"/>
    <w:semiHidden/>
    <w:unhideWhenUsed/>
    <w:rsid w:val="00655DA2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997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7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009CAD-F635-45B3-B2DF-EF20C9A03C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7269</TotalTime>
  <Pages>6</Pages>
  <Words>1095</Words>
  <Characters>6246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Moop</dc:creator>
  <cp:keywords/>
  <dc:description/>
  <cp:lastModifiedBy>Acer</cp:lastModifiedBy>
  <cp:revision>47</cp:revision>
  <dcterms:created xsi:type="dcterms:W3CDTF">2023-07-19T09:22:00Z</dcterms:created>
  <dcterms:modified xsi:type="dcterms:W3CDTF">2026-07-16T10:44:00Z</dcterms:modified>
</cp:coreProperties>
</file>