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C1C259" w14:textId="72915A45" w:rsidR="0082233A" w:rsidRPr="00967721" w:rsidRDefault="00967721" w:rsidP="00967721">
      <w:pPr>
        <w:spacing w:after="160" w:line="259" w:lineRule="auto"/>
        <w:jc w:val="center"/>
        <w:rPr>
          <w:rFonts w:eastAsia="Calibri"/>
          <w:b/>
          <w:i/>
          <w:color w:val="000000"/>
          <w:sz w:val="28"/>
          <w:szCs w:val="16"/>
          <w:lang w:eastAsia="en-US"/>
        </w:rPr>
      </w:pPr>
      <w:bookmarkStart w:id="0" w:name="_GoBack"/>
      <w:bookmarkEnd w:id="0"/>
      <w:r w:rsidRPr="00967721">
        <w:rPr>
          <w:rFonts w:eastAsia="Calibri"/>
          <w:b/>
          <w:i/>
          <w:color w:val="000000"/>
          <w:sz w:val="28"/>
          <w:szCs w:val="16"/>
          <w:lang w:eastAsia="en-US"/>
        </w:rPr>
        <w:t>Геологи</w:t>
      </w:r>
      <w:r w:rsidR="0082233A">
        <w:rPr>
          <w:rFonts w:eastAsia="Calibri"/>
          <w:b/>
          <w:i/>
          <w:color w:val="000000"/>
          <w:sz w:val="28"/>
          <w:szCs w:val="16"/>
          <w:lang w:eastAsia="en-US"/>
        </w:rPr>
        <w:t>ческая практика</w:t>
      </w:r>
    </w:p>
    <w:p w14:paraId="3C665CAF" w14:textId="77777777" w:rsidR="00982BCB" w:rsidRPr="009560C9" w:rsidRDefault="00982BCB" w:rsidP="0008638F">
      <w:pPr>
        <w:spacing w:after="160" w:line="259" w:lineRule="auto"/>
        <w:rPr>
          <w:rFonts w:eastAsia="Calibri"/>
          <w:i/>
          <w:color w:val="000000"/>
          <w:sz w:val="28"/>
          <w:szCs w:val="16"/>
          <w:lang w:eastAsia="en-US"/>
        </w:rPr>
      </w:pPr>
      <w:r w:rsidRPr="009560C9">
        <w:rPr>
          <w:rFonts w:eastAsia="Calibri"/>
          <w:i/>
          <w:color w:val="000000"/>
          <w:sz w:val="28"/>
          <w:szCs w:val="16"/>
          <w:lang w:eastAsia="en-US"/>
        </w:rPr>
        <w:t>ОПК-2. Способен применять навыки анализа горно-геологических условий при эксплуатационной разведке и добыче твердых полезных ископаемых, а также при строительстве и эксплуатации подземных объектов.</w:t>
      </w:r>
    </w:p>
    <w:p w14:paraId="379A2833" w14:textId="505D89A2" w:rsidR="0008638F" w:rsidRPr="009560C9" w:rsidRDefault="00982BCB" w:rsidP="0008638F">
      <w:pPr>
        <w:spacing w:after="160" w:line="259" w:lineRule="auto"/>
        <w:rPr>
          <w:rFonts w:ascii="Tahoma" w:eastAsia="Calibri" w:hAnsi="Tahoma" w:cs="Tahoma"/>
          <w:i/>
          <w:color w:val="000000"/>
          <w:sz w:val="22"/>
          <w:szCs w:val="16"/>
          <w:lang w:eastAsia="en-US"/>
        </w:rPr>
      </w:pPr>
      <w:r w:rsidRPr="009560C9">
        <w:rPr>
          <w:rFonts w:eastAsia="Calibri"/>
          <w:i/>
          <w:color w:val="000000"/>
          <w:sz w:val="28"/>
          <w:szCs w:val="16"/>
          <w:lang w:eastAsia="en-US"/>
        </w:rPr>
        <w:t>ИОПК-2.1 Умеет анализировать горно-геологические условия залегания месторождений.</w:t>
      </w:r>
    </w:p>
    <w:p w14:paraId="791E3E34" w14:textId="28A8A8F1" w:rsidR="00E879A4" w:rsidRPr="00E879A4" w:rsidRDefault="00E879A4" w:rsidP="00E879A4">
      <w:pPr>
        <w:rPr>
          <w:b/>
          <w:i/>
          <w:color w:val="FF0000"/>
          <w:sz w:val="28"/>
          <w:szCs w:val="28"/>
          <w:lang w:eastAsia="en-US"/>
        </w:rPr>
      </w:pPr>
      <w:r w:rsidRPr="00E879A4">
        <w:rPr>
          <w:b/>
          <w:i/>
          <w:color w:val="FF0000"/>
          <w:sz w:val="28"/>
          <w:szCs w:val="28"/>
          <w:lang w:eastAsia="en-US"/>
        </w:rPr>
        <w:t>Задание 1 (ОПК-2 – ИОПК-2.1)</w:t>
      </w:r>
    </w:p>
    <w:p w14:paraId="1845519F" w14:textId="77777777" w:rsidR="00E879A4" w:rsidRPr="00E879A4" w:rsidRDefault="00E879A4" w:rsidP="00E879A4">
      <w:pPr>
        <w:rPr>
          <w:sz w:val="28"/>
          <w:szCs w:val="28"/>
          <w:lang w:eastAsia="en-US"/>
        </w:rPr>
      </w:pPr>
      <w:r w:rsidRPr="00E879A4">
        <w:rPr>
          <w:sz w:val="28"/>
          <w:szCs w:val="28"/>
          <w:lang w:eastAsia="en-US"/>
        </w:rPr>
        <w:t xml:space="preserve">Анализ каких факторов является ключевым для прогноза и оценки </w:t>
      </w:r>
      <w:proofErr w:type="spellStart"/>
      <w:r w:rsidRPr="00E879A4">
        <w:rPr>
          <w:sz w:val="28"/>
          <w:szCs w:val="28"/>
          <w:lang w:eastAsia="en-US"/>
        </w:rPr>
        <w:t>водопритоков</w:t>
      </w:r>
      <w:proofErr w:type="spellEnd"/>
      <w:r w:rsidRPr="00E879A4">
        <w:rPr>
          <w:sz w:val="28"/>
          <w:szCs w:val="28"/>
          <w:lang w:eastAsia="en-US"/>
        </w:rPr>
        <w:t xml:space="preserve"> в горные выработки?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3965A994" w14:textId="77777777" w:rsidTr="004428E5">
        <w:trPr>
          <w:trHeight w:val="422"/>
        </w:trPr>
        <w:tc>
          <w:tcPr>
            <w:tcW w:w="2850" w:type="dxa"/>
          </w:tcPr>
          <w:p w14:paraId="12FFC27A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8D47FC2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B363396" w14:textId="235E108B" w:rsidR="004428E5" w:rsidRPr="00490478" w:rsidRDefault="00002C42" w:rsidP="00511C5B">
            <w:pPr>
              <w:rPr>
                <w:sz w:val="28"/>
                <w:szCs w:val="28"/>
              </w:rPr>
            </w:pPr>
            <w:r w:rsidRPr="00E879A4">
              <w:rPr>
                <w:sz w:val="28"/>
                <w:szCs w:val="28"/>
                <w:lang w:eastAsia="en-US"/>
              </w:rPr>
              <w:t>Гидрогеологические условия</w:t>
            </w:r>
          </w:p>
        </w:tc>
      </w:tr>
    </w:tbl>
    <w:p w14:paraId="27484FBE" w14:textId="77777777" w:rsidR="00E879A4" w:rsidRPr="00E879A4" w:rsidRDefault="00E879A4" w:rsidP="00B55DCD">
      <w:pPr>
        <w:rPr>
          <w:sz w:val="28"/>
          <w:szCs w:val="28"/>
          <w:lang w:eastAsia="en-US"/>
        </w:rPr>
      </w:pPr>
    </w:p>
    <w:p w14:paraId="26A9A182" w14:textId="4D9F7035" w:rsidR="00E879A4" w:rsidRPr="00E879A4" w:rsidRDefault="00E879A4" w:rsidP="00E879A4">
      <w:pPr>
        <w:rPr>
          <w:b/>
          <w:i/>
          <w:color w:val="C00000"/>
          <w:sz w:val="28"/>
          <w:szCs w:val="28"/>
        </w:rPr>
      </w:pPr>
      <w:r w:rsidRPr="00E879A4">
        <w:rPr>
          <w:b/>
          <w:i/>
          <w:color w:val="C00000"/>
          <w:sz w:val="28"/>
          <w:szCs w:val="28"/>
        </w:rPr>
        <w:t>Задание</w:t>
      </w:r>
      <w:r w:rsidRPr="00E879A4">
        <w:rPr>
          <w:b/>
          <w:i/>
          <w:color w:val="2E74B5"/>
          <w:sz w:val="28"/>
          <w:szCs w:val="28"/>
        </w:rPr>
        <w:t xml:space="preserve"> </w:t>
      </w:r>
      <w:r w:rsidRPr="00E879A4">
        <w:rPr>
          <w:b/>
          <w:i/>
          <w:color w:val="FF0000"/>
          <w:sz w:val="28"/>
          <w:szCs w:val="28"/>
          <w:lang w:eastAsia="en-US"/>
        </w:rPr>
        <w:t>2</w:t>
      </w:r>
      <w:r w:rsidRPr="00E879A4">
        <w:rPr>
          <w:b/>
          <w:i/>
          <w:color w:val="2E74B5"/>
          <w:sz w:val="28"/>
          <w:szCs w:val="28"/>
        </w:rPr>
        <w:t xml:space="preserve"> </w:t>
      </w:r>
      <w:r w:rsidRPr="00E879A4">
        <w:rPr>
          <w:b/>
          <w:i/>
          <w:color w:val="C00000"/>
          <w:sz w:val="28"/>
          <w:szCs w:val="28"/>
        </w:rPr>
        <w:t xml:space="preserve">(ОПК-2– </w:t>
      </w:r>
      <w:r w:rsidRPr="00E879A4">
        <w:rPr>
          <w:rFonts w:eastAsiaTheme="majorEastAsia"/>
          <w:i/>
          <w:color w:val="C00000"/>
          <w:sz w:val="32"/>
          <w:szCs w:val="32"/>
        </w:rPr>
        <w:t>ИОПК-2.1</w:t>
      </w:r>
      <w:r w:rsidRPr="00E879A4">
        <w:rPr>
          <w:b/>
          <w:i/>
          <w:color w:val="C00000"/>
          <w:sz w:val="28"/>
          <w:szCs w:val="28"/>
        </w:rPr>
        <w:t>)</w:t>
      </w:r>
    </w:p>
    <w:p w14:paraId="0334A6CA" w14:textId="6BA27945" w:rsidR="00B55DCD" w:rsidRPr="00E879A4" w:rsidRDefault="00B55DCD" w:rsidP="00B55DCD">
      <w:pPr>
        <w:rPr>
          <w:sz w:val="28"/>
          <w:szCs w:val="28"/>
          <w:lang w:eastAsia="en-US"/>
        </w:rPr>
      </w:pPr>
      <w:r w:rsidRPr="00E879A4">
        <w:rPr>
          <w:sz w:val="28"/>
          <w:szCs w:val="28"/>
          <w:lang w:eastAsia="en-US"/>
        </w:rPr>
        <w:t>Как называется основная графическая модель, отражающая строение месторождения в вертикальном сечении?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71BFBF5D" w14:textId="77777777" w:rsidTr="00511C5B">
        <w:trPr>
          <w:trHeight w:val="422"/>
        </w:trPr>
        <w:tc>
          <w:tcPr>
            <w:tcW w:w="2850" w:type="dxa"/>
          </w:tcPr>
          <w:p w14:paraId="13AA4C13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73532F0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EEFD4B4" w14:textId="3B76B2F6" w:rsidR="004428E5" w:rsidRPr="00490478" w:rsidRDefault="00002C42" w:rsidP="00511C5B">
            <w:pPr>
              <w:rPr>
                <w:sz w:val="28"/>
                <w:szCs w:val="28"/>
              </w:rPr>
            </w:pPr>
            <w:r w:rsidRPr="00E879A4">
              <w:rPr>
                <w:sz w:val="28"/>
                <w:szCs w:val="28"/>
                <w:lang w:eastAsia="en-US"/>
              </w:rPr>
              <w:t>Геологический разрез</w:t>
            </w:r>
          </w:p>
        </w:tc>
      </w:tr>
    </w:tbl>
    <w:p w14:paraId="4C48FE39" w14:textId="54E2496D" w:rsidR="00B55DCD" w:rsidRPr="00E879A4" w:rsidRDefault="00B55DCD" w:rsidP="00B55DCD">
      <w:pPr>
        <w:rPr>
          <w:b/>
          <w:i/>
          <w:color w:val="FF0000"/>
          <w:sz w:val="28"/>
          <w:szCs w:val="28"/>
          <w:lang w:eastAsia="en-US"/>
        </w:rPr>
      </w:pPr>
    </w:p>
    <w:p w14:paraId="16F7174D" w14:textId="77777777" w:rsidR="00E879A4" w:rsidRPr="00E879A4" w:rsidRDefault="00E879A4" w:rsidP="00E879A4">
      <w:pPr>
        <w:rPr>
          <w:b/>
          <w:i/>
          <w:color w:val="FF0000"/>
          <w:sz w:val="28"/>
          <w:szCs w:val="28"/>
          <w:lang w:eastAsia="en-US"/>
        </w:rPr>
      </w:pPr>
      <w:r w:rsidRPr="00E879A4">
        <w:rPr>
          <w:b/>
          <w:i/>
          <w:color w:val="FF0000"/>
          <w:sz w:val="28"/>
          <w:szCs w:val="28"/>
          <w:lang w:eastAsia="en-US"/>
        </w:rPr>
        <w:t>Задание 3 (ОПК-2 – ИОПК-2.1)</w:t>
      </w:r>
    </w:p>
    <w:p w14:paraId="50C55B0F" w14:textId="1D63B7AD" w:rsidR="004428E5" w:rsidRPr="00E879A4" w:rsidRDefault="00E879A4" w:rsidP="00E879A4">
      <w:pPr>
        <w:rPr>
          <w:b/>
          <w:i/>
          <w:color w:val="FF0000"/>
          <w:sz w:val="28"/>
          <w:szCs w:val="28"/>
          <w:lang w:eastAsia="en-US"/>
        </w:rPr>
      </w:pPr>
      <w:r w:rsidRPr="00002C42">
        <w:rPr>
          <w:color w:val="0F1115"/>
          <w:sz w:val="28"/>
          <w:shd w:val="clear" w:color="auto" w:fill="FFFFFF"/>
        </w:rPr>
        <w:t>Какие три основных фактора горно-геологических условий оценивают перед началом разработки?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5E15577F" w14:textId="77777777" w:rsidTr="00511C5B">
        <w:trPr>
          <w:trHeight w:val="422"/>
        </w:trPr>
        <w:tc>
          <w:tcPr>
            <w:tcW w:w="2850" w:type="dxa"/>
          </w:tcPr>
          <w:p w14:paraId="3E432F1B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27304CA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18B7508" w14:textId="705E9DCA" w:rsidR="004428E5" w:rsidRPr="00490478" w:rsidRDefault="00002C42" w:rsidP="00511C5B">
            <w:pPr>
              <w:rPr>
                <w:sz w:val="28"/>
                <w:szCs w:val="28"/>
              </w:rPr>
            </w:pPr>
            <w:r w:rsidRPr="00002C42">
              <w:rPr>
                <w:color w:val="0F1115"/>
                <w:sz w:val="28"/>
                <w:shd w:val="clear" w:color="auto" w:fill="FFFFFF"/>
              </w:rPr>
              <w:t xml:space="preserve">Форма залегания, устойчивость пород, </w:t>
            </w:r>
            <w:proofErr w:type="spellStart"/>
            <w:r w:rsidRPr="00002C42">
              <w:rPr>
                <w:color w:val="0F1115"/>
                <w:sz w:val="28"/>
                <w:shd w:val="clear" w:color="auto" w:fill="FFFFFF"/>
              </w:rPr>
              <w:t>обводнённость</w:t>
            </w:r>
            <w:proofErr w:type="spellEnd"/>
          </w:p>
        </w:tc>
      </w:tr>
    </w:tbl>
    <w:p w14:paraId="5C398A34" w14:textId="2677E77A" w:rsidR="00E879A4" w:rsidRPr="00E879A4" w:rsidRDefault="00E879A4" w:rsidP="00B55DCD">
      <w:pPr>
        <w:rPr>
          <w:color w:val="0F1115"/>
          <w:shd w:val="clear" w:color="auto" w:fill="FFFFFF"/>
        </w:rPr>
      </w:pPr>
    </w:p>
    <w:p w14:paraId="07F66181" w14:textId="3EED0A65" w:rsidR="00E879A4" w:rsidRPr="00E879A4" w:rsidRDefault="00E879A4" w:rsidP="00E879A4">
      <w:pPr>
        <w:rPr>
          <w:b/>
          <w:i/>
          <w:color w:val="FF0000"/>
          <w:sz w:val="28"/>
          <w:szCs w:val="28"/>
          <w:lang w:eastAsia="en-US"/>
        </w:rPr>
      </w:pPr>
      <w:r w:rsidRPr="00E879A4">
        <w:rPr>
          <w:b/>
          <w:i/>
          <w:color w:val="FF0000"/>
          <w:sz w:val="28"/>
          <w:szCs w:val="28"/>
          <w:lang w:eastAsia="en-US"/>
        </w:rPr>
        <w:t>Задание 4 (ОПК-2 – ИОПК-2.1)</w:t>
      </w:r>
    </w:p>
    <w:p w14:paraId="71AB29C4" w14:textId="32A99B86" w:rsidR="004428E5" w:rsidRPr="00E879A4" w:rsidRDefault="00E879A4" w:rsidP="00B55DCD">
      <w:pPr>
        <w:rPr>
          <w:b/>
          <w:i/>
          <w:color w:val="FF0000"/>
          <w:sz w:val="28"/>
          <w:szCs w:val="28"/>
          <w:lang w:eastAsia="en-US"/>
        </w:rPr>
      </w:pPr>
      <w:r w:rsidRPr="00E879A4">
        <w:rPr>
          <w:color w:val="0F1115"/>
          <w:sz w:val="28"/>
          <w:shd w:val="clear" w:color="auto" w:fill="FFFFFF"/>
        </w:rPr>
        <w:t>Что такое «элементы залегания» пласта?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369B8CA2" w14:textId="77777777" w:rsidTr="00511C5B">
        <w:trPr>
          <w:trHeight w:val="422"/>
        </w:trPr>
        <w:tc>
          <w:tcPr>
            <w:tcW w:w="2850" w:type="dxa"/>
          </w:tcPr>
          <w:p w14:paraId="4E6E3306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4A83987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4B3F3C4" w14:textId="45744B2D" w:rsidR="004428E5" w:rsidRPr="00490478" w:rsidRDefault="00002C42" w:rsidP="00511C5B">
            <w:pPr>
              <w:rPr>
                <w:sz w:val="28"/>
                <w:szCs w:val="28"/>
              </w:rPr>
            </w:pPr>
            <w:r w:rsidRPr="00002C42">
              <w:rPr>
                <w:color w:val="0F1115"/>
                <w:sz w:val="28"/>
                <w:shd w:val="clear" w:color="auto" w:fill="FFFFFF"/>
              </w:rPr>
              <w:t>Азимут простирания, угол падения и направление падения</w:t>
            </w:r>
          </w:p>
        </w:tc>
      </w:tr>
    </w:tbl>
    <w:p w14:paraId="60F7ED17" w14:textId="1974D8B0" w:rsidR="00E879A4" w:rsidRDefault="00E879A4" w:rsidP="00B55DCD">
      <w:pPr>
        <w:rPr>
          <w:color w:val="0F1115"/>
          <w:shd w:val="clear" w:color="auto" w:fill="FFFFFF"/>
        </w:rPr>
      </w:pPr>
    </w:p>
    <w:p w14:paraId="2EF5294B" w14:textId="0E3DE0BD" w:rsidR="00E879A4" w:rsidRDefault="00E879A4" w:rsidP="00B55DCD">
      <w:pPr>
        <w:rPr>
          <w:color w:val="0F1115"/>
          <w:shd w:val="clear" w:color="auto" w:fill="FFFFFF"/>
        </w:rPr>
      </w:pPr>
    </w:p>
    <w:p w14:paraId="2FA00C14" w14:textId="09463D37" w:rsidR="00E879A4" w:rsidRPr="00E879A4" w:rsidRDefault="00E879A4" w:rsidP="00E879A4">
      <w:pPr>
        <w:rPr>
          <w:b/>
          <w:i/>
          <w:color w:val="FF0000"/>
          <w:sz w:val="28"/>
          <w:szCs w:val="28"/>
          <w:lang w:eastAsia="en-US"/>
        </w:rPr>
      </w:pPr>
      <w:r w:rsidRPr="00E879A4">
        <w:rPr>
          <w:b/>
          <w:i/>
          <w:color w:val="FF0000"/>
          <w:sz w:val="28"/>
          <w:szCs w:val="28"/>
          <w:lang w:eastAsia="en-US"/>
        </w:rPr>
        <w:t xml:space="preserve">Задание </w:t>
      </w:r>
      <w:r>
        <w:rPr>
          <w:b/>
          <w:i/>
          <w:color w:val="FF0000"/>
          <w:sz w:val="28"/>
          <w:szCs w:val="28"/>
          <w:lang w:eastAsia="en-US"/>
        </w:rPr>
        <w:t>5</w:t>
      </w:r>
      <w:r w:rsidRPr="00E879A4">
        <w:rPr>
          <w:b/>
          <w:i/>
          <w:color w:val="FF0000"/>
          <w:sz w:val="28"/>
          <w:szCs w:val="28"/>
          <w:lang w:eastAsia="en-US"/>
        </w:rPr>
        <w:t xml:space="preserve"> (ОПК-2 – ИОПК-2.1)</w:t>
      </w:r>
    </w:p>
    <w:p w14:paraId="29FC2DB0" w14:textId="77777777" w:rsidR="00E879A4" w:rsidRPr="00E879A4" w:rsidRDefault="00E879A4" w:rsidP="00E879A4">
      <w:pPr>
        <w:rPr>
          <w:sz w:val="28"/>
          <w:szCs w:val="28"/>
          <w:lang w:eastAsia="en-US"/>
        </w:rPr>
      </w:pPr>
      <w:r w:rsidRPr="00E879A4">
        <w:rPr>
          <w:sz w:val="28"/>
          <w:szCs w:val="28"/>
          <w:lang w:eastAsia="en-US"/>
        </w:rPr>
        <w:t>Какой основной морфологический тип рудных тел наиболее характерен для гидротермальных месторождений?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3185EAE0" w14:textId="77777777" w:rsidTr="00511C5B">
        <w:trPr>
          <w:trHeight w:val="422"/>
        </w:trPr>
        <w:tc>
          <w:tcPr>
            <w:tcW w:w="2850" w:type="dxa"/>
          </w:tcPr>
          <w:p w14:paraId="086EE205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0E19204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8AB5FC6" w14:textId="0FEA4D48" w:rsidR="004428E5" w:rsidRPr="00490478" w:rsidRDefault="00002C42" w:rsidP="00511C5B">
            <w:pPr>
              <w:rPr>
                <w:sz w:val="28"/>
                <w:szCs w:val="28"/>
              </w:rPr>
            </w:pPr>
            <w:r w:rsidRPr="00E879A4">
              <w:rPr>
                <w:sz w:val="28"/>
                <w:szCs w:val="28"/>
                <w:lang w:eastAsia="en-US"/>
              </w:rPr>
              <w:t>Жилы, штокверки, штоки</w:t>
            </w:r>
          </w:p>
        </w:tc>
      </w:tr>
    </w:tbl>
    <w:p w14:paraId="345584AD" w14:textId="4FCFB165" w:rsidR="00E879A4" w:rsidRDefault="00E879A4" w:rsidP="00E879A4">
      <w:pPr>
        <w:rPr>
          <w:sz w:val="28"/>
          <w:szCs w:val="28"/>
          <w:lang w:eastAsia="en-US"/>
        </w:rPr>
      </w:pPr>
    </w:p>
    <w:p w14:paraId="30C6D62D" w14:textId="4B8E8959" w:rsidR="004428E5" w:rsidRPr="00E879A4" w:rsidRDefault="00E879A4" w:rsidP="00E879A4">
      <w:pPr>
        <w:rPr>
          <w:b/>
          <w:bCs/>
          <w:color w:val="FF0000"/>
          <w:sz w:val="28"/>
          <w:szCs w:val="28"/>
          <w:lang w:eastAsia="en-US"/>
        </w:rPr>
      </w:pPr>
      <w:r w:rsidRPr="00E879A4">
        <w:rPr>
          <w:b/>
          <w:bCs/>
          <w:color w:val="FF0000"/>
          <w:sz w:val="28"/>
          <w:szCs w:val="28"/>
          <w:lang w:eastAsia="en-US"/>
        </w:rPr>
        <w:t xml:space="preserve">Задание </w:t>
      </w:r>
      <w:r>
        <w:rPr>
          <w:b/>
          <w:bCs/>
          <w:color w:val="FF0000"/>
          <w:sz w:val="28"/>
          <w:szCs w:val="28"/>
          <w:lang w:eastAsia="en-US"/>
        </w:rPr>
        <w:t>6</w:t>
      </w:r>
      <w:r w:rsidRPr="00E879A4">
        <w:rPr>
          <w:b/>
          <w:bCs/>
          <w:color w:val="FF0000"/>
          <w:sz w:val="28"/>
          <w:szCs w:val="28"/>
          <w:lang w:eastAsia="en-US"/>
        </w:rPr>
        <w:t xml:space="preserve"> (ОПК-2 – ИОПК-2.1)</w:t>
      </w:r>
      <w:r w:rsidRPr="00E879A4">
        <w:rPr>
          <w:color w:val="FF0000"/>
          <w:sz w:val="28"/>
          <w:szCs w:val="28"/>
          <w:lang w:eastAsia="en-US"/>
        </w:rPr>
        <w:br/>
      </w:r>
      <w:r w:rsidRPr="00E879A4">
        <w:rPr>
          <w:sz w:val="28"/>
          <w:szCs w:val="28"/>
          <w:lang w:eastAsia="en-US"/>
        </w:rPr>
        <w:t>Какие данные необходимы для выделения рудных интервалов в керне скважины?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24A41643" w14:textId="77777777" w:rsidTr="00511C5B">
        <w:trPr>
          <w:trHeight w:val="422"/>
        </w:trPr>
        <w:tc>
          <w:tcPr>
            <w:tcW w:w="2850" w:type="dxa"/>
          </w:tcPr>
          <w:p w14:paraId="57134EB1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ABECE0B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4F34B7F" w14:textId="74E68BCF" w:rsidR="004428E5" w:rsidRPr="00490478" w:rsidRDefault="00002C42" w:rsidP="00511C5B">
            <w:pPr>
              <w:rPr>
                <w:sz w:val="28"/>
                <w:szCs w:val="28"/>
              </w:rPr>
            </w:pPr>
            <w:r w:rsidRPr="00E879A4">
              <w:rPr>
                <w:sz w:val="28"/>
                <w:szCs w:val="28"/>
                <w:lang w:eastAsia="en-US"/>
              </w:rPr>
              <w:t>Результаты геологического опробования</w:t>
            </w:r>
          </w:p>
        </w:tc>
      </w:tr>
    </w:tbl>
    <w:p w14:paraId="5F8EFF4B" w14:textId="77777777" w:rsidR="00982BCB" w:rsidRDefault="00982BCB" w:rsidP="00CB45A2">
      <w:pPr>
        <w:rPr>
          <w:sz w:val="28"/>
        </w:rPr>
      </w:pPr>
    </w:p>
    <w:p w14:paraId="2D85E954" w14:textId="77777777" w:rsidR="00982BCB" w:rsidRPr="00982BCB" w:rsidRDefault="00982BCB" w:rsidP="00982BCB">
      <w:pPr>
        <w:shd w:val="clear" w:color="auto" w:fill="FFFFFF"/>
        <w:suppressAutoHyphens/>
        <w:jc w:val="both"/>
        <w:rPr>
          <w:i/>
          <w:sz w:val="28"/>
          <w:lang w:eastAsia="en-US"/>
        </w:rPr>
      </w:pPr>
      <w:r w:rsidRPr="00982BCB">
        <w:rPr>
          <w:i/>
          <w:sz w:val="28"/>
          <w:lang w:eastAsia="en-US"/>
        </w:rPr>
        <w:t>ИОПК-2.2 Знает принципы определения товарной ценности руды, бортового содержания полезного ископаемого.</w:t>
      </w:r>
    </w:p>
    <w:p w14:paraId="05550B05" w14:textId="77777777" w:rsidR="00982BCB" w:rsidRPr="00982BCB" w:rsidRDefault="00982BCB" w:rsidP="00982BCB">
      <w:pPr>
        <w:rPr>
          <w:b/>
          <w:i/>
          <w:color w:val="C00000"/>
          <w:sz w:val="32"/>
          <w:szCs w:val="28"/>
        </w:rPr>
      </w:pPr>
    </w:p>
    <w:p w14:paraId="2A946794" w14:textId="1430A1D4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Задание</w:t>
      </w:r>
      <w:r>
        <w:rPr>
          <w:b/>
          <w:i/>
          <w:color w:val="2E74B5"/>
          <w:sz w:val="28"/>
          <w:szCs w:val="28"/>
        </w:rPr>
        <w:t xml:space="preserve"> 7</w:t>
      </w:r>
      <w:r w:rsidR="009560C9" w:rsidRPr="0082233A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ОПК-2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ИОПК-2.2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A566B6A" w14:textId="77777777" w:rsidR="00982BCB" w:rsidRPr="00087640" w:rsidRDefault="00982BCB" w:rsidP="00982BCB">
      <w:pPr>
        <w:rPr>
          <w:sz w:val="28"/>
        </w:rPr>
      </w:pPr>
      <w:r>
        <w:rPr>
          <w:sz w:val="28"/>
        </w:rPr>
        <w:t xml:space="preserve">Что является конечной целью разведки месторождений полезных ископаемых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6BFF8308" w14:textId="77777777" w:rsidTr="00511C5B">
        <w:trPr>
          <w:trHeight w:val="422"/>
        </w:trPr>
        <w:tc>
          <w:tcPr>
            <w:tcW w:w="2850" w:type="dxa"/>
          </w:tcPr>
          <w:p w14:paraId="45F6DAFC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A3BDCCD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592637D" w14:textId="094366C9" w:rsidR="004428E5" w:rsidRPr="00490478" w:rsidRDefault="00002C42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Подсчет запасов</w:t>
            </w:r>
          </w:p>
        </w:tc>
      </w:tr>
    </w:tbl>
    <w:p w14:paraId="60897D29" w14:textId="77777777" w:rsidR="00982BCB" w:rsidRDefault="00982BCB" w:rsidP="00982BCB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14:paraId="15938731" w14:textId="2B8E5D79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8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ОПК-2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ИОПК-2.2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7B628B5" w14:textId="77777777" w:rsidR="00982BCB" w:rsidRDefault="00982BCB" w:rsidP="00982BCB">
      <w:pPr>
        <w:rPr>
          <w:sz w:val="28"/>
        </w:rPr>
      </w:pPr>
      <w:r>
        <w:rPr>
          <w:sz w:val="28"/>
        </w:rPr>
        <w:t xml:space="preserve">Что </w:t>
      </w:r>
      <w:r w:rsidRPr="003C12B2">
        <w:rPr>
          <w:sz w:val="28"/>
        </w:rPr>
        <w:t>устанавлива</w:t>
      </w:r>
      <w:r>
        <w:rPr>
          <w:sz w:val="28"/>
        </w:rPr>
        <w:t>е</w:t>
      </w:r>
      <w:r w:rsidRPr="003C12B2">
        <w:rPr>
          <w:sz w:val="28"/>
        </w:rPr>
        <w:t>т параметры для подсчёта запасов основных и совместно с ними залегающих </w:t>
      </w:r>
      <w:hyperlink r:id="rId7" w:history="1">
        <w:r w:rsidRPr="003C12B2">
          <w:rPr>
            <w:sz w:val="28"/>
          </w:rPr>
          <w:t>полезных ископаемых</w:t>
        </w:r>
      </w:hyperlink>
      <w:r w:rsidRPr="003C12B2">
        <w:rPr>
          <w:sz w:val="28"/>
        </w:rPr>
        <w:t xml:space="preserve">, а также содержащихся в них ценных компонентов. </w:t>
      </w:r>
      <w:r>
        <w:rPr>
          <w:sz w:val="28"/>
        </w:rPr>
        <w:t xml:space="preserve">Они </w:t>
      </w:r>
      <w:r w:rsidRPr="003C12B2">
        <w:rPr>
          <w:sz w:val="28"/>
        </w:rPr>
        <w:t xml:space="preserve"> утверждаются для каждого </w:t>
      </w:r>
      <w:hyperlink r:id="rId8" w:tooltip="Месторождение полезных ископаемых" w:history="1">
        <w:r w:rsidRPr="003C12B2">
          <w:rPr>
            <w:sz w:val="28"/>
          </w:rPr>
          <w:t>месторождения полезных ископаемых</w:t>
        </w:r>
      </w:hyperlink>
      <w:r w:rsidRPr="003C12B2">
        <w:rPr>
          <w:sz w:val="28"/>
        </w:rPr>
        <w:t> (либо участка крупного месторождения, намечаемого к отработке самостоятельным предприятием), промышленных и теплоэнергетических </w:t>
      </w:r>
      <w:hyperlink r:id="rId9" w:tooltip="Подземные воды" w:history="1">
        <w:r w:rsidRPr="003C12B2">
          <w:rPr>
            <w:sz w:val="28"/>
          </w:rPr>
          <w:t>подземных вод</w:t>
        </w:r>
      </w:hyperlink>
      <w:r w:rsidRPr="003C12B2">
        <w:rPr>
          <w:sz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04627E75" w14:textId="77777777" w:rsidTr="00511C5B">
        <w:trPr>
          <w:trHeight w:val="422"/>
        </w:trPr>
        <w:tc>
          <w:tcPr>
            <w:tcW w:w="2850" w:type="dxa"/>
          </w:tcPr>
          <w:p w14:paraId="4452B4D4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3F00AA6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AD54FC8" w14:textId="19D8994C" w:rsidR="004428E5" w:rsidRPr="00490478" w:rsidRDefault="00002C42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Кондиции</w:t>
            </w:r>
          </w:p>
        </w:tc>
      </w:tr>
    </w:tbl>
    <w:p w14:paraId="29FD34DF" w14:textId="77777777" w:rsidR="00982BCB" w:rsidRDefault="00982BCB" w:rsidP="00982BCB">
      <w:pPr>
        <w:rPr>
          <w:b/>
          <w:i/>
          <w:color w:val="C00000"/>
          <w:sz w:val="28"/>
          <w:szCs w:val="28"/>
        </w:rPr>
      </w:pPr>
    </w:p>
    <w:p w14:paraId="71E21B70" w14:textId="3B3C0487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9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ОПК-2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ИОПК-2.2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A437C05" w14:textId="77777777" w:rsidR="00982BCB" w:rsidRPr="00087640" w:rsidRDefault="00982BCB" w:rsidP="00982BCB">
      <w:pPr>
        <w:rPr>
          <w:sz w:val="28"/>
        </w:rPr>
      </w:pPr>
      <w:r>
        <w:rPr>
          <w:sz w:val="28"/>
        </w:rPr>
        <w:t>Какая категория запасов является наиболее достоверными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40CA4FB2" w14:textId="77777777" w:rsidTr="00511C5B">
        <w:trPr>
          <w:trHeight w:val="422"/>
        </w:trPr>
        <w:tc>
          <w:tcPr>
            <w:tcW w:w="2850" w:type="dxa"/>
          </w:tcPr>
          <w:p w14:paraId="5199F6F7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AA43EDE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A0C9C06" w14:textId="652FF154" w:rsidR="004428E5" w:rsidRPr="00490478" w:rsidRDefault="00002C42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Категория А</w:t>
            </w:r>
          </w:p>
        </w:tc>
      </w:tr>
    </w:tbl>
    <w:p w14:paraId="5C773183" w14:textId="77777777" w:rsidR="00982BCB" w:rsidRDefault="00982BCB" w:rsidP="00982BCB">
      <w:pPr>
        <w:rPr>
          <w:sz w:val="28"/>
        </w:rPr>
      </w:pPr>
    </w:p>
    <w:p w14:paraId="63B366C6" w14:textId="0DDD883D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10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ОПК-2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ИОПК-2.2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47AA141" w14:textId="77777777" w:rsidR="00982BCB" w:rsidRPr="00087640" w:rsidRDefault="00982BCB" w:rsidP="00982BCB">
      <w:pPr>
        <w:rPr>
          <w:sz w:val="28"/>
        </w:rPr>
      </w:pPr>
      <w:r>
        <w:rPr>
          <w:sz w:val="28"/>
        </w:rPr>
        <w:t>Как называются запасы, которые целесообразно отрабатывать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28AE804E" w14:textId="77777777" w:rsidTr="00511C5B">
        <w:trPr>
          <w:trHeight w:val="422"/>
        </w:trPr>
        <w:tc>
          <w:tcPr>
            <w:tcW w:w="2850" w:type="dxa"/>
          </w:tcPr>
          <w:p w14:paraId="2C603E60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345B322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3F5D30E" w14:textId="1DD869CC" w:rsidR="004428E5" w:rsidRPr="00490478" w:rsidRDefault="00002C42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Балансовые</w:t>
            </w:r>
          </w:p>
        </w:tc>
      </w:tr>
    </w:tbl>
    <w:p w14:paraId="39112AB0" w14:textId="77777777" w:rsidR="00982BCB" w:rsidRDefault="00982BCB" w:rsidP="00982BCB">
      <w:pPr>
        <w:rPr>
          <w:sz w:val="28"/>
        </w:rPr>
      </w:pPr>
    </w:p>
    <w:p w14:paraId="629F77E1" w14:textId="291D2FCB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11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ОПК-2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ИОПК-2.2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AC6D9B1" w14:textId="77777777" w:rsidR="00982BCB" w:rsidRPr="00087640" w:rsidRDefault="00982BCB" w:rsidP="00982BCB">
      <w:pPr>
        <w:rPr>
          <w:sz w:val="28"/>
        </w:rPr>
      </w:pPr>
      <w:r>
        <w:rPr>
          <w:sz w:val="28"/>
        </w:rPr>
        <w:t>В чем заключается рациональное использование минеральных ресурсов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1C92CA3E" w14:textId="77777777" w:rsidTr="00511C5B">
        <w:trPr>
          <w:trHeight w:val="422"/>
        </w:trPr>
        <w:tc>
          <w:tcPr>
            <w:tcW w:w="2850" w:type="dxa"/>
          </w:tcPr>
          <w:p w14:paraId="497CEE00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8C362A5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AAC3C51" w14:textId="165D27F4" w:rsidR="004428E5" w:rsidRPr="00490478" w:rsidRDefault="00002C42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В комплексном извлечении и переработке сырья</w:t>
            </w:r>
          </w:p>
        </w:tc>
      </w:tr>
    </w:tbl>
    <w:p w14:paraId="350C0046" w14:textId="77777777" w:rsidR="009560C9" w:rsidRDefault="009560C9" w:rsidP="0026370B">
      <w:pPr>
        <w:rPr>
          <w:b/>
          <w:i/>
          <w:color w:val="C00000"/>
          <w:sz w:val="28"/>
          <w:szCs w:val="28"/>
        </w:rPr>
      </w:pPr>
    </w:p>
    <w:p w14:paraId="0E7D6578" w14:textId="13EE1959" w:rsidR="0026370B" w:rsidRDefault="0026370B" w:rsidP="0026370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879A4">
        <w:rPr>
          <w:b/>
          <w:i/>
          <w:color w:val="2E74B5"/>
          <w:sz w:val="28"/>
          <w:szCs w:val="28"/>
        </w:rPr>
        <w:t>12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ОПК-2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ИОПК-2.2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BAA71E6" w14:textId="77777777" w:rsidR="0026370B" w:rsidRPr="0093706C" w:rsidRDefault="0026370B" w:rsidP="0026370B">
      <w:pPr>
        <w:rPr>
          <w:sz w:val="28"/>
        </w:rPr>
      </w:pPr>
      <w:r w:rsidRPr="0093706C">
        <w:rPr>
          <w:sz w:val="28"/>
        </w:rPr>
        <w:t>Проектирование и производство геологоразведочных работ базируется на ряде основополагающих принципов.</w:t>
      </w:r>
      <w:r>
        <w:rPr>
          <w:sz w:val="28"/>
        </w:rPr>
        <w:t xml:space="preserve"> Какой принцип заключается в постепенном наращивании знаний об изучаемом объекте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03CFEB04" w14:textId="77777777" w:rsidTr="00511C5B">
        <w:trPr>
          <w:trHeight w:val="422"/>
        </w:trPr>
        <w:tc>
          <w:tcPr>
            <w:tcW w:w="2850" w:type="dxa"/>
          </w:tcPr>
          <w:p w14:paraId="466565B2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AFB27D8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0345C90" w14:textId="1D8764A8" w:rsidR="004428E5" w:rsidRPr="00490478" w:rsidRDefault="00002C42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Принцип последовательных приближений</w:t>
            </w:r>
          </w:p>
        </w:tc>
      </w:tr>
    </w:tbl>
    <w:p w14:paraId="7357BC35" w14:textId="77777777" w:rsidR="0026370B" w:rsidRDefault="0026370B" w:rsidP="0026370B">
      <w:pPr>
        <w:rPr>
          <w:b/>
          <w:i/>
          <w:color w:val="C00000"/>
          <w:sz w:val="28"/>
          <w:szCs w:val="28"/>
        </w:rPr>
      </w:pPr>
    </w:p>
    <w:p w14:paraId="07DC3538" w14:textId="4B6A472C" w:rsidR="0026370B" w:rsidRDefault="0026370B" w:rsidP="0026370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879A4">
        <w:rPr>
          <w:b/>
          <w:i/>
          <w:color w:val="2E74B5"/>
          <w:sz w:val="28"/>
          <w:szCs w:val="28"/>
        </w:rPr>
        <w:t xml:space="preserve">13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ОПК-2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ИОПК-2.2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5F2517A" w14:textId="77777777" w:rsidR="0026370B" w:rsidRPr="0093706C" w:rsidRDefault="0026370B" w:rsidP="0026370B">
      <w:pPr>
        <w:rPr>
          <w:sz w:val="28"/>
        </w:rPr>
      </w:pPr>
      <w:r w:rsidRPr="0093706C">
        <w:rPr>
          <w:sz w:val="28"/>
        </w:rPr>
        <w:t>Проектирование и производство геологоразведочных работ базируется на ряде основополагающих принципов.</w:t>
      </w:r>
      <w:r>
        <w:rPr>
          <w:sz w:val="28"/>
        </w:rPr>
        <w:t xml:space="preserve"> Какой принцип состоит в необходимости относительно полного и всестороннего изучения месторождения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31886390" w14:textId="77777777" w:rsidTr="00511C5B">
        <w:trPr>
          <w:trHeight w:val="422"/>
        </w:trPr>
        <w:tc>
          <w:tcPr>
            <w:tcW w:w="2850" w:type="dxa"/>
          </w:tcPr>
          <w:p w14:paraId="5A779EBD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A11B1E5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3E273FC" w14:textId="4C89F904" w:rsidR="004428E5" w:rsidRPr="00490478" w:rsidRDefault="00002C42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Принцип полноты исследований</w:t>
            </w:r>
          </w:p>
        </w:tc>
      </w:tr>
    </w:tbl>
    <w:p w14:paraId="332C53D5" w14:textId="77777777" w:rsidR="0026370B" w:rsidRDefault="0026370B" w:rsidP="0026370B">
      <w:pPr>
        <w:rPr>
          <w:sz w:val="28"/>
        </w:rPr>
      </w:pPr>
    </w:p>
    <w:p w14:paraId="4698DDFB" w14:textId="2935EB9D" w:rsidR="0026370B" w:rsidRDefault="0026370B" w:rsidP="0026370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879A4">
        <w:rPr>
          <w:b/>
          <w:i/>
          <w:color w:val="2E74B5"/>
          <w:sz w:val="28"/>
          <w:szCs w:val="28"/>
        </w:rPr>
        <w:t>14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ОПК-2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ИОПК-2.2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188CA96" w14:textId="77777777" w:rsidR="0026370B" w:rsidRPr="0093706C" w:rsidRDefault="0026370B" w:rsidP="0026370B">
      <w:pPr>
        <w:rPr>
          <w:sz w:val="28"/>
        </w:rPr>
      </w:pPr>
      <w:r w:rsidRPr="0093706C">
        <w:rPr>
          <w:sz w:val="28"/>
        </w:rPr>
        <w:lastRenderedPageBreak/>
        <w:t>Проектирование и производство геологоразведочных работ базируется на ряде основополагающих принципов.</w:t>
      </w:r>
      <w:r>
        <w:rPr>
          <w:sz w:val="28"/>
        </w:rPr>
        <w:t xml:space="preserve"> Какой принцип обеспечивает максимальную надежность результатов при минимальных затратах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2E08D777" w14:textId="77777777" w:rsidTr="00511C5B">
        <w:trPr>
          <w:trHeight w:val="422"/>
        </w:trPr>
        <w:tc>
          <w:tcPr>
            <w:tcW w:w="2850" w:type="dxa"/>
          </w:tcPr>
          <w:p w14:paraId="58605D0F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3DEE8D0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996174E" w14:textId="3332A79A" w:rsidR="004428E5" w:rsidRPr="00490478" w:rsidRDefault="00002C42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Принцип наименьших затрат</w:t>
            </w:r>
          </w:p>
        </w:tc>
      </w:tr>
    </w:tbl>
    <w:p w14:paraId="41DAB82E" w14:textId="77777777" w:rsidR="0026370B" w:rsidRDefault="0026370B" w:rsidP="0026370B">
      <w:pPr>
        <w:rPr>
          <w:sz w:val="28"/>
        </w:rPr>
      </w:pPr>
    </w:p>
    <w:p w14:paraId="7ED88683" w14:textId="10377EE5" w:rsidR="0026370B" w:rsidRDefault="0026370B" w:rsidP="0026370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879A4">
        <w:rPr>
          <w:b/>
          <w:i/>
          <w:color w:val="2E74B5"/>
          <w:sz w:val="28"/>
          <w:szCs w:val="28"/>
        </w:rPr>
        <w:t>15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ОПК-2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ИОПК-2.2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3AD4C92" w14:textId="6B8CD0BC" w:rsidR="0026370B" w:rsidRPr="0093706C" w:rsidRDefault="0026370B" w:rsidP="0026370B">
      <w:pPr>
        <w:rPr>
          <w:sz w:val="28"/>
        </w:rPr>
      </w:pPr>
      <w:r>
        <w:rPr>
          <w:sz w:val="28"/>
        </w:rPr>
        <w:t>Важнейший метод изучения полезных ископаемых. Этот метод производится на всех стадиях геологоразведочных работ.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00F28EEA" w14:textId="77777777" w:rsidTr="00511C5B">
        <w:trPr>
          <w:trHeight w:val="422"/>
        </w:trPr>
        <w:tc>
          <w:tcPr>
            <w:tcW w:w="2850" w:type="dxa"/>
          </w:tcPr>
          <w:p w14:paraId="243EB8B0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5400438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3EE885F" w14:textId="69022B6A" w:rsidR="004428E5" w:rsidRPr="00490478" w:rsidRDefault="00002C42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Опробование</w:t>
            </w:r>
          </w:p>
        </w:tc>
      </w:tr>
    </w:tbl>
    <w:p w14:paraId="1965E9D9" w14:textId="77777777" w:rsidR="0026370B" w:rsidRDefault="0026370B" w:rsidP="0026370B">
      <w:pPr>
        <w:rPr>
          <w:sz w:val="28"/>
        </w:rPr>
      </w:pPr>
    </w:p>
    <w:p w14:paraId="75C8F3A2" w14:textId="1B630DD4" w:rsidR="0026370B" w:rsidRDefault="0026370B" w:rsidP="0026370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879A4">
        <w:rPr>
          <w:b/>
          <w:i/>
          <w:color w:val="2E74B5"/>
          <w:sz w:val="28"/>
          <w:szCs w:val="28"/>
        </w:rPr>
        <w:t xml:space="preserve">16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ОПК-2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ИОПК-2.2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9378AD5" w14:textId="77777777" w:rsidR="0026370B" w:rsidRPr="0093706C" w:rsidRDefault="0026370B" w:rsidP="0026370B">
      <w:pPr>
        <w:rPr>
          <w:sz w:val="28"/>
        </w:rPr>
      </w:pPr>
      <w:r>
        <w:rPr>
          <w:sz w:val="28"/>
        </w:rPr>
        <w:t>Главное условие опробование, которое обозначает, что химический состав и другие свойства пробы должны быть идентичны составу и свойствам руды в массиве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19F844CF" w14:textId="77777777" w:rsidTr="00511C5B">
        <w:trPr>
          <w:trHeight w:val="422"/>
        </w:trPr>
        <w:tc>
          <w:tcPr>
            <w:tcW w:w="2850" w:type="dxa"/>
          </w:tcPr>
          <w:p w14:paraId="746157C9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5719D60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2AF4BB6" w14:textId="2D3DF1FC" w:rsidR="004428E5" w:rsidRPr="00490478" w:rsidRDefault="00002C42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Компетентность пробы</w:t>
            </w:r>
          </w:p>
        </w:tc>
      </w:tr>
    </w:tbl>
    <w:p w14:paraId="28E0464F" w14:textId="77777777" w:rsidR="00002C42" w:rsidRDefault="00002C42" w:rsidP="00CB45A2">
      <w:pPr>
        <w:rPr>
          <w:i/>
          <w:sz w:val="28"/>
        </w:rPr>
      </w:pPr>
    </w:p>
    <w:p w14:paraId="073EFCBD" w14:textId="6422DF60" w:rsidR="00982BCB" w:rsidRDefault="00982BCB" w:rsidP="00CB45A2">
      <w:pPr>
        <w:rPr>
          <w:i/>
          <w:sz w:val="28"/>
        </w:rPr>
      </w:pPr>
      <w:r w:rsidRPr="00982BCB">
        <w:rPr>
          <w:i/>
          <w:sz w:val="28"/>
        </w:rPr>
        <w:t>ИОПК-2.3 Умеет самостоятельно работать с текстовой и графической геологической документацией.</w:t>
      </w:r>
    </w:p>
    <w:p w14:paraId="0097E994" w14:textId="77777777" w:rsidR="00515215" w:rsidRPr="00982BCB" w:rsidRDefault="00515215" w:rsidP="00CB45A2">
      <w:pPr>
        <w:rPr>
          <w:i/>
          <w:sz w:val="28"/>
        </w:rPr>
      </w:pPr>
    </w:p>
    <w:p w14:paraId="623B8A5D" w14:textId="31D512DB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879A4">
        <w:rPr>
          <w:b/>
          <w:i/>
          <w:color w:val="2E74B5"/>
          <w:sz w:val="28"/>
          <w:szCs w:val="28"/>
        </w:rPr>
        <w:t>17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 w:rsidRPr="00982BCB">
        <w:rPr>
          <w:b/>
          <w:i/>
          <w:color w:val="C00000"/>
          <w:sz w:val="28"/>
          <w:szCs w:val="28"/>
        </w:rPr>
        <w:t>2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Pr="00982BCB">
        <w:rPr>
          <w:rFonts w:eastAsiaTheme="majorEastAsia" w:cstheme="minorHAnsi"/>
          <w:i/>
          <w:color w:val="C00000"/>
          <w:sz w:val="32"/>
          <w:szCs w:val="32"/>
        </w:rPr>
        <w:t>2.3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138075A" w14:textId="77777777" w:rsidR="00982BCB" w:rsidRPr="0093706C" w:rsidRDefault="00982BCB" w:rsidP="00982BCB">
      <w:pPr>
        <w:rPr>
          <w:sz w:val="28"/>
        </w:rPr>
      </w:pPr>
      <w:r>
        <w:rPr>
          <w:sz w:val="28"/>
        </w:rPr>
        <w:t>Что является объектами геологической документации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4899C85F" w14:textId="77777777" w:rsidTr="00511C5B">
        <w:trPr>
          <w:trHeight w:val="422"/>
        </w:trPr>
        <w:tc>
          <w:tcPr>
            <w:tcW w:w="2850" w:type="dxa"/>
          </w:tcPr>
          <w:p w14:paraId="64747BD0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3BEB766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68E9FEB" w14:textId="30C04E66" w:rsidR="004428E5" w:rsidRPr="00490478" w:rsidRDefault="00002C42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Естественные обнажения, буровые скважины и горные выработки</w:t>
            </w:r>
          </w:p>
        </w:tc>
      </w:tr>
    </w:tbl>
    <w:p w14:paraId="18826DC8" w14:textId="77777777" w:rsidR="00982BCB" w:rsidRDefault="00982BCB" w:rsidP="00CB45A2">
      <w:pPr>
        <w:rPr>
          <w:b/>
          <w:i/>
          <w:color w:val="C00000"/>
          <w:sz w:val="28"/>
          <w:szCs w:val="28"/>
        </w:rPr>
      </w:pPr>
    </w:p>
    <w:p w14:paraId="3E4CA70C" w14:textId="363E1724" w:rsidR="009560C9" w:rsidRDefault="009560C9" w:rsidP="009560C9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879A4">
        <w:rPr>
          <w:b/>
          <w:i/>
          <w:color w:val="2E74B5"/>
          <w:sz w:val="28"/>
          <w:szCs w:val="28"/>
        </w:rPr>
        <w:t>18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 w:rsidRPr="0082233A">
        <w:rPr>
          <w:b/>
          <w:i/>
          <w:color w:val="C00000"/>
          <w:sz w:val="28"/>
          <w:szCs w:val="28"/>
        </w:rPr>
        <w:t>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Pr="0082233A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3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DB13EC5" w14:textId="77777777" w:rsidR="009560C9" w:rsidRPr="00087640" w:rsidRDefault="009560C9" w:rsidP="009560C9">
      <w:pPr>
        <w:rPr>
          <w:sz w:val="28"/>
        </w:rPr>
      </w:pPr>
      <w:r w:rsidRPr="00087640">
        <w:rPr>
          <w:sz w:val="28"/>
        </w:rPr>
        <w:t>Чтобы определить по гидрогеологической карте направления</w:t>
      </w:r>
      <w:r>
        <w:rPr>
          <w:sz w:val="28"/>
        </w:rPr>
        <w:t xml:space="preserve"> </w:t>
      </w:r>
      <w:r w:rsidRPr="00087640">
        <w:rPr>
          <w:sz w:val="28"/>
        </w:rPr>
        <w:t>максимальных скоростей потоков подземных вод нужно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64C75C7B" w14:textId="77777777" w:rsidTr="00511C5B">
        <w:trPr>
          <w:trHeight w:val="422"/>
        </w:trPr>
        <w:tc>
          <w:tcPr>
            <w:tcW w:w="2850" w:type="dxa"/>
          </w:tcPr>
          <w:p w14:paraId="4EA8C1B9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B1CAE8C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661109E" w14:textId="7E7411AC" w:rsidR="004428E5" w:rsidRPr="00490478" w:rsidRDefault="00002C42" w:rsidP="00511C5B">
            <w:pPr>
              <w:rPr>
                <w:sz w:val="28"/>
                <w:szCs w:val="28"/>
              </w:rPr>
            </w:pPr>
            <w:r w:rsidRPr="00087640">
              <w:rPr>
                <w:sz w:val="28"/>
              </w:rPr>
              <w:t xml:space="preserve">восстановить перпендикуляр к </w:t>
            </w:r>
            <w:proofErr w:type="spellStart"/>
            <w:r w:rsidRPr="00087640">
              <w:rPr>
                <w:sz w:val="28"/>
              </w:rPr>
              <w:t>гидроизогипсе</w:t>
            </w:r>
            <w:proofErr w:type="spellEnd"/>
          </w:p>
        </w:tc>
      </w:tr>
    </w:tbl>
    <w:p w14:paraId="465536D3" w14:textId="4E2508C7" w:rsidR="00B55DCD" w:rsidRDefault="00B55DCD" w:rsidP="009560C9">
      <w:pPr>
        <w:rPr>
          <w:sz w:val="28"/>
        </w:rPr>
      </w:pPr>
    </w:p>
    <w:p w14:paraId="6063B12F" w14:textId="5795E445" w:rsidR="00B55DCD" w:rsidRPr="00B55DCD" w:rsidRDefault="00B55DCD" w:rsidP="00B55DCD">
      <w:pPr>
        <w:rPr>
          <w:b/>
          <w:i/>
          <w:color w:val="C00000"/>
          <w:sz w:val="28"/>
          <w:szCs w:val="28"/>
        </w:rPr>
      </w:pPr>
      <w:r w:rsidRPr="00B55DCD">
        <w:rPr>
          <w:b/>
          <w:i/>
          <w:color w:val="C00000"/>
          <w:sz w:val="28"/>
          <w:szCs w:val="28"/>
        </w:rPr>
        <w:t xml:space="preserve">Задание </w:t>
      </w:r>
      <w:r w:rsidR="00E879A4">
        <w:rPr>
          <w:b/>
          <w:i/>
          <w:color w:val="C00000"/>
          <w:sz w:val="28"/>
          <w:szCs w:val="28"/>
        </w:rPr>
        <w:t>19</w:t>
      </w:r>
      <w:r w:rsidRPr="00B55DCD">
        <w:rPr>
          <w:b/>
          <w:i/>
          <w:color w:val="C00000"/>
          <w:sz w:val="28"/>
          <w:szCs w:val="28"/>
        </w:rPr>
        <w:t xml:space="preserve"> (ОПК-2 – ИОПК-2.3)</w:t>
      </w:r>
    </w:p>
    <w:p w14:paraId="6B913C8D" w14:textId="77777777" w:rsidR="00B55DCD" w:rsidRPr="00B55DCD" w:rsidRDefault="00B55DCD" w:rsidP="00B55DCD">
      <w:pPr>
        <w:rPr>
          <w:sz w:val="28"/>
        </w:rPr>
      </w:pPr>
      <w:r w:rsidRPr="00B55DCD">
        <w:rPr>
          <w:sz w:val="28"/>
        </w:rPr>
        <w:t>Какой документ является основным для отображения последовательности напластования горных пород и условий их залегания в конкретной точке или по стволу скважины?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2946F654" w14:textId="77777777" w:rsidTr="00511C5B">
        <w:trPr>
          <w:trHeight w:val="422"/>
        </w:trPr>
        <w:tc>
          <w:tcPr>
            <w:tcW w:w="2850" w:type="dxa"/>
          </w:tcPr>
          <w:p w14:paraId="4F33C7C7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084091E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45E85FC" w14:textId="367C7EC1" w:rsidR="004428E5" w:rsidRPr="00490478" w:rsidRDefault="00002C42" w:rsidP="00511C5B">
            <w:pPr>
              <w:rPr>
                <w:sz w:val="28"/>
                <w:szCs w:val="28"/>
              </w:rPr>
            </w:pPr>
            <w:r w:rsidRPr="00B55DCD">
              <w:rPr>
                <w:sz w:val="28"/>
              </w:rPr>
              <w:t>Геологическая колонка (стратиграфическая колонка)</w:t>
            </w:r>
          </w:p>
        </w:tc>
      </w:tr>
    </w:tbl>
    <w:p w14:paraId="38BF94E8" w14:textId="77777777" w:rsidR="00B55DCD" w:rsidRDefault="00B55DCD" w:rsidP="00B55DCD">
      <w:pPr>
        <w:rPr>
          <w:sz w:val="28"/>
        </w:rPr>
      </w:pPr>
    </w:p>
    <w:p w14:paraId="3DF0ECFD" w14:textId="6FA31C6E" w:rsidR="00B55DCD" w:rsidRPr="00B55DCD" w:rsidRDefault="00B55DCD" w:rsidP="00B55DCD">
      <w:pPr>
        <w:rPr>
          <w:b/>
          <w:i/>
          <w:color w:val="C00000"/>
          <w:sz w:val="28"/>
          <w:szCs w:val="28"/>
        </w:rPr>
      </w:pPr>
      <w:r w:rsidRPr="00B55DCD">
        <w:rPr>
          <w:b/>
          <w:i/>
          <w:color w:val="C00000"/>
          <w:sz w:val="28"/>
          <w:szCs w:val="28"/>
        </w:rPr>
        <w:t xml:space="preserve">Задание </w:t>
      </w:r>
      <w:r w:rsidR="00E879A4">
        <w:rPr>
          <w:b/>
          <w:i/>
          <w:color w:val="C00000"/>
          <w:sz w:val="28"/>
          <w:szCs w:val="28"/>
        </w:rPr>
        <w:t>20</w:t>
      </w:r>
      <w:r w:rsidRPr="00B55DCD">
        <w:rPr>
          <w:b/>
          <w:i/>
          <w:color w:val="C00000"/>
          <w:sz w:val="28"/>
          <w:szCs w:val="28"/>
        </w:rPr>
        <w:t xml:space="preserve"> (ОПК-2 – ИОПК-2.3)</w:t>
      </w:r>
    </w:p>
    <w:p w14:paraId="5EC076E8" w14:textId="77777777" w:rsidR="00B55DCD" w:rsidRPr="00B55DCD" w:rsidRDefault="00B55DCD" w:rsidP="00B55DCD">
      <w:pPr>
        <w:rPr>
          <w:sz w:val="28"/>
        </w:rPr>
      </w:pPr>
      <w:r w:rsidRPr="00B55DCD">
        <w:rPr>
          <w:sz w:val="28"/>
        </w:rPr>
        <w:t>Что является основным графическим документом, обобщающим информацию о строении месторождения полезного ископаемого?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619FEFA2" w14:textId="77777777" w:rsidTr="00511C5B">
        <w:trPr>
          <w:trHeight w:val="422"/>
        </w:trPr>
        <w:tc>
          <w:tcPr>
            <w:tcW w:w="2850" w:type="dxa"/>
          </w:tcPr>
          <w:p w14:paraId="2264CFEE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089A805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BFF7108" w14:textId="75069767" w:rsidR="004428E5" w:rsidRPr="00490478" w:rsidRDefault="00002C42" w:rsidP="00511C5B">
            <w:pPr>
              <w:rPr>
                <w:sz w:val="28"/>
                <w:szCs w:val="28"/>
              </w:rPr>
            </w:pPr>
            <w:r w:rsidRPr="00B55DCD">
              <w:rPr>
                <w:sz w:val="28"/>
              </w:rPr>
              <w:t>Геологическая карта (или план)</w:t>
            </w:r>
          </w:p>
        </w:tc>
      </w:tr>
    </w:tbl>
    <w:p w14:paraId="6F5B0329" w14:textId="1778E0F6" w:rsidR="0026370B" w:rsidRPr="0026370B" w:rsidRDefault="0026370B" w:rsidP="0026370B">
      <w:pPr>
        <w:rPr>
          <w:i/>
          <w:sz w:val="28"/>
          <w:szCs w:val="28"/>
        </w:rPr>
      </w:pPr>
      <w:r w:rsidRPr="0026370B">
        <w:rPr>
          <w:i/>
          <w:sz w:val="28"/>
          <w:szCs w:val="28"/>
        </w:rPr>
        <w:lastRenderedPageBreak/>
        <w:t>ОПК-3. Сп</w:t>
      </w:r>
      <w:r w:rsidR="00515215">
        <w:rPr>
          <w:i/>
          <w:sz w:val="28"/>
          <w:szCs w:val="28"/>
        </w:rPr>
        <w:t xml:space="preserve">особен применять методы </w:t>
      </w:r>
      <w:proofErr w:type="spellStart"/>
      <w:r w:rsidR="00515215">
        <w:rPr>
          <w:i/>
          <w:sz w:val="28"/>
          <w:szCs w:val="28"/>
        </w:rPr>
        <w:t>геолого</w:t>
      </w:r>
      <w:r w:rsidRPr="0026370B">
        <w:rPr>
          <w:i/>
          <w:sz w:val="28"/>
          <w:szCs w:val="28"/>
        </w:rPr>
        <w:t>промышленной</w:t>
      </w:r>
      <w:proofErr w:type="spellEnd"/>
      <w:r w:rsidRPr="0026370B">
        <w:rPr>
          <w:i/>
          <w:sz w:val="28"/>
          <w:szCs w:val="28"/>
        </w:rPr>
        <w:t xml:space="preserve"> оценки месторождений твердых полезных ископаемых, горных отводов.</w:t>
      </w:r>
    </w:p>
    <w:p w14:paraId="1098BCD0" w14:textId="4E6F23FF" w:rsidR="0026370B" w:rsidRPr="0026370B" w:rsidRDefault="0026370B" w:rsidP="0026370B">
      <w:pPr>
        <w:rPr>
          <w:i/>
          <w:sz w:val="28"/>
          <w:szCs w:val="28"/>
        </w:rPr>
      </w:pPr>
      <w:r w:rsidRPr="0026370B">
        <w:rPr>
          <w:i/>
          <w:sz w:val="28"/>
          <w:szCs w:val="28"/>
        </w:rPr>
        <w:t>ИОПК-3.1 Владеет методами подсчета и оконтуривания запасов месторождений полезных ископаемых.</w:t>
      </w:r>
    </w:p>
    <w:p w14:paraId="74DAAC2A" w14:textId="77777777" w:rsidR="009560C9" w:rsidRDefault="009560C9" w:rsidP="0062515E">
      <w:pPr>
        <w:rPr>
          <w:b/>
          <w:i/>
          <w:color w:val="C00000"/>
          <w:sz w:val="28"/>
          <w:szCs w:val="28"/>
        </w:rPr>
      </w:pPr>
    </w:p>
    <w:p w14:paraId="128611F4" w14:textId="0640AF99" w:rsidR="0062515E" w:rsidRDefault="0062515E" w:rsidP="0062515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879A4">
        <w:rPr>
          <w:b/>
          <w:i/>
          <w:color w:val="2E74B5"/>
          <w:sz w:val="28"/>
          <w:szCs w:val="28"/>
        </w:rPr>
        <w:t>21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 w:rsidR="009560C9" w:rsidRPr="0082233A">
        <w:rPr>
          <w:b/>
          <w:i/>
          <w:color w:val="C00000"/>
          <w:sz w:val="28"/>
          <w:szCs w:val="28"/>
        </w:rPr>
        <w:t>3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982BCB">
        <w:rPr>
          <w:rFonts w:eastAsiaTheme="majorEastAsia" w:cstheme="minorHAnsi"/>
          <w:i/>
          <w:color w:val="C00000"/>
          <w:sz w:val="32"/>
          <w:szCs w:val="32"/>
        </w:rPr>
        <w:t>3.1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B5322F8" w14:textId="77623466" w:rsidR="0062515E" w:rsidRPr="0062515E" w:rsidRDefault="0062515E" w:rsidP="0062515E">
      <w:pPr>
        <w:rPr>
          <w:sz w:val="28"/>
        </w:rPr>
      </w:pPr>
      <w:r>
        <w:rPr>
          <w:sz w:val="28"/>
        </w:rPr>
        <w:t>Показатель</w:t>
      </w:r>
      <w:r w:rsidRPr="0062515E">
        <w:rPr>
          <w:sz w:val="28"/>
        </w:rPr>
        <w:t>, которы</w:t>
      </w:r>
      <w:r>
        <w:rPr>
          <w:sz w:val="28"/>
        </w:rPr>
        <w:t>й</w:t>
      </w:r>
      <w:r w:rsidRPr="0062515E">
        <w:rPr>
          <w:sz w:val="28"/>
        </w:rPr>
        <w:t xml:space="preserve"> отрицательно влияют на технологию переработки и качество конечной продукции. Этот показатель также устанавливается кондици</w:t>
      </w:r>
      <w:r>
        <w:rPr>
          <w:sz w:val="28"/>
        </w:rPr>
        <w:t>ями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30AC5F42" w14:textId="77777777" w:rsidTr="00511C5B">
        <w:trPr>
          <w:trHeight w:val="422"/>
        </w:trPr>
        <w:tc>
          <w:tcPr>
            <w:tcW w:w="2850" w:type="dxa"/>
          </w:tcPr>
          <w:p w14:paraId="4FB90EBD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977504A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14FE260" w14:textId="273F3DD0" w:rsidR="004428E5" w:rsidRPr="00490478" w:rsidRDefault="00002C42" w:rsidP="00511C5B">
            <w:pPr>
              <w:rPr>
                <w:sz w:val="28"/>
                <w:szCs w:val="28"/>
              </w:rPr>
            </w:pPr>
            <w:r w:rsidRPr="0062515E">
              <w:rPr>
                <w:sz w:val="28"/>
              </w:rPr>
              <w:t>Максимально допустимое содержание вредных примесей</w:t>
            </w:r>
          </w:p>
        </w:tc>
      </w:tr>
    </w:tbl>
    <w:p w14:paraId="34AC21D0" w14:textId="77777777" w:rsidR="00982BCB" w:rsidRDefault="00982BCB" w:rsidP="0062515E">
      <w:pPr>
        <w:rPr>
          <w:b/>
          <w:i/>
          <w:color w:val="C00000"/>
          <w:sz w:val="28"/>
          <w:szCs w:val="28"/>
        </w:rPr>
      </w:pPr>
    </w:p>
    <w:p w14:paraId="74231394" w14:textId="50EE81FE" w:rsidR="0062515E" w:rsidRDefault="0062515E" w:rsidP="0062515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879A4">
        <w:rPr>
          <w:b/>
          <w:i/>
          <w:color w:val="2E74B5"/>
          <w:sz w:val="28"/>
          <w:szCs w:val="28"/>
        </w:rPr>
        <w:t>22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ОПК-3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ИОПК-3.</w:t>
      </w:r>
      <w:r w:rsidR="00982BCB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0B30E14" w14:textId="3AEC1686" w:rsidR="0062515E" w:rsidRPr="0062515E" w:rsidRDefault="0062515E" w:rsidP="0062515E">
      <w:pPr>
        <w:rPr>
          <w:sz w:val="28"/>
        </w:rPr>
      </w:pPr>
      <w:r>
        <w:rPr>
          <w:sz w:val="28"/>
        </w:rPr>
        <w:t>Основные параметры при подсчете запасов твердых полезных ископаемых являются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01EAA32B" w14:textId="77777777" w:rsidTr="00511C5B">
        <w:trPr>
          <w:trHeight w:val="422"/>
        </w:trPr>
        <w:tc>
          <w:tcPr>
            <w:tcW w:w="2850" w:type="dxa"/>
          </w:tcPr>
          <w:p w14:paraId="5FCF2D68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A0DE518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21A9C49" w14:textId="48D3DCEC" w:rsidR="004428E5" w:rsidRPr="00490478" w:rsidRDefault="00002C42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Площадь, средняя мощность, объемная масса руды, среднее содержание полезных компонентов</w:t>
            </w:r>
          </w:p>
        </w:tc>
      </w:tr>
    </w:tbl>
    <w:p w14:paraId="175BDD9C" w14:textId="77777777" w:rsidR="0062515E" w:rsidRDefault="0062515E" w:rsidP="0062515E">
      <w:pPr>
        <w:rPr>
          <w:sz w:val="28"/>
        </w:rPr>
      </w:pPr>
    </w:p>
    <w:p w14:paraId="105A554D" w14:textId="0B6D6C36" w:rsidR="0062515E" w:rsidRDefault="0062515E" w:rsidP="0062515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879A4">
        <w:rPr>
          <w:b/>
          <w:i/>
          <w:color w:val="2E74B5"/>
          <w:sz w:val="28"/>
          <w:szCs w:val="28"/>
        </w:rPr>
        <w:t>23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ОПК-3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ИОПК-3.</w:t>
      </w:r>
      <w:r w:rsidR="00982BCB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48730BA" w14:textId="6CF2A428" w:rsidR="0062515E" w:rsidRPr="0062515E" w:rsidRDefault="00402F52" w:rsidP="0062515E">
      <w:pPr>
        <w:rPr>
          <w:sz w:val="28"/>
        </w:rPr>
      </w:pPr>
      <w:r>
        <w:rPr>
          <w:sz w:val="28"/>
        </w:rPr>
        <w:t>Универсальный метод при подсчете запасов плоских тел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2253D2F8" w14:textId="77777777" w:rsidTr="00511C5B">
        <w:trPr>
          <w:trHeight w:val="422"/>
        </w:trPr>
        <w:tc>
          <w:tcPr>
            <w:tcW w:w="2850" w:type="dxa"/>
          </w:tcPr>
          <w:p w14:paraId="21826BD5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36FA19A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C97458C" w14:textId="4F42070E" w:rsidR="004428E5" w:rsidRPr="00490478" w:rsidRDefault="00002C42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Метод геологических блоков</w:t>
            </w:r>
          </w:p>
        </w:tc>
      </w:tr>
    </w:tbl>
    <w:p w14:paraId="14656181" w14:textId="77777777" w:rsidR="0062515E" w:rsidRDefault="0062515E" w:rsidP="0062515E">
      <w:pPr>
        <w:rPr>
          <w:sz w:val="28"/>
        </w:rPr>
      </w:pPr>
    </w:p>
    <w:p w14:paraId="59B555A0" w14:textId="4AACC661" w:rsidR="00402F52" w:rsidRDefault="00402F52" w:rsidP="00402F52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879A4">
        <w:rPr>
          <w:b/>
          <w:i/>
          <w:color w:val="2E74B5"/>
          <w:sz w:val="28"/>
          <w:szCs w:val="28"/>
        </w:rPr>
        <w:t>24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ОПК-3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ИОПК-3.</w:t>
      </w:r>
      <w:r w:rsidR="00982BCB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CA2CBE5" w14:textId="31B72670" w:rsidR="00402F52" w:rsidRPr="0062515E" w:rsidRDefault="00402F52" w:rsidP="00402F52">
      <w:pPr>
        <w:rPr>
          <w:sz w:val="28"/>
        </w:rPr>
      </w:pPr>
      <w:r>
        <w:rPr>
          <w:sz w:val="28"/>
        </w:rPr>
        <w:t xml:space="preserve">Метод для подсчета запасов </w:t>
      </w:r>
      <w:proofErr w:type="spellStart"/>
      <w:r>
        <w:rPr>
          <w:sz w:val="28"/>
        </w:rPr>
        <w:t>изометричных</w:t>
      </w:r>
      <w:proofErr w:type="spellEnd"/>
      <w:r>
        <w:rPr>
          <w:sz w:val="28"/>
        </w:rPr>
        <w:t>, трубообразных и сложных по форме тел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470B8896" w14:textId="77777777" w:rsidTr="00511C5B">
        <w:trPr>
          <w:trHeight w:val="422"/>
        </w:trPr>
        <w:tc>
          <w:tcPr>
            <w:tcW w:w="2850" w:type="dxa"/>
          </w:tcPr>
          <w:p w14:paraId="04D13609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912A4C0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B473D68" w14:textId="0EACA9B0" w:rsidR="004428E5" w:rsidRPr="00490478" w:rsidRDefault="00002C42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Метод разрезов</w:t>
            </w:r>
          </w:p>
        </w:tc>
      </w:tr>
    </w:tbl>
    <w:p w14:paraId="3A517247" w14:textId="77777777" w:rsidR="0062515E" w:rsidRDefault="0062515E" w:rsidP="0062515E">
      <w:pPr>
        <w:rPr>
          <w:rFonts w:ascii="Verdana" w:hAnsi="Verdana"/>
          <w:color w:val="000000"/>
          <w:sz w:val="12"/>
          <w:szCs w:val="12"/>
        </w:rPr>
      </w:pPr>
    </w:p>
    <w:p w14:paraId="4B09D1C4" w14:textId="77777777" w:rsidR="00133D0E" w:rsidRDefault="00133D0E" w:rsidP="00133D0E">
      <w:pPr>
        <w:rPr>
          <w:rFonts w:ascii="Verdana" w:hAnsi="Verdana"/>
          <w:color w:val="000000"/>
          <w:sz w:val="12"/>
          <w:szCs w:val="12"/>
        </w:rPr>
      </w:pPr>
    </w:p>
    <w:p w14:paraId="6D418166" w14:textId="12CDC2D3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879A4">
        <w:rPr>
          <w:b/>
          <w:i/>
          <w:color w:val="2E74B5"/>
          <w:sz w:val="28"/>
          <w:szCs w:val="28"/>
        </w:rPr>
        <w:t>25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ОПК-3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ИОПК-3.1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50E1DCB" w14:textId="56435C90" w:rsidR="00982BCB" w:rsidRPr="0062515E" w:rsidRDefault="00982BCB" w:rsidP="00982BCB">
      <w:pPr>
        <w:rPr>
          <w:sz w:val="28"/>
        </w:rPr>
      </w:pPr>
      <w:r>
        <w:rPr>
          <w:sz w:val="28"/>
        </w:rPr>
        <w:t>Методы подсчета запасов полезных ископаемых основаны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0C1FD8B2" w14:textId="77777777" w:rsidTr="00511C5B">
        <w:trPr>
          <w:trHeight w:val="422"/>
        </w:trPr>
        <w:tc>
          <w:tcPr>
            <w:tcW w:w="2850" w:type="dxa"/>
          </w:tcPr>
          <w:p w14:paraId="2083B91D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861401C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5E56350" w14:textId="24C644ED" w:rsidR="004428E5" w:rsidRPr="00490478" w:rsidRDefault="00002C42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 xml:space="preserve">На определении объема </w:t>
            </w:r>
            <w:proofErr w:type="spellStart"/>
            <w:r>
              <w:rPr>
                <w:sz w:val="28"/>
              </w:rPr>
              <w:t>подсчетных</w:t>
            </w:r>
            <w:proofErr w:type="spellEnd"/>
            <w:r>
              <w:rPr>
                <w:sz w:val="28"/>
              </w:rPr>
              <w:t xml:space="preserve"> контуров</w:t>
            </w:r>
          </w:p>
        </w:tc>
      </w:tr>
    </w:tbl>
    <w:p w14:paraId="7FC5527F" w14:textId="77777777" w:rsidR="004428E5" w:rsidRDefault="004428E5" w:rsidP="009560C9">
      <w:pPr>
        <w:rPr>
          <w:b/>
          <w:i/>
          <w:color w:val="C00000"/>
          <w:sz w:val="28"/>
          <w:szCs w:val="28"/>
        </w:rPr>
      </w:pPr>
    </w:p>
    <w:p w14:paraId="44D9E4D6" w14:textId="3CC8D5F8" w:rsidR="009560C9" w:rsidRDefault="009560C9" w:rsidP="009560C9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879A4">
        <w:rPr>
          <w:b/>
          <w:i/>
          <w:color w:val="2E74B5"/>
          <w:sz w:val="28"/>
          <w:szCs w:val="28"/>
        </w:rPr>
        <w:t>26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ОПК-3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ИОПК-3.</w:t>
      </w:r>
      <w:r w:rsidR="00E879A4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62CB384" w14:textId="77777777" w:rsidR="009560C9" w:rsidRPr="00087640" w:rsidRDefault="009560C9" w:rsidP="009560C9">
      <w:pPr>
        <w:rPr>
          <w:sz w:val="28"/>
        </w:rPr>
      </w:pPr>
      <w:r>
        <w:rPr>
          <w:sz w:val="28"/>
        </w:rPr>
        <w:t>Количество полезного ископаемого в недрах, отвечающее по качеству требованиям промышленности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7AE8EA0B" w14:textId="77777777" w:rsidTr="00511C5B">
        <w:trPr>
          <w:trHeight w:val="422"/>
        </w:trPr>
        <w:tc>
          <w:tcPr>
            <w:tcW w:w="2850" w:type="dxa"/>
          </w:tcPr>
          <w:p w14:paraId="4FFAD64F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4FC7E6C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58ADA63" w14:textId="4A19DC46" w:rsidR="004428E5" w:rsidRPr="00490478" w:rsidRDefault="00002C42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Запасы полезного ископаемого</w:t>
            </w:r>
          </w:p>
        </w:tc>
      </w:tr>
    </w:tbl>
    <w:p w14:paraId="3653B880" w14:textId="4C764BAE" w:rsidR="009560C9" w:rsidRDefault="009560C9" w:rsidP="00982BCB">
      <w:pPr>
        <w:rPr>
          <w:sz w:val="28"/>
        </w:rPr>
      </w:pPr>
    </w:p>
    <w:p w14:paraId="5E5790E9" w14:textId="77777777" w:rsidR="00E879A4" w:rsidRPr="00E879A4" w:rsidRDefault="00E879A4" w:rsidP="00E879A4">
      <w:pPr>
        <w:rPr>
          <w:b/>
          <w:i/>
          <w:color w:val="C00000"/>
          <w:sz w:val="28"/>
          <w:szCs w:val="28"/>
        </w:rPr>
      </w:pPr>
      <w:r w:rsidRPr="00E879A4">
        <w:rPr>
          <w:b/>
          <w:i/>
          <w:color w:val="C00000"/>
          <w:sz w:val="28"/>
          <w:szCs w:val="28"/>
        </w:rPr>
        <w:t>Задание 27 (ОПК-3 – ИОПК-3.1)</w:t>
      </w:r>
    </w:p>
    <w:p w14:paraId="605F2AA9" w14:textId="77777777" w:rsidR="00E879A4" w:rsidRPr="00E879A4" w:rsidRDefault="00E879A4" w:rsidP="00E879A4">
      <w:pPr>
        <w:rPr>
          <w:sz w:val="28"/>
        </w:rPr>
      </w:pPr>
      <w:r w:rsidRPr="00E879A4">
        <w:rPr>
          <w:sz w:val="28"/>
        </w:rPr>
        <w:t>Как называется минимальное промышленное содержание полезного компонента в руде, утверждаемое кондициями?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752B1477" w14:textId="77777777" w:rsidTr="00511C5B">
        <w:trPr>
          <w:trHeight w:val="422"/>
        </w:trPr>
        <w:tc>
          <w:tcPr>
            <w:tcW w:w="2850" w:type="dxa"/>
          </w:tcPr>
          <w:p w14:paraId="54679F48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26566D97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CB70AED" w14:textId="131D2580" w:rsidR="004428E5" w:rsidRPr="00490478" w:rsidRDefault="00002C42" w:rsidP="00511C5B">
            <w:pPr>
              <w:rPr>
                <w:sz w:val="28"/>
                <w:szCs w:val="28"/>
              </w:rPr>
            </w:pPr>
            <w:r w:rsidRPr="00E879A4">
              <w:rPr>
                <w:sz w:val="28"/>
              </w:rPr>
              <w:t>Минимальное промышленное содержание</w:t>
            </w:r>
          </w:p>
        </w:tc>
      </w:tr>
    </w:tbl>
    <w:p w14:paraId="027A3E0C" w14:textId="77777777" w:rsidR="00E879A4" w:rsidRPr="00E879A4" w:rsidRDefault="00E879A4" w:rsidP="00E879A4">
      <w:pPr>
        <w:rPr>
          <w:sz w:val="28"/>
        </w:rPr>
      </w:pPr>
    </w:p>
    <w:p w14:paraId="26AAF128" w14:textId="77777777" w:rsidR="00E879A4" w:rsidRPr="00E879A4" w:rsidRDefault="00E879A4" w:rsidP="00E879A4">
      <w:pPr>
        <w:rPr>
          <w:b/>
          <w:i/>
          <w:color w:val="C00000"/>
          <w:sz w:val="28"/>
          <w:szCs w:val="28"/>
        </w:rPr>
      </w:pPr>
      <w:r w:rsidRPr="00E879A4">
        <w:rPr>
          <w:b/>
          <w:i/>
          <w:color w:val="C00000"/>
          <w:sz w:val="28"/>
          <w:szCs w:val="28"/>
        </w:rPr>
        <w:t>Задание 28 (ОПК-3 – ИОПК-3.1)</w:t>
      </w:r>
    </w:p>
    <w:p w14:paraId="06F2581D" w14:textId="77777777" w:rsidR="00E879A4" w:rsidRPr="00E879A4" w:rsidRDefault="00E879A4" w:rsidP="00E879A4">
      <w:pPr>
        <w:rPr>
          <w:sz w:val="28"/>
        </w:rPr>
      </w:pPr>
      <w:r w:rsidRPr="00E879A4">
        <w:rPr>
          <w:sz w:val="28"/>
        </w:rPr>
        <w:t>Какой параметр, помимо мощности и содержания, критически важен для перевода ресурсов в запасы?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238F54BE" w14:textId="77777777" w:rsidTr="00511C5B">
        <w:trPr>
          <w:trHeight w:val="422"/>
        </w:trPr>
        <w:tc>
          <w:tcPr>
            <w:tcW w:w="2850" w:type="dxa"/>
          </w:tcPr>
          <w:p w14:paraId="10BD086D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EF9065A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27592D8" w14:textId="4B2094B0" w:rsidR="004428E5" w:rsidRPr="00490478" w:rsidRDefault="00002C42" w:rsidP="00511C5B">
            <w:pPr>
              <w:rPr>
                <w:sz w:val="28"/>
                <w:szCs w:val="28"/>
              </w:rPr>
            </w:pPr>
            <w:r w:rsidRPr="00E879A4">
              <w:rPr>
                <w:sz w:val="28"/>
              </w:rPr>
              <w:t>Коэффициент извлечения полезного компонента</w:t>
            </w:r>
          </w:p>
        </w:tc>
      </w:tr>
    </w:tbl>
    <w:p w14:paraId="5015F700" w14:textId="77777777" w:rsidR="00E879A4" w:rsidRPr="00E879A4" w:rsidRDefault="00E879A4" w:rsidP="00E879A4">
      <w:pPr>
        <w:rPr>
          <w:sz w:val="28"/>
        </w:rPr>
      </w:pPr>
    </w:p>
    <w:p w14:paraId="75B19031" w14:textId="77777777" w:rsidR="00E879A4" w:rsidRPr="00E879A4" w:rsidRDefault="00E879A4" w:rsidP="00E879A4">
      <w:pPr>
        <w:rPr>
          <w:b/>
          <w:i/>
          <w:color w:val="C00000"/>
          <w:sz w:val="28"/>
          <w:szCs w:val="28"/>
        </w:rPr>
      </w:pPr>
      <w:r w:rsidRPr="00E879A4">
        <w:rPr>
          <w:b/>
          <w:i/>
          <w:color w:val="C00000"/>
          <w:sz w:val="28"/>
          <w:szCs w:val="28"/>
        </w:rPr>
        <w:t>Задание 29 (ОПК-3 – ИОПК-3.1)</w:t>
      </w:r>
    </w:p>
    <w:p w14:paraId="37F5A143" w14:textId="77777777" w:rsidR="00E879A4" w:rsidRPr="00E879A4" w:rsidRDefault="00E879A4" w:rsidP="00E879A4">
      <w:pPr>
        <w:rPr>
          <w:sz w:val="28"/>
        </w:rPr>
      </w:pPr>
      <w:r w:rsidRPr="00E879A4">
        <w:rPr>
          <w:sz w:val="28"/>
        </w:rPr>
        <w:t>Как называется метод подсчета запасов, основанный на построении треугольных призм между соседними разведочными выработками?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07327F2D" w14:textId="77777777" w:rsidTr="00511C5B">
        <w:trPr>
          <w:trHeight w:val="422"/>
        </w:trPr>
        <w:tc>
          <w:tcPr>
            <w:tcW w:w="2850" w:type="dxa"/>
          </w:tcPr>
          <w:p w14:paraId="4CB2C2A2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0E190E1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87FBAEA" w14:textId="05244843" w:rsidR="004428E5" w:rsidRPr="00490478" w:rsidRDefault="00002C42" w:rsidP="00511C5B">
            <w:pPr>
              <w:rPr>
                <w:sz w:val="28"/>
                <w:szCs w:val="28"/>
              </w:rPr>
            </w:pPr>
            <w:r w:rsidRPr="00E879A4">
              <w:rPr>
                <w:sz w:val="28"/>
              </w:rPr>
              <w:t>Метод треугольных призм</w:t>
            </w:r>
          </w:p>
        </w:tc>
      </w:tr>
    </w:tbl>
    <w:p w14:paraId="237F8343" w14:textId="77777777" w:rsidR="00E879A4" w:rsidRPr="00E879A4" w:rsidRDefault="00E879A4" w:rsidP="00E879A4">
      <w:pPr>
        <w:rPr>
          <w:sz w:val="28"/>
        </w:rPr>
      </w:pPr>
    </w:p>
    <w:p w14:paraId="6DDB7781" w14:textId="77777777" w:rsidR="00E879A4" w:rsidRPr="00E879A4" w:rsidRDefault="00E879A4" w:rsidP="00E879A4">
      <w:pPr>
        <w:rPr>
          <w:b/>
          <w:i/>
          <w:color w:val="C00000"/>
          <w:sz w:val="28"/>
          <w:szCs w:val="28"/>
        </w:rPr>
      </w:pPr>
      <w:r w:rsidRPr="00E879A4">
        <w:rPr>
          <w:b/>
          <w:i/>
          <w:color w:val="C00000"/>
          <w:sz w:val="28"/>
          <w:szCs w:val="28"/>
        </w:rPr>
        <w:t>Задание 30 (ОПК-3 – ИОПК-3.1)</w:t>
      </w:r>
    </w:p>
    <w:p w14:paraId="17848BB9" w14:textId="77777777" w:rsidR="00E879A4" w:rsidRPr="00E879A4" w:rsidRDefault="00E879A4" w:rsidP="00E879A4">
      <w:pPr>
        <w:rPr>
          <w:sz w:val="28"/>
        </w:rPr>
      </w:pPr>
      <w:r w:rsidRPr="00E879A4">
        <w:rPr>
          <w:sz w:val="28"/>
        </w:rPr>
        <w:t>Что такое «</w:t>
      </w:r>
      <w:proofErr w:type="spellStart"/>
      <w:r w:rsidRPr="00E879A4">
        <w:rPr>
          <w:sz w:val="28"/>
        </w:rPr>
        <w:t>подсчетный</w:t>
      </w:r>
      <w:proofErr w:type="spellEnd"/>
      <w:r w:rsidRPr="00E879A4">
        <w:rPr>
          <w:sz w:val="28"/>
        </w:rPr>
        <w:t xml:space="preserve"> контур» при оконтуривании запасов?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767D8E52" w14:textId="77777777" w:rsidTr="00511C5B">
        <w:trPr>
          <w:trHeight w:val="422"/>
        </w:trPr>
        <w:tc>
          <w:tcPr>
            <w:tcW w:w="2850" w:type="dxa"/>
          </w:tcPr>
          <w:p w14:paraId="374589F6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1CA6715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CE13365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</w:tr>
    </w:tbl>
    <w:p w14:paraId="52F0F56C" w14:textId="77777777" w:rsidR="00E879A4" w:rsidRPr="00DF720B" w:rsidRDefault="00E879A4" w:rsidP="00E879A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DF720B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p w14:paraId="01041970" w14:textId="77777777" w:rsidR="00E879A4" w:rsidRPr="00E879A4" w:rsidRDefault="00E879A4" w:rsidP="00E879A4">
      <w:pPr>
        <w:rPr>
          <w:sz w:val="28"/>
        </w:rPr>
      </w:pPr>
      <w:r w:rsidRPr="00E879A4">
        <w:rPr>
          <w:sz w:val="28"/>
        </w:rPr>
        <w:t>Замкнутая линия на плане или разрезе, ограничивающая площадь (или объем) тела полезного ископаемого, отвечающего кондициям.</w:t>
      </w:r>
    </w:p>
    <w:p w14:paraId="15509211" w14:textId="77777777" w:rsidR="00E879A4" w:rsidRPr="00E879A4" w:rsidRDefault="00E879A4" w:rsidP="00E879A4">
      <w:pPr>
        <w:rPr>
          <w:sz w:val="28"/>
        </w:rPr>
      </w:pPr>
    </w:p>
    <w:p w14:paraId="4F004861" w14:textId="77777777" w:rsidR="00E879A4" w:rsidRPr="00E879A4" w:rsidRDefault="00E879A4" w:rsidP="00E879A4">
      <w:pPr>
        <w:rPr>
          <w:b/>
          <w:i/>
          <w:color w:val="C00000"/>
          <w:sz w:val="28"/>
          <w:szCs w:val="28"/>
        </w:rPr>
      </w:pPr>
      <w:r w:rsidRPr="00E879A4">
        <w:rPr>
          <w:b/>
          <w:i/>
          <w:color w:val="C00000"/>
          <w:sz w:val="28"/>
          <w:szCs w:val="28"/>
        </w:rPr>
        <w:t>Задание 31 (ОПК-3 – ИОПК-3.1)</w:t>
      </w:r>
    </w:p>
    <w:p w14:paraId="58E58B0A" w14:textId="77777777" w:rsidR="00E879A4" w:rsidRPr="00E879A4" w:rsidRDefault="00E879A4" w:rsidP="00E879A4">
      <w:pPr>
        <w:rPr>
          <w:sz w:val="28"/>
        </w:rPr>
      </w:pPr>
      <w:r w:rsidRPr="00E879A4">
        <w:rPr>
          <w:sz w:val="28"/>
        </w:rPr>
        <w:t>Для подсчета запасы какого типа месторождений чаще всего применяется метод средних арифметических?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6EFC2600" w14:textId="77777777" w:rsidTr="00511C5B">
        <w:trPr>
          <w:trHeight w:val="422"/>
        </w:trPr>
        <w:tc>
          <w:tcPr>
            <w:tcW w:w="2850" w:type="dxa"/>
          </w:tcPr>
          <w:p w14:paraId="49C9CE75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E024348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7DC06C3" w14:textId="2E5A0228" w:rsidR="004428E5" w:rsidRPr="00490478" w:rsidRDefault="00002C42" w:rsidP="00511C5B">
            <w:pPr>
              <w:rPr>
                <w:sz w:val="28"/>
                <w:szCs w:val="28"/>
              </w:rPr>
            </w:pPr>
            <w:r w:rsidRPr="00E879A4">
              <w:rPr>
                <w:sz w:val="28"/>
              </w:rPr>
              <w:t>месторождени</w:t>
            </w:r>
            <w:r>
              <w:rPr>
                <w:sz w:val="28"/>
              </w:rPr>
              <w:t>я</w:t>
            </w:r>
            <w:r w:rsidRPr="00E879A4">
              <w:rPr>
                <w:sz w:val="28"/>
              </w:rPr>
              <w:t xml:space="preserve"> с равномерным распределением полезного компонента</w:t>
            </w:r>
          </w:p>
        </w:tc>
      </w:tr>
    </w:tbl>
    <w:p w14:paraId="18275713" w14:textId="77777777" w:rsidR="00982BCB" w:rsidRDefault="00982BCB" w:rsidP="00982BCB">
      <w:pPr>
        <w:rPr>
          <w:b/>
          <w:i/>
          <w:color w:val="C00000"/>
          <w:sz w:val="28"/>
          <w:szCs w:val="28"/>
        </w:rPr>
      </w:pPr>
    </w:p>
    <w:p w14:paraId="54403F45" w14:textId="77777777" w:rsidR="0026370B" w:rsidRPr="0026370B" w:rsidRDefault="0026370B" w:rsidP="0026370B">
      <w:pPr>
        <w:rPr>
          <w:i/>
          <w:sz w:val="28"/>
          <w:szCs w:val="28"/>
        </w:rPr>
      </w:pPr>
      <w:r w:rsidRPr="0026370B">
        <w:rPr>
          <w:i/>
          <w:sz w:val="28"/>
          <w:szCs w:val="28"/>
        </w:rPr>
        <w:t>ИОПК-3.2 Использует методы определения границ горных отводов и оценки месторождений полезных ископаемых.</w:t>
      </w:r>
    </w:p>
    <w:p w14:paraId="07AB75E4" w14:textId="77777777" w:rsidR="0026370B" w:rsidRDefault="0026370B" w:rsidP="00982BCB">
      <w:pPr>
        <w:rPr>
          <w:b/>
          <w:i/>
          <w:color w:val="C00000"/>
          <w:sz w:val="28"/>
          <w:szCs w:val="28"/>
        </w:rPr>
      </w:pPr>
    </w:p>
    <w:p w14:paraId="2BE42200" w14:textId="65EB23D0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 xml:space="preserve">32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ОПК-3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ИОПК-3.2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9F93436" w14:textId="77777777" w:rsidR="00982BCB" w:rsidRPr="0062515E" w:rsidRDefault="00982BCB" w:rsidP="00982BCB">
      <w:pPr>
        <w:rPr>
          <w:sz w:val="28"/>
        </w:rPr>
      </w:pPr>
      <w:r>
        <w:rPr>
          <w:sz w:val="28"/>
        </w:rPr>
        <w:t>Стадия геологоразведочных работ направленных  на определение промышленной значимости месторождения и получении геологических материалов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1BEC732D" w14:textId="77777777" w:rsidTr="00511C5B">
        <w:trPr>
          <w:trHeight w:val="422"/>
        </w:trPr>
        <w:tc>
          <w:tcPr>
            <w:tcW w:w="2850" w:type="dxa"/>
          </w:tcPr>
          <w:p w14:paraId="5A4AD2EC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38A8A92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4F2A68D" w14:textId="178DD594" w:rsidR="004428E5" w:rsidRPr="00490478" w:rsidRDefault="00002C42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Разведка</w:t>
            </w:r>
          </w:p>
        </w:tc>
      </w:tr>
    </w:tbl>
    <w:p w14:paraId="1DD210DD" w14:textId="77777777" w:rsidR="004428E5" w:rsidRDefault="004428E5" w:rsidP="00982BCB">
      <w:pPr>
        <w:rPr>
          <w:b/>
          <w:i/>
          <w:color w:val="C00000"/>
          <w:sz w:val="28"/>
          <w:szCs w:val="28"/>
        </w:rPr>
      </w:pPr>
    </w:p>
    <w:p w14:paraId="5A6C9FCD" w14:textId="590B33E0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 xml:space="preserve">33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 w:rsidR="009560C9" w:rsidRPr="0082233A">
        <w:rPr>
          <w:b/>
          <w:i/>
          <w:color w:val="C00000"/>
          <w:sz w:val="28"/>
          <w:szCs w:val="28"/>
        </w:rPr>
        <w:t>3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9560C9" w:rsidRPr="0082233A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43B7190" w14:textId="77777777" w:rsidR="00982BCB" w:rsidRPr="0062515E" w:rsidRDefault="00982BCB" w:rsidP="00982BCB">
      <w:pPr>
        <w:rPr>
          <w:sz w:val="28"/>
        </w:rPr>
      </w:pPr>
      <w:r>
        <w:rPr>
          <w:sz w:val="28"/>
        </w:rPr>
        <w:t>Количество стадий геологоразведочных работ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12874486" w14:textId="77777777" w:rsidTr="00511C5B">
        <w:trPr>
          <w:trHeight w:val="422"/>
        </w:trPr>
        <w:tc>
          <w:tcPr>
            <w:tcW w:w="2850" w:type="dxa"/>
          </w:tcPr>
          <w:p w14:paraId="1EDDA4C3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8068257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CC3119A" w14:textId="188708CE" w:rsidR="004428E5" w:rsidRPr="00490478" w:rsidRDefault="00002C42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Пять</w:t>
            </w:r>
          </w:p>
        </w:tc>
      </w:tr>
    </w:tbl>
    <w:p w14:paraId="0F208E4B" w14:textId="77777777" w:rsidR="00DF720B" w:rsidRDefault="00DF720B" w:rsidP="00982BCB">
      <w:pPr>
        <w:rPr>
          <w:b/>
          <w:i/>
          <w:color w:val="C00000"/>
          <w:sz w:val="28"/>
          <w:szCs w:val="28"/>
        </w:rPr>
      </w:pPr>
    </w:p>
    <w:p w14:paraId="0698C0B8" w14:textId="18E7C941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34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 w:rsidR="009560C9" w:rsidRPr="0082233A">
        <w:rPr>
          <w:b/>
          <w:i/>
          <w:color w:val="C00000"/>
          <w:sz w:val="28"/>
          <w:szCs w:val="28"/>
        </w:rPr>
        <w:t>3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9560C9" w:rsidRPr="0082233A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D261096" w14:textId="77777777" w:rsidR="00982BCB" w:rsidRDefault="00982BCB" w:rsidP="00982BCB">
      <w:pPr>
        <w:rPr>
          <w:sz w:val="28"/>
        </w:rPr>
      </w:pPr>
      <w:r>
        <w:rPr>
          <w:sz w:val="28"/>
        </w:rPr>
        <w:t xml:space="preserve">Какая стадия  геологоразведочных работ </w:t>
      </w:r>
      <w:r w:rsidRPr="00402F52">
        <w:rPr>
          <w:sz w:val="28"/>
        </w:rPr>
        <w:t xml:space="preserve"> проводится в пределах горизонтов и этажей, подготавливаемых к отработке, и имеет своей целью уточнение </w:t>
      </w:r>
      <w:r w:rsidRPr="00402F52">
        <w:rPr>
          <w:sz w:val="28"/>
        </w:rPr>
        <w:lastRenderedPageBreak/>
        <w:t>контуров рудных тел и установление других параметров с детальностью, обеспечивающей составление локальных проектов отработки и планирование подготовительных и нарезных выработок.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1DFCA467" w14:textId="77777777" w:rsidTr="00511C5B">
        <w:trPr>
          <w:trHeight w:val="422"/>
        </w:trPr>
        <w:tc>
          <w:tcPr>
            <w:tcW w:w="2850" w:type="dxa"/>
          </w:tcPr>
          <w:p w14:paraId="6A5C7AA8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8DA5EC9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C734A77" w14:textId="79CBBCA9" w:rsidR="004428E5" w:rsidRPr="00490478" w:rsidRDefault="00002C42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Эксплуатационная разведка</w:t>
            </w:r>
          </w:p>
        </w:tc>
      </w:tr>
    </w:tbl>
    <w:p w14:paraId="3E4856FB" w14:textId="77777777" w:rsidR="00982BCB" w:rsidRDefault="00982BCB" w:rsidP="00982BCB">
      <w:pPr>
        <w:rPr>
          <w:rFonts w:ascii="Verdana" w:hAnsi="Verdana"/>
          <w:color w:val="000000"/>
          <w:sz w:val="12"/>
          <w:szCs w:val="12"/>
        </w:rPr>
      </w:pPr>
    </w:p>
    <w:p w14:paraId="783DB731" w14:textId="77777777" w:rsidR="00982BCB" w:rsidRDefault="00982BCB" w:rsidP="00982BCB">
      <w:pPr>
        <w:rPr>
          <w:rFonts w:ascii="Verdana" w:hAnsi="Verdana"/>
          <w:color w:val="000000"/>
          <w:sz w:val="12"/>
          <w:szCs w:val="12"/>
        </w:rPr>
      </w:pPr>
    </w:p>
    <w:p w14:paraId="0BC5DB13" w14:textId="77777777" w:rsidR="00DF720B" w:rsidRPr="00DF720B" w:rsidRDefault="00DF720B" w:rsidP="00DF720B">
      <w:pPr>
        <w:rPr>
          <w:b/>
          <w:i/>
          <w:color w:val="C00000"/>
          <w:sz w:val="28"/>
          <w:szCs w:val="28"/>
        </w:rPr>
      </w:pPr>
      <w:r w:rsidRPr="00DF720B">
        <w:rPr>
          <w:b/>
          <w:i/>
          <w:color w:val="C00000"/>
          <w:sz w:val="28"/>
          <w:szCs w:val="28"/>
        </w:rPr>
        <w:t>Задание 35 (ОПК-3 – ИОПК-3.2)</w:t>
      </w:r>
    </w:p>
    <w:p w14:paraId="407214B6" w14:textId="77777777" w:rsidR="00DF720B" w:rsidRPr="00DF720B" w:rsidRDefault="00DF720B" w:rsidP="00DF720B">
      <w:pPr>
        <w:rPr>
          <w:sz w:val="28"/>
        </w:rPr>
      </w:pPr>
      <w:r w:rsidRPr="00DF720B">
        <w:rPr>
          <w:sz w:val="28"/>
        </w:rPr>
        <w:t>На каком документе базируется установление первоначальных границ горного отвода?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468A682A" w14:textId="77777777" w:rsidTr="00511C5B">
        <w:trPr>
          <w:trHeight w:val="422"/>
        </w:trPr>
        <w:tc>
          <w:tcPr>
            <w:tcW w:w="2850" w:type="dxa"/>
          </w:tcPr>
          <w:p w14:paraId="003BCFED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1A455AC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8775F28" w14:textId="12C13ABA" w:rsidR="004428E5" w:rsidRPr="00490478" w:rsidRDefault="00002C42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технический проект</w:t>
            </w:r>
            <w:r w:rsidRPr="00DF720B">
              <w:rPr>
                <w:sz w:val="28"/>
              </w:rPr>
              <w:t xml:space="preserve"> разработки месторождения</w:t>
            </w:r>
          </w:p>
        </w:tc>
      </w:tr>
    </w:tbl>
    <w:p w14:paraId="3536AA73" w14:textId="77777777" w:rsidR="00DF720B" w:rsidRPr="00DF720B" w:rsidRDefault="00DF720B" w:rsidP="00DF720B">
      <w:pPr>
        <w:rPr>
          <w:sz w:val="28"/>
        </w:rPr>
      </w:pPr>
    </w:p>
    <w:p w14:paraId="0D35D00D" w14:textId="77777777" w:rsidR="00DF720B" w:rsidRPr="00DF720B" w:rsidRDefault="00DF720B" w:rsidP="00DF720B">
      <w:pPr>
        <w:rPr>
          <w:b/>
          <w:i/>
          <w:color w:val="C00000"/>
          <w:sz w:val="28"/>
          <w:szCs w:val="28"/>
        </w:rPr>
      </w:pPr>
      <w:r w:rsidRPr="00DF720B">
        <w:rPr>
          <w:b/>
          <w:i/>
          <w:color w:val="C00000"/>
          <w:sz w:val="28"/>
          <w:szCs w:val="28"/>
        </w:rPr>
        <w:t>Задание 36 (ОПК-3 – ИОПК-3.2)</w:t>
      </w:r>
    </w:p>
    <w:p w14:paraId="647B4721" w14:textId="77777777" w:rsidR="00DF720B" w:rsidRPr="00DF720B" w:rsidRDefault="00DF720B" w:rsidP="00DF720B">
      <w:pPr>
        <w:rPr>
          <w:sz w:val="28"/>
        </w:rPr>
      </w:pPr>
      <w:r w:rsidRPr="00DF720B">
        <w:rPr>
          <w:sz w:val="28"/>
        </w:rPr>
        <w:t xml:space="preserve">Принцип, по которому границы горного отвода устанавливаются с учетом обеспечения безопасности соседних объектов и </w:t>
      </w:r>
      <w:proofErr w:type="spellStart"/>
      <w:r w:rsidRPr="00DF720B">
        <w:rPr>
          <w:sz w:val="28"/>
        </w:rPr>
        <w:t>недропользователей</w:t>
      </w:r>
      <w:proofErr w:type="spellEnd"/>
      <w:r w:rsidRPr="00DF720B">
        <w:rPr>
          <w:sz w:val="28"/>
        </w:rPr>
        <w:t>, называется: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3206DA90" w14:textId="77777777" w:rsidTr="00511C5B">
        <w:trPr>
          <w:trHeight w:val="422"/>
        </w:trPr>
        <w:tc>
          <w:tcPr>
            <w:tcW w:w="2850" w:type="dxa"/>
          </w:tcPr>
          <w:p w14:paraId="46CAEF1F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2444642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048558D" w14:textId="3C3F4E27" w:rsidR="004428E5" w:rsidRPr="00490478" w:rsidRDefault="00002C42" w:rsidP="00511C5B">
            <w:pPr>
              <w:rPr>
                <w:sz w:val="28"/>
                <w:szCs w:val="28"/>
              </w:rPr>
            </w:pPr>
            <w:r w:rsidRPr="00DF720B">
              <w:rPr>
                <w:sz w:val="28"/>
              </w:rPr>
              <w:t>Принцип обеспечения безопасности</w:t>
            </w:r>
          </w:p>
        </w:tc>
      </w:tr>
    </w:tbl>
    <w:p w14:paraId="0854F06D" w14:textId="77777777" w:rsidR="00DF720B" w:rsidRPr="00DF720B" w:rsidRDefault="00DF720B" w:rsidP="00DF720B">
      <w:pPr>
        <w:rPr>
          <w:sz w:val="28"/>
        </w:rPr>
      </w:pPr>
    </w:p>
    <w:p w14:paraId="3D9834E1" w14:textId="77777777" w:rsidR="00DF720B" w:rsidRPr="00DF720B" w:rsidRDefault="00DF720B" w:rsidP="00DF720B">
      <w:pPr>
        <w:rPr>
          <w:b/>
          <w:i/>
          <w:color w:val="C00000"/>
          <w:sz w:val="28"/>
          <w:szCs w:val="28"/>
        </w:rPr>
      </w:pPr>
      <w:r w:rsidRPr="00DF720B">
        <w:rPr>
          <w:b/>
          <w:i/>
          <w:color w:val="C00000"/>
          <w:sz w:val="28"/>
          <w:szCs w:val="28"/>
        </w:rPr>
        <w:t>Задание 37 (ОПК-3 – ИОПК-3.2)</w:t>
      </w:r>
    </w:p>
    <w:p w14:paraId="133166D2" w14:textId="77777777" w:rsidR="00DF720B" w:rsidRPr="00DF720B" w:rsidRDefault="00DF720B" w:rsidP="00DF720B">
      <w:pPr>
        <w:rPr>
          <w:sz w:val="28"/>
        </w:rPr>
      </w:pPr>
      <w:r w:rsidRPr="00DF720B">
        <w:rPr>
          <w:sz w:val="28"/>
        </w:rPr>
        <w:t>Оценка месторождения, определяющая его экономическую целесообразность и эффективность разработки, называется: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3FE79461" w14:textId="77777777" w:rsidTr="00511C5B">
        <w:trPr>
          <w:trHeight w:val="422"/>
        </w:trPr>
        <w:tc>
          <w:tcPr>
            <w:tcW w:w="2850" w:type="dxa"/>
          </w:tcPr>
          <w:p w14:paraId="4BFBA612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01EDFA0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B75C3DC" w14:textId="674CE31B" w:rsidR="004428E5" w:rsidRPr="00490478" w:rsidRDefault="00002C42" w:rsidP="00511C5B">
            <w:pPr>
              <w:rPr>
                <w:sz w:val="28"/>
                <w:szCs w:val="28"/>
              </w:rPr>
            </w:pPr>
            <w:r w:rsidRPr="00DF720B">
              <w:rPr>
                <w:sz w:val="28"/>
              </w:rPr>
              <w:t>Технико-экономическое обоснование</w:t>
            </w:r>
          </w:p>
        </w:tc>
      </w:tr>
    </w:tbl>
    <w:p w14:paraId="29426F8C" w14:textId="77777777" w:rsidR="00DF720B" w:rsidRPr="00DF720B" w:rsidRDefault="00DF720B" w:rsidP="00DF720B">
      <w:pPr>
        <w:rPr>
          <w:b/>
          <w:i/>
          <w:color w:val="C00000"/>
          <w:sz w:val="28"/>
          <w:szCs w:val="28"/>
        </w:rPr>
      </w:pPr>
    </w:p>
    <w:p w14:paraId="74BE1CD5" w14:textId="77777777" w:rsidR="00DF720B" w:rsidRPr="00DF720B" w:rsidRDefault="00DF720B" w:rsidP="00DF720B">
      <w:pPr>
        <w:rPr>
          <w:b/>
          <w:i/>
          <w:color w:val="C00000"/>
          <w:sz w:val="28"/>
          <w:szCs w:val="28"/>
        </w:rPr>
      </w:pPr>
      <w:r w:rsidRPr="00DF720B">
        <w:rPr>
          <w:b/>
          <w:i/>
          <w:color w:val="C00000"/>
          <w:sz w:val="28"/>
          <w:szCs w:val="28"/>
        </w:rPr>
        <w:t>Задание 38 (ОПК-3 – ИОПК-3.2)</w:t>
      </w:r>
    </w:p>
    <w:p w14:paraId="3C650274" w14:textId="77777777" w:rsidR="00DF720B" w:rsidRPr="00DF720B" w:rsidRDefault="00DF720B" w:rsidP="00DF720B">
      <w:pPr>
        <w:rPr>
          <w:sz w:val="28"/>
        </w:rPr>
      </w:pPr>
      <w:r w:rsidRPr="00DF720B">
        <w:rPr>
          <w:sz w:val="28"/>
        </w:rPr>
        <w:t>Какая стадия геологоразведочных работ предшествует составлению постоянного разведочного кондиционного проекта?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3856B688" w14:textId="77777777" w:rsidTr="00511C5B">
        <w:trPr>
          <w:trHeight w:val="422"/>
        </w:trPr>
        <w:tc>
          <w:tcPr>
            <w:tcW w:w="2850" w:type="dxa"/>
          </w:tcPr>
          <w:p w14:paraId="323435B1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7FC82B9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D2FA841" w14:textId="3FB8101E" w:rsidR="004428E5" w:rsidRPr="00490478" w:rsidRDefault="00002C42" w:rsidP="00511C5B">
            <w:pPr>
              <w:rPr>
                <w:sz w:val="28"/>
                <w:szCs w:val="28"/>
              </w:rPr>
            </w:pPr>
            <w:r w:rsidRPr="00DF720B">
              <w:rPr>
                <w:sz w:val="28"/>
              </w:rPr>
              <w:t>Предварительная разведка</w:t>
            </w:r>
          </w:p>
        </w:tc>
      </w:tr>
    </w:tbl>
    <w:p w14:paraId="36982A39" w14:textId="77777777" w:rsidR="00DF720B" w:rsidRPr="00DF720B" w:rsidRDefault="00DF720B" w:rsidP="00DF720B">
      <w:pPr>
        <w:rPr>
          <w:sz w:val="28"/>
        </w:rPr>
      </w:pPr>
    </w:p>
    <w:p w14:paraId="06989491" w14:textId="77777777" w:rsidR="00DF720B" w:rsidRPr="00DF720B" w:rsidRDefault="00DF720B" w:rsidP="00DF720B">
      <w:pPr>
        <w:rPr>
          <w:b/>
          <w:i/>
          <w:color w:val="C00000"/>
          <w:sz w:val="28"/>
          <w:szCs w:val="28"/>
        </w:rPr>
      </w:pPr>
      <w:r w:rsidRPr="00DF720B">
        <w:rPr>
          <w:b/>
          <w:i/>
          <w:color w:val="C00000"/>
          <w:sz w:val="28"/>
          <w:szCs w:val="28"/>
        </w:rPr>
        <w:t>Задание 39 (ОПК-3 – ИОПК-3.2)</w:t>
      </w:r>
    </w:p>
    <w:p w14:paraId="26883992" w14:textId="77777777" w:rsidR="00DF720B" w:rsidRPr="00DF720B" w:rsidRDefault="00DF720B" w:rsidP="00DF720B">
      <w:pPr>
        <w:rPr>
          <w:sz w:val="28"/>
        </w:rPr>
      </w:pPr>
      <w:r w:rsidRPr="00DF720B">
        <w:rPr>
          <w:sz w:val="28"/>
        </w:rPr>
        <w:t>При определении границ горного отвода в плане, его контур должен охватывать: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7B3A25FE" w14:textId="77777777" w:rsidTr="00511C5B">
        <w:trPr>
          <w:trHeight w:val="422"/>
        </w:trPr>
        <w:tc>
          <w:tcPr>
            <w:tcW w:w="2850" w:type="dxa"/>
          </w:tcPr>
          <w:p w14:paraId="71A54EFA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DD3C946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0DD7764" w14:textId="09B20E8D" w:rsidR="004428E5" w:rsidRPr="00490478" w:rsidRDefault="00002C42" w:rsidP="00511C5B">
            <w:pPr>
              <w:rPr>
                <w:sz w:val="28"/>
                <w:szCs w:val="28"/>
              </w:rPr>
            </w:pPr>
            <w:r w:rsidRPr="00DF720B">
              <w:rPr>
                <w:sz w:val="28"/>
              </w:rPr>
              <w:t>балансовые запасы</w:t>
            </w:r>
          </w:p>
        </w:tc>
      </w:tr>
    </w:tbl>
    <w:p w14:paraId="72463B24" w14:textId="77777777" w:rsidR="00DF720B" w:rsidRDefault="00DF720B" w:rsidP="0026370B">
      <w:pPr>
        <w:rPr>
          <w:i/>
          <w:sz w:val="28"/>
          <w:szCs w:val="28"/>
        </w:rPr>
      </w:pPr>
    </w:p>
    <w:p w14:paraId="665D799B" w14:textId="6EACB26F" w:rsidR="0026370B" w:rsidRPr="0026370B" w:rsidRDefault="0026370B" w:rsidP="0026370B">
      <w:pPr>
        <w:rPr>
          <w:i/>
          <w:sz w:val="28"/>
          <w:szCs w:val="28"/>
        </w:rPr>
      </w:pPr>
      <w:r w:rsidRPr="0026370B">
        <w:rPr>
          <w:i/>
          <w:sz w:val="28"/>
          <w:szCs w:val="28"/>
        </w:rPr>
        <w:t xml:space="preserve">ИОПК-3.3 Осуществляет выбор технологических решений при открытой, подземной и строительной </w:t>
      </w:r>
      <w:proofErr w:type="spellStart"/>
      <w:r w:rsidRPr="0026370B">
        <w:rPr>
          <w:i/>
          <w:sz w:val="28"/>
          <w:szCs w:val="28"/>
        </w:rPr>
        <w:t>геотехнологиях</w:t>
      </w:r>
      <w:proofErr w:type="spellEnd"/>
      <w:r w:rsidRPr="0026370B">
        <w:rPr>
          <w:i/>
          <w:sz w:val="28"/>
          <w:szCs w:val="28"/>
        </w:rPr>
        <w:t xml:space="preserve"> с учетом горно-геологических условий месторождений полезных ископаемых.</w:t>
      </w:r>
    </w:p>
    <w:p w14:paraId="673840F6" w14:textId="77777777" w:rsidR="009560C9" w:rsidRDefault="009560C9" w:rsidP="009560C9">
      <w:pPr>
        <w:rPr>
          <w:b/>
          <w:i/>
          <w:color w:val="C00000"/>
          <w:sz w:val="28"/>
          <w:szCs w:val="28"/>
        </w:rPr>
      </w:pPr>
    </w:p>
    <w:p w14:paraId="78A6DC82" w14:textId="0D3A27E0" w:rsidR="009560C9" w:rsidRDefault="009560C9" w:rsidP="009560C9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 xml:space="preserve">40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>
        <w:rPr>
          <w:b/>
          <w:i/>
          <w:color w:val="C00000"/>
          <w:sz w:val="28"/>
          <w:szCs w:val="28"/>
          <w:lang w:val="en-US"/>
        </w:rPr>
        <w:t>3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  <w:lang w:val="en-US"/>
        </w:rPr>
        <w:t>3</w:t>
      </w:r>
      <w:r>
        <w:rPr>
          <w:rFonts w:eastAsiaTheme="majorEastAsia" w:cstheme="minorHAnsi"/>
          <w:i/>
          <w:color w:val="C00000"/>
          <w:sz w:val="32"/>
          <w:szCs w:val="32"/>
        </w:rPr>
        <w:t>.3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46663FC" w14:textId="77777777" w:rsidR="009560C9" w:rsidRPr="00087640" w:rsidRDefault="009560C9" w:rsidP="009560C9">
      <w:pPr>
        <w:rPr>
          <w:sz w:val="28"/>
        </w:rPr>
      </w:pPr>
      <w:proofErr w:type="gramStart"/>
      <w:r>
        <w:rPr>
          <w:sz w:val="28"/>
        </w:rPr>
        <w:t>Показатели  …</w:t>
      </w:r>
      <w:proofErr w:type="gramEnd"/>
      <w:r>
        <w:rPr>
          <w:sz w:val="28"/>
        </w:rPr>
        <w:t xml:space="preserve"> при складировании и транспортировании являются такие свойства, как </w:t>
      </w:r>
      <w:proofErr w:type="spellStart"/>
      <w:r>
        <w:rPr>
          <w:sz w:val="28"/>
        </w:rPr>
        <w:t>слеживаемость</w:t>
      </w:r>
      <w:proofErr w:type="spellEnd"/>
      <w:r>
        <w:rPr>
          <w:sz w:val="28"/>
        </w:rPr>
        <w:t xml:space="preserve">, окисляемость, самовозгораемость.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7EC145F0" w14:textId="77777777" w:rsidTr="00511C5B">
        <w:trPr>
          <w:trHeight w:val="422"/>
        </w:trPr>
        <w:tc>
          <w:tcPr>
            <w:tcW w:w="2850" w:type="dxa"/>
          </w:tcPr>
          <w:p w14:paraId="00D08C6B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BA7A42F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9528B92" w14:textId="5FAB9E7A" w:rsidR="004428E5" w:rsidRPr="00490478" w:rsidRDefault="00002C42" w:rsidP="00511C5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</w:rPr>
              <w:t>Сохраняемости</w:t>
            </w:r>
            <w:proofErr w:type="spellEnd"/>
          </w:p>
        </w:tc>
      </w:tr>
    </w:tbl>
    <w:p w14:paraId="1B353151" w14:textId="77777777" w:rsidR="009560C9" w:rsidRDefault="009560C9" w:rsidP="009560C9">
      <w:pPr>
        <w:rPr>
          <w:b/>
          <w:i/>
          <w:color w:val="C00000"/>
          <w:sz w:val="28"/>
          <w:szCs w:val="28"/>
        </w:rPr>
      </w:pPr>
    </w:p>
    <w:p w14:paraId="62B19EBB" w14:textId="5BE35B2B" w:rsidR="009560C9" w:rsidRDefault="009560C9" w:rsidP="009560C9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41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 w:rsidRPr="0082233A">
        <w:rPr>
          <w:b/>
          <w:i/>
          <w:color w:val="C00000"/>
          <w:sz w:val="28"/>
          <w:szCs w:val="28"/>
        </w:rPr>
        <w:t>3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Pr="0082233A">
        <w:rPr>
          <w:rFonts w:eastAsiaTheme="majorEastAsia" w:cstheme="minorHAnsi"/>
          <w:i/>
          <w:color w:val="C00000"/>
          <w:sz w:val="32"/>
          <w:szCs w:val="32"/>
        </w:rPr>
        <w:t>3</w:t>
      </w:r>
      <w:r>
        <w:rPr>
          <w:rFonts w:eastAsiaTheme="majorEastAsia" w:cstheme="minorHAnsi"/>
          <w:i/>
          <w:color w:val="C00000"/>
          <w:sz w:val="32"/>
          <w:szCs w:val="32"/>
        </w:rPr>
        <w:t>.3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3234F83" w14:textId="77777777" w:rsidR="009560C9" w:rsidRPr="0002417A" w:rsidRDefault="009560C9" w:rsidP="009560C9">
      <w:pPr>
        <w:rPr>
          <w:sz w:val="28"/>
        </w:rPr>
      </w:pPr>
      <w:r>
        <w:rPr>
          <w:sz w:val="28"/>
        </w:rPr>
        <w:t>О</w:t>
      </w:r>
      <w:r w:rsidRPr="0002417A">
        <w:rPr>
          <w:sz w:val="28"/>
        </w:rPr>
        <w:t xml:space="preserve">тношение мощности, площади или объема рудных тел к мощности, площади или объему всей продуктивной толщи, включая и рудные тела.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386BF2D7" w14:textId="77777777" w:rsidTr="00511C5B">
        <w:trPr>
          <w:trHeight w:val="422"/>
        </w:trPr>
        <w:tc>
          <w:tcPr>
            <w:tcW w:w="2850" w:type="dxa"/>
          </w:tcPr>
          <w:p w14:paraId="57A50996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16DB401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89F7583" w14:textId="72F2E3AC" w:rsidR="004428E5" w:rsidRPr="00490478" w:rsidRDefault="00002C42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Коэффициент рудоносности</w:t>
            </w:r>
          </w:p>
        </w:tc>
      </w:tr>
    </w:tbl>
    <w:p w14:paraId="7B5302D3" w14:textId="77777777" w:rsidR="009560C9" w:rsidRPr="007B6EC0" w:rsidRDefault="009560C9" w:rsidP="009560C9">
      <w:pPr>
        <w:rPr>
          <w:sz w:val="28"/>
        </w:rPr>
      </w:pPr>
    </w:p>
    <w:p w14:paraId="3AA04D51" w14:textId="0863FC78" w:rsidR="009560C9" w:rsidRDefault="009560C9" w:rsidP="009560C9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 xml:space="preserve">42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 w:rsidRPr="0082233A">
        <w:rPr>
          <w:b/>
          <w:i/>
          <w:color w:val="C00000"/>
          <w:sz w:val="28"/>
          <w:szCs w:val="28"/>
        </w:rPr>
        <w:t>3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Pr="0082233A">
        <w:rPr>
          <w:rFonts w:eastAsiaTheme="majorEastAsia" w:cstheme="minorHAnsi"/>
          <w:i/>
          <w:color w:val="C00000"/>
          <w:sz w:val="32"/>
          <w:szCs w:val="32"/>
        </w:rPr>
        <w:t>3</w:t>
      </w:r>
      <w:r>
        <w:rPr>
          <w:rFonts w:eastAsiaTheme="majorEastAsia" w:cstheme="minorHAnsi"/>
          <w:i/>
          <w:color w:val="C00000"/>
          <w:sz w:val="32"/>
          <w:szCs w:val="32"/>
        </w:rPr>
        <w:t>.3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2C2EF39" w14:textId="77777777" w:rsidR="009560C9" w:rsidRPr="0002417A" w:rsidRDefault="009560C9" w:rsidP="009560C9">
      <w:pPr>
        <w:rPr>
          <w:sz w:val="28"/>
        </w:rPr>
      </w:pPr>
      <w:r>
        <w:rPr>
          <w:sz w:val="28"/>
        </w:rPr>
        <w:t xml:space="preserve">Перечислите </w:t>
      </w:r>
      <w:proofErr w:type="spellStart"/>
      <w:r>
        <w:rPr>
          <w:sz w:val="28"/>
        </w:rPr>
        <w:t>горнотехнологические</w:t>
      </w:r>
      <w:proofErr w:type="spellEnd"/>
      <w:r>
        <w:rPr>
          <w:sz w:val="28"/>
        </w:rPr>
        <w:t xml:space="preserve"> параметры характеризующие общую разрушаемость горных пород механическим способом</w:t>
      </w:r>
      <w:r w:rsidRPr="0002417A">
        <w:rPr>
          <w:sz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6761F745" w14:textId="77777777" w:rsidTr="00511C5B">
        <w:trPr>
          <w:trHeight w:val="422"/>
        </w:trPr>
        <w:tc>
          <w:tcPr>
            <w:tcW w:w="2850" w:type="dxa"/>
          </w:tcPr>
          <w:p w14:paraId="204FEA30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4D8033D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E00FFCB" w14:textId="7DC8D04C" w:rsidR="004428E5" w:rsidRPr="00490478" w:rsidRDefault="00002C42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 xml:space="preserve">Твердость, вязкость, </w:t>
            </w:r>
            <w:proofErr w:type="spellStart"/>
            <w:r>
              <w:rPr>
                <w:sz w:val="28"/>
              </w:rPr>
              <w:t>дробимость</w:t>
            </w:r>
            <w:proofErr w:type="spellEnd"/>
            <w:r>
              <w:rPr>
                <w:sz w:val="28"/>
              </w:rPr>
              <w:t>, хрупкость, пластичность</w:t>
            </w:r>
          </w:p>
        </w:tc>
      </w:tr>
    </w:tbl>
    <w:p w14:paraId="1867B7F2" w14:textId="77777777" w:rsidR="009560C9" w:rsidRDefault="009560C9" w:rsidP="009560C9">
      <w:pPr>
        <w:rPr>
          <w:b/>
          <w:i/>
          <w:color w:val="C00000"/>
          <w:sz w:val="28"/>
          <w:szCs w:val="28"/>
        </w:rPr>
      </w:pPr>
    </w:p>
    <w:p w14:paraId="5E088366" w14:textId="7BD07D4D" w:rsidR="009560C9" w:rsidRDefault="009560C9" w:rsidP="009560C9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 xml:space="preserve">43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ОПК-3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ИОПК-3.3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7A5BAA6" w14:textId="469FBAF1" w:rsidR="009560C9" w:rsidRPr="0002417A" w:rsidRDefault="009560C9" w:rsidP="009560C9">
      <w:pPr>
        <w:rPr>
          <w:sz w:val="28"/>
        </w:rPr>
      </w:pPr>
      <w:r>
        <w:rPr>
          <w:sz w:val="28"/>
        </w:rPr>
        <w:t xml:space="preserve">Перечислите </w:t>
      </w:r>
      <w:proofErr w:type="spellStart"/>
      <w:r>
        <w:rPr>
          <w:sz w:val="28"/>
        </w:rPr>
        <w:t>горнотехнологические</w:t>
      </w:r>
      <w:proofErr w:type="spellEnd"/>
      <w:r>
        <w:rPr>
          <w:sz w:val="28"/>
        </w:rPr>
        <w:t xml:space="preserve"> </w:t>
      </w:r>
      <w:r w:rsidR="00002C42">
        <w:rPr>
          <w:sz w:val="28"/>
        </w:rPr>
        <w:t>параметры,</w:t>
      </w:r>
      <w:r>
        <w:rPr>
          <w:sz w:val="28"/>
        </w:rPr>
        <w:t xml:space="preserve"> </w:t>
      </w:r>
      <w:r w:rsidR="00002C42">
        <w:rPr>
          <w:sz w:val="28"/>
        </w:rPr>
        <w:t>показывающие разрушаемость</w:t>
      </w:r>
      <w:r>
        <w:rPr>
          <w:sz w:val="28"/>
        </w:rPr>
        <w:t xml:space="preserve"> горных пород некоторыми механизмами</w:t>
      </w:r>
      <w:r w:rsidRPr="0002417A">
        <w:rPr>
          <w:sz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6CBC6F7B" w14:textId="77777777" w:rsidTr="00511C5B">
        <w:trPr>
          <w:trHeight w:val="422"/>
        </w:trPr>
        <w:tc>
          <w:tcPr>
            <w:tcW w:w="2850" w:type="dxa"/>
          </w:tcPr>
          <w:p w14:paraId="3457FAD1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E3DFB38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ADB5E46" w14:textId="686FB300" w:rsidR="004428E5" w:rsidRPr="00490478" w:rsidRDefault="00002C42" w:rsidP="00511C5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</w:rPr>
              <w:t>Буримость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взрываемость</w:t>
            </w:r>
            <w:proofErr w:type="spellEnd"/>
            <w:r>
              <w:rPr>
                <w:sz w:val="28"/>
              </w:rPr>
              <w:t>, сопротивление резанию</w:t>
            </w:r>
          </w:p>
        </w:tc>
      </w:tr>
    </w:tbl>
    <w:p w14:paraId="0A5EE72E" w14:textId="77777777" w:rsidR="009560C9" w:rsidRDefault="009560C9" w:rsidP="009560C9">
      <w:pPr>
        <w:rPr>
          <w:b/>
          <w:i/>
          <w:color w:val="C00000"/>
          <w:sz w:val="28"/>
          <w:szCs w:val="28"/>
        </w:rPr>
      </w:pPr>
    </w:p>
    <w:p w14:paraId="5053368E" w14:textId="1DFF242A" w:rsidR="00DF720B" w:rsidRPr="00DF720B" w:rsidRDefault="00DF720B" w:rsidP="00DF720B">
      <w:pPr>
        <w:rPr>
          <w:b/>
          <w:i/>
          <w:color w:val="C00000"/>
          <w:sz w:val="28"/>
          <w:szCs w:val="28"/>
        </w:rPr>
      </w:pPr>
      <w:r w:rsidRPr="00DF720B">
        <w:rPr>
          <w:b/>
          <w:i/>
          <w:color w:val="C00000"/>
          <w:sz w:val="28"/>
          <w:szCs w:val="28"/>
        </w:rPr>
        <w:t xml:space="preserve">Задание </w:t>
      </w:r>
      <w:r>
        <w:rPr>
          <w:b/>
          <w:i/>
          <w:color w:val="C00000"/>
          <w:sz w:val="28"/>
          <w:szCs w:val="28"/>
        </w:rPr>
        <w:t>44</w:t>
      </w:r>
      <w:r w:rsidRPr="00DF720B">
        <w:rPr>
          <w:b/>
          <w:i/>
          <w:color w:val="C00000"/>
          <w:sz w:val="28"/>
          <w:szCs w:val="28"/>
        </w:rPr>
        <w:t xml:space="preserve"> (ОПК-3 – ИОПК-3.3)</w:t>
      </w:r>
    </w:p>
    <w:p w14:paraId="2360D681" w14:textId="77777777" w:rsidR="00DF720B" w:rsidRPr="00DF720B" w:rsidRDefault="00DF720B" w:rsidP="00DF720B">
      <w:pPr>
        <w:rPr>
          <w:sz w:val="28"/>
        </w:rPr>
      </w:pPr>
      <w:r w:rsidRPr="00DF720B">
        <w:rPr>
          <w:sz w:val="28"/>
        </w:rPr>
        <w:t>Какой главный геологический фактор определяет принципиальную возможность применения открытого способа разработки?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18AF5F12" w14:textId="77777777" w:rsidTr="00511C5B">
        <w:trPr>
          <w:trHeight w:val="422"/>
        </w:trPr>
        <w:tc>
          <w:tcPr>
            <w:tcW w:w="2850" w:type="dxa"/>
          </w:tcPr>
          <w:p w14:paraId="140DA98A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B2DBD51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4C4B061" w14:textId="2F302813" w:rsidR="004428E5" w:rsidRPr="00490478" w:rsidRDefault="00002C42" w:rsidP="00511C5B">
            <w:pPr>
              <w:rPr>
                <w:sz w:val="28"/>
                <w:szCs w:val="28"/>
              </w:rPr>
            </w:pPr>
            <w:r w:rsidRPr="00DF720B">
              <w:rPr>
                <w:sz w:val="28"/>
              </w:rPr>
              <w:t>Глубина залегания полезного ископаемого</w:t>
            </w:r>
          </w:p>
        </w:tc>
      </w:tr>
    </w:tbl>
    <w:p w14:paraId="33955FBE" w14:textId="77777777" w:rsidR="00002C42" w:rsidRDefault="00002C42" w:rsidP="00DF720B">
      <w:pPr>
        <w:rPr>
          <w:b/>
          <w:i/>
          <w:color w:val="C00000"/>
          <w:sz w:val="28"/>
          <w:szCs w:val="28"/>
        </w:rPr>
      </w:pPr>
    </w:p>
    <w:p w14:paraId="2CFBA563" w14:textId="657E266F" w:rsidR="00DF720B" w:rsidRPr="00DF720B" w:rsidRDefault="00DF720B" w:rsidP="00DF720B">
      <w:pPr>
        <w:rPr>
          <w:b/>
          <w:i/>
          <w:color w:val="C00000"/>
          <w:sz w:val="28"/>
          <w:szCs w:val="28"/>
        </w:rPr>
      </w:pPr>
      <w:r w:rsidRPr="00DF720B">
        <w:rPr>
          <w:b/>
          <w:i/>
          <w:color w:val="C00000"/>
          <w:sz w:val="28"/>
          <w:szCs w:val="28"/>
        </w:rPr>
        <w:t xml:space="preserve">Задание </w:t>
      </w:r>
      <w:r>
        <w:rPr>
          <w:b/>
          <w:i/>
          <w:color w:val="C00000"/>
          <w:sz w:val="28"/>
          <w:szCs w:val="28"/>
        </w:rPr>
        <w:t>45</w:t>
      </w:r>
      <w:r w:rsidRPr="00DF720B">
        <w:rPr>
          <w:b/>
          <w:i/>
          <w:color w:val="C00000"/>
          <w:sz w:val="28"/>
          <w:szCs w:val="28"/>
        </w:rPr>
        <w:t xml:space="preserve"> (ОПК-3 – ИОПК-3.3)</w:t>
      </w:r>
    </w:p>
    <w:p w14:paraId="4D048CB9" w14:textId="77777777" w:rsidR="00DF720B" w:rsidRPr="00DF720B" w:rsidRDefault="00DF720B" w:rsidP="00DF720B">
      <w:pPr>
        <w:rPr>
          <w:sz w:val="28"/>
        </w:rPr>
      </w:pPr>
      <w:r w:rsidRPr="00DF720B">
        <w:rPr>
          <w:sz w:val="28"/>
        </w:rPr>
        <w:t>Как называется природное свойство некоторых руд окисляться и самовозгораться на воздухе?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42EAC911" w14:textId="77777777" w:rsidTr="00511C5B">
        <w:trPr>
          <w:trHeight w:val="422"/>
        </w:trPr>
        <w:tc>
          <w:tcPr>
            <w:tcW w:w="2850" w:type="dxa"/>
          </w:tcPr>
          <w:p w14:paraId="1ADEE33F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3C0BA15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3AF9B6F" w14:textId="1C34BBA6" w:rsidR="004428E5" w:rsidRPr="00490478" w:rsidRDefault="00002C42" w:rsidP="00511C5B">
            <w:pPr>
              <w:rPr>
                <w:sz w:val="28"/>
                <w:szCs w:val="28"/>
              </w:rPr>
            </w:pPr>
            <w:r w:rsidRPr="00DF720B">
              <w:rPr>
                <w:sz w:val="28"/>
              </w:rPr>
              <w:t>Самовозгораемость</w:t>
            </w:r>
          </w:p>
        </w:tc>
      </w:tr>
    </w:tbl>
    <w:p w14:paraId="3E2D01FD" w14:textId="77777777" w:rsidR="00DF720B" w:rsidRPr="00DF720B" w:rsidRDefault="00DF720B" w:rsidP="00DF720B">
      <w:pPr>
        <w:rPr>
          <w:sz w:val="28"/>
        </w:rPr>
      </w:pPr>
    </w:p>
    <w:p w14:paraId="11050A47" w14:textId="6BC1E685" w:rsidR="00DF720B" w:rsidRPr="00DF720B" w:rsidRDefault="00DF720B" w:rsidP="00DF720B">
      <w:pPr>
        <w:rPr>
          <w:b/>
          <w:i/>
          <w:color w:val="C00000"/>
          <w:sz w:val="28"/>
          <w:szCs w:val="28"/>
        </w:rPr>
      </w:pPr>
      <w:r w:rsidRPr="00DF720B">
        <w:rPr>
          <w:b/>
          <w:i/>
          <w:color w:val="C00000"/>
          <w:sz w:val="28"/>
          <w:szCs w:val="28"/>
        </w:rPr>
        <w:t xml:space="preserve">Задание </w:t>
      </w:r>
      <w:r>
        <w:rPr>
          <w:b/>
          <w:i/>
          <w:color w:val="C00000"/>
          <w:sz w:val="28"/>
          <w:szCs w:val="28"/>
        </w:rPr>
        <w:t>46</w:t>
      </w:r>
      <w:r w:rsidRPr="00DF720B">
        <w:rPr>
          <w:b/>
          <w:i/>
          <w:color w:val="C00000"/>
          <w:sz w:val="28"/>
          <w:szCs w:val="28"/>
        </w:rPr>
        <w:t xml:space="preserve"> (ОПК-3 – ИОПК-3.3)</w:t>
      </w:r>
    </w:p>
    <w:p w14:paraId="0967FF1E" w14:textId="77777777" w:rsidR="00DF720B" w:rsidRPr="00DF720B" w:rsidRDefault="00DF720B" w:rsidP="00DF720B">
      <w:pPr>
        <w:rPr>
          <w:sz w:val="28"/>
        </w:rPr>
      </w:pPr>
      <w:r w:rsidRPr="00DF720B">
        <w:rPr>
          <w:sz w:val="28"/>
        </w:rPr>
        <w:t>При каком геологическом условии обязательно применяется искусственное закрепление (закладка) выработанного пространства?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6A6A83A7" w14:textId="77777777" w:rsidTr="00511C5B">
        <w:trPr>
          <w:trHeight w:val="422"/>
        </w:trPr>
        <w:tc>
          <w:tcPr>
            <w:tcW w:w="2850" w:type="dxa"/>
          </w:tcPr>
          <w:p w14:paraId="44305F8D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ECE7DEA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2C13DBF" w14:textId="1E4BACF5" w:rsidR="004428E5" w:rsidRPr="00490478" w:rsidRDefault="004428E5" w:rsidP="004428E5">
            <w:pPr>
              <w:rPr>
                <w:sz w:val="28"/>
                <w:szCs w:val="28"/>
              </w:rPr>
            </w:pPr>
            <w:r w:rsidRPr="00DF720B">
              <w:rPr>
                <w:sz w:val="28"/>
              </w:rPr>
              <w:t>низк</w:t>
            </w:r>
            <w:r>
              <w:rPr>
                <w:sz w:val="28"/>
              </w:rPr>
              <w:t>ая</w:t>
            </w:r>
            <w:r w:rsidRPr="00DF720B">
              <w:rPr>
                <w:sz w:val="28"/>
              </w:rPr>
              <w:t xml:space="preserve"> устойчивост</w:t>
            </w:r>
            <w:r>
              <w:rPr>
                <w:sz w:val="28"/>
              </w:rPr>
              <w:t>ь</w:t>
            </w:r>
            <w:r w:rsidRPr="00DF720B">
              <w:rPr>
                <w:sz w:val="28"/>
              </w:rPr>
              <w:t xml:space="preserve"> вмещающих пород </w:t>
            </w:r>
          </w:p>
        </w:tc>
      </w:tr>
    </w:tbl>
    <w:p w14:paraId="51090241" w14:textId="77777777" w:rsidR="004428E5" w:rsidRDefault="004428E5" w:rsidP="00982BCB">
      <w:pPr>
        <w:rPr>
          <w:i/>
          <w:sz w:val="28"/>
        </w:rPr>
      </w:pPr>
    </w:p>
    <w:p w14:paraId="5D3DE669" w14:textId="58370007" w:rsidR="00982BCB" w:rsidRPr="00B55DCD" w:rsidRDefault="00982BCB" w:rsidP="00982BCB">
      <w:pPr>
        <w:rPr>
          <w:i/>
          <w:sz w:val="28"/>
        </w:rPr>
      </w:pPr>
      <w:r w:rsidRPr="00B55DCD">
        <w:rPr>
          <w:i/>
          <w:sz w:val="28"/>
        </w:rPr>
        <w:t xml:space="preserve">ОПК-4. Способен с естественнонаучных позиций оценивать строение, химический и минеральный состав земной коры, морфологические особенности и генетические типы месторождений твердых полезных ископаемых при решении задач по рациональному и комплексному освоению </w:t>
      </w:r>
      <w:proofErr w:type="spellStart"/>
      <w:r w:rsidRPr="00B55DCD">
        <w:rPr>
          <w:i/>
          <w:sz w:val="28"/>
        </w:rPr>
        <w:t>георесурсного</w:t>
      </w:r>
      <w:proofErr w:type="spellEnd"/>
      <w:r w:rsidRPr="00B55DCD">
        <w:rPr>
          <w:i/>
          <w:sz w:val="28"/>
        </w:rPr>
        <w:t xml:space="preserve"> потенциала недр.</w:t>
      </w:r>
      <w:r w:rsidRPr="00B55DCD">
        <w:rPr>
          <w:i/>
          <w:sz w:val="28"/>
        </w:rPr>
        <w:tab/>
      </w:r>
    </w:p>
    <w:p w14:paraId="360F6854" w14:textId="224C1E94" w:rsidR="00982BCB" w:rsidRPr="00B55DCD" w:rsidRDefault="00982BCB" w:rsidP="00982BCB">
      <w:pPr>
        <w:rPr>
          <w:i/>
          <w:sz w:val="28"/>
        </w:rPr>
      </w:pPr>
      <w:r w:rsidRPr="00B55DCD">
        <w:rPr>
          <w:i/>
          <w:sz w:val="28"/>
        </w:rPr>
        <w:t>ИОПК-4.1 Демонстрирует знания химического, петрографического и минерального состава горных пород месторождений, условий залегания и происхождения месторождений.</w:t>
      </w:r>
    </w:p>
    <w:p w14:paraId="65AC1D8D" w14:textId="77777777" w:rsidR="0026370B" w:rsidRDefault="0026370B" w:rsidP="00982BCB">
      <w:pPr>
        <w:rPr>
          <w:b/>
          <w:i/>
          <w:color w:val="C00000"/>
          <w:sz w:val="28"/>
          <w:szCs w:val="28"/>
        </w:rPr>
      </w:pPr>
    </w:p>
    <w:p w14:paraId="3A7CD639" w14:textId="0A3A3546" w:rsidR="009560C9" w:rsidRDefault="009560C9" w:rsidP="009560C9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47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2331F79" w14:textId="77777777" w:rsidR="009560C9" w:rsidRPr="007B6EC0" w:rsidRDefault="009560C9" w:rsidP="009560C9">
      <w:pPr>
        <w:rPr>
          <w:sz w:val="28"/>
        </w:rPr>
      </w:pPr>
      <w:r w:rsidRPr="007B6EC0">
        <w:rPr>
          <w:sz w:val="28"/>
        </w:rPr>
        <w:t>Именем какого ученого названа граница раздела земной коры и верхней ма</w:t>
      </w:r>
      <w:r>
        <w:rPr>
          <w:sz w:val="28"/>
        </w:rPr>
        <w:t>н</w:t>
      </w:r>
      <w:r w:rsidRPr="007B6EC0">
        <w:rPr>
          <w:sz w:val="28"/>
        </w:rPr>
        <w:t>тии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2C90D780" w14:textId="77777777" w:rsidTr="00511C5B">
        <w:trPr>
          <w:trHeight w:val="422"/>
        </w:trPr>
        <w:tc>
          <w:tcPr>
            <w:tcW w:w="2850" w:type="dxa"/>
          </w:tcPr>
          <w:p w14:paraId="13499183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85FFB07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52DE401" w14:textId="0FB8BFC1" w:rsidR="004428E5" w:rsidRPr="00490478" w:rsidRDefault="004428E5" w:rsidP="00511C5B">
            <w:pPr>
              <w:rPr>
                <w:sz w:val="28"/>
                <w:szCs w:val="28"/>
              </w:rPr>
            </w:pPr>
            <w:proofErr w:type="spellStart"/>
            <w:r w:rsidRPr="007B6EC0">
              <w:rPr>
                <w:sz w:val="28"/>
              </w:rPr>
              <w:t>Мохоровичича</w:t>
            </w:r>
            <w:proofErr w:type="spellEnd"/>
          </w:p>
        </w:tc>
      </w:tr>
    </w:tbl>
    <w:p w14:paraId="677C8F0A" w14:textId="77777777" w:rsidR="004428E5" w:rsidRDefault="004428E5" w:rsidP="009560C9">
      <w:pPr>
        <w:rPr>
          <w:b/>
          <w:i/>
          <w:color w:val="C00000"/>
          <w:sz w:val="28"/>
          <w:szCs w:val="28"/>
        </w:rPr>
      </w:pPr>
    </w:p>
    <w:p w14:paraId="06B758DF" w14:textId="3DA113AC" w:rsidR="009560C9" w:rsidRDefault="009560C9" w:rsidP="009560C9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48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2D90973" w14:textId="77777777" w:rsidR="009560C9" w:rsidRPr="007B6EC0" w:rsidRDefault="009560C9" w:rsidP="009560C9">
      <w:pPr>
        <w:rPr>
          <w:sz w:val="28"/>
        </w:rPr>
      </w:pPr>
      <w:r>
        <w:rPr>
          <w:sz w:val="28"/>
        </w:rPr>
        <w:t>Из каких слоев состоит материковая кора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6C177D62" w14:textId="77777777" w:rsidTr="00511C5B">
        <w:trPr>
          <w:trHeight w:val="422"/>
        </w:trPr>
        <w:tc>
          <w:tcPr>
            <w:tcW w:w="2850" w:type="dxa"/>
          </w:tcPr>
          <w:p w14:paraId="4BA81ADF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B1BC0E5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2C3C98A" w14:textId="2A1491DA" w:rsidR="004428E5" w:rsidRPr="00490478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Гранитный, базальтовый, осадочный</w:t>
            </w:r>
          </w:p>
        </w:tc>
      </w:tr>
    </w:tbl>
    <w:p w14:paraId="6524D0C2" w14:textId="77777777" w:rsidR="009560C9" w:rsidRDefault="009560C9" w:rsidP="009560C9">
      <w:pPr>
        <w:rPr>
          <w:sz w:val="32"/>
          <w:szCs w:val="32"/>
        </w:rPr>
      </w:pPr>
    </w:p>
    <w:p w14:paraId="5069938B" w14:textId="6EFB5223" w:rsidR="009560C9" w:rsidRDefault="009560C9" w:rsidP="009560C9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49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D4E1901" w14:textId="77777777" w:rsidR="009560C9" w:rsidRPr="007B6EC0" w:rsidRDefault="009560C9" w:rsidP="009560C9">
      <w:pPr>
        <w:rPr>
          <w:sz w:val="28"/>
        </w:rPr>
      </w:pPr>
      <w:r>
        <w:rPr>
          <w:sz w:val="28"/>
        </w:rPr>
        <w:t>Назовите основной источник внутренней энергии Земли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46C46C03" w14:textId="77777777" w:rsidTr="00511C5B">
        <w:trPr>
          <w:trHeight w:val="422"/>
        </w:trPr>
        <w:tc>
          <w:tcPr>
            <w:tcW w:w="2850" w:type="dxa"/>
          </w:tcPr>
          <w:p w14:paraId="5C321907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8F70846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8051A08" w14:textId="7F978F28" w:rsidR="004428E5" w:rsidRPr="00490478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Энергия радиоактивного распада</w:t>
            </w:r>
          </w:p>
        </w:tc>
      </w:tr>
    </w:tbl>
    <w:p w14:paraId="08DF1017" w14:textId="77777777" w:rsidR="009560C9" w:rsidRPr="007B6EC0" w:rsidRDefault="009560C9" w:rsidP="009560C9">
      <w:pPr>
        <w:rPr>
          <w:sz w:val="28"/>
        </w:rPr>
      </w:pPr>
    </w:p>
    <w:p w14:paraId="7078F6E1" w14:textId="2D5C5E58" w:rsidR="009560C9" w:rsidRDefault="009560C9" w:rsidP="009560C9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50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BA3FC3D" w14:textId="77777777" w:rsidR="009560C9" w:rsidRPr="007B6EC0" w:rsidRDefault="009560C9" w:rsidP="009560C9">
      <w:pPr>
        <w:rPr>
          <w:sz w:val="28"/>
        </w:rPr>
      </w:pPr>
      <w:r>
        <w:rPr>
          <w:sz w:val="28"/>
        </w:rPr>
        <w:t xml:space="preserve">Назовите номер кварца в </w:t>
      </w:r>
      <w:r w:rsidRPr="007B6EC0">
        <w:rPr>
          <w:bCs/>
          <w:sz w:val="28"/>
        </w:rPr>
        <w:t xml:space="preserve">соответствии с его положением в шкале </w:t>
      </w:r>
      <w:proofErr w:type="spellStart"/>
      <w:r w:rsidRPr="007B6EC0">
        <w:rPr>
          <w:bCs/>
          <w:sz w:val="28"/>
        </w:rPr>
        <w:t>Мооса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1C0F2F41" w14:textId="77777777" w:rsidTr="00511C5B">
        <w:trPr>
          <w:trHeight w:val="422"/>
        </w:trPr>
        <w:tc>
          <w:tcPr>
            <w:tcW w:w="2850" w:type="dxa"/>
          </w:tcPr>
          <w:p w14:paraId="78709763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26CAB2D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DEF9AB6" w14:textId="4135C84C" w:rsidR="004428E5" w:rsidRPr="00490478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Седьмой</w:t>
            </w:r>
          </w:p>
        </w:tc>
      </w:tr>
    </w:tbl>
    <w:p w14:paraId="17EC5BA2" w14:textId="77777777" w:rsidR="009560C9" w:rsidRDefault="009560C9" w:rsidP="009560C9">
      <w:pPr>
        <w:rPr>
          <w:b/>
          <w:i/>
          <w:color w:val="C00000"/>
          <w:sz w:val="28"/>
          <w:szCs w:val="28"/>
        </w:rPr>
      </w:pPr>
    </w:p>
    <w:p w14:paraId="618409C6" w14:textId="4D0312F1" w:rsidR="009560C9" w:rsidRDefault="009560C9" w:rsidP="009560C9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51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177EC6A" w14:textId="77777777" w:rsidR="009560C9" w:rsidRPr="007B6EC0" w:rsidRDefault="009560C9" w:rsidP="009560C9">
      <w:pPr>
        <w:rPr>
          <w:sz w:val="28"/>
        </w:rPr>
      </w:pPr>
      <w:r>
        <w:rPr>
          <w:sz w:val="28"/>
        </w:rPr>
        <w:t xml:space="preserve">Возможность минерала пропускать световые лучи называется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703D1C66" w14:textId="77777777" w:rsidTr="00511C5B">
        <w:trPr>
          <w:trHeight w:val="422"/>
        </w:trPr>
        <w:tc>
          <w:tcPr>
            <w:tcW w:w="2850" w:type="dxa"/>
          </w:tcPr>
          <w:p w14:paraId="0D94A343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A48023B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78A5072" w14:textId="62247DB9" w:rsidR="004428E5" w:rsidRPr="00490478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Прозрачность</w:t>
            </w:r>
          </w:p>
        </w:tc>
      </w:tr>
    </w:tbl>
    <w:p w14:paraId="3925C47E" w14:textId="77777777" w:rsidR="009560C9" w:rsidRDefault="009560C9" w:rsidP="009560C9">
      <w:pPr>
        <w:rPr>
          <w:b/>
          <w:i/>
          <w:color w:val="C00000"/>
          <w:sz w:val="28"/>
          <w:szCs w:val="28"/>
        </w:rPr>
      </w:pPr>
    </w:p>
    <w:p w14:paraId="78EFD935" w14:textId="6741FD04" w:rsidR="009560C9" w:rsidRDefault="009560C9" w:rsidP="009560C9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52</w:t>
      </w:r>
      <w:r>
        <w:rPr>
          <w:b/>
          <w:i/>
          <w:color w:val="2E74B5"/>
          <w:sz w:val="28"/>
          <w:szCs w:val="28"/>
        </w:rPr>
        <w:t xml:space="preserve"> </w:t>
      </w:r>
      <w:r w:rsidRPr="00982BCB">
        <w:rPr>
          <w:b/>
          <w:i/>
          <w:color w:val="C00000"/>
          <w:sz w:val="28"/>
          <w:szCs w:val="28"/>
        </w:rPr>
        <w:t>(ОПК-</w:t>
      </w:r>
      <w:r>
        <w:rPr>
          <w:b/>
          <w:i/>
          <w:color w:val="C00000"/>
          <w:sz w:val="28"/>
          <w:szCs w:val="28"/>
        </w:rPr>
        <w:t>4</w:t>
      </w:r>
      <w:r w:rsidRPr="00982BCB">
        <w:rPr>
          <w:b/>
          <w:i/>
          <w:color w:val="C00000"/>
          <w:sz w:val="28"/>
          <w:szCs w:val="28"/>
        </w:rPr>
        <w:t xml:space="preserve"> – ИОПК-</w:t>
      </w:r>
      <w:r>
        <w:rPr>
          <w:b/>
          <w:i/>
          <w:color w:val="C00000"/>
          <w:sz w:val="28"/>
          <w:szCs w:val="28"/>
        </w:rPr>
        <w:t>4</w:t>
      </w:r>
      <w:r w:rsidRPr="00982BCB">
        <w:rPr>
          <w:b/>
          <w:i/>
          <w:color w:val="C00000"/>
          <w:sz w:val="28"/>
          <w:szCs w:val="28"/>
        </w:rPr>
        <w:t>.1)</w:t>
      </w:r>
    </w:p>
    <w:p w14:paraId="246CB261" w14:textId="77777777" w:rsidR="009560C9" w:rsidRPr="007B6EC0" w:rsidRDefault="009560C9" w:rsidP="009560C9">
      <w:pPr>
        <w:rPr>
          <w:sz w:val="28"/>
        </w:rPr>
      </w:pPr>
      <w:r>
        <w:rPr>
          <w:sz w:val="28"/>
        </w:rPr>
        <w:t>Формой Земли является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6E246610" w14:textId="77777777" w:rsidTr="00511C5B">
        <w:trPr>
          <w:trHeight w:val="422"/>
        </w:trPr>
        <w:tc>
          <w:tcPr>
            <w:tcW w:w="2850" w:type="dxa"/>
          </w:tcPr>
          <w:p w14:paraId="73775FF9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5A9DB74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054BEB2" w14:textId="3CD4D02C" w:rsidR="004428E5" w:rsidRPr="00490478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Геоид</w:t>
            </w:r>
          </w:p>
        </w:tc>
      </w:tr>
    </w:tbl>
    <w:p w14:paraId="4B755467" w14:textId="77777777" w:rsidR="009560C9" w:rsidRDefault="009560C9" w:rsidP="00982BCB">
      <w:pPr>
        <w:rPr>
          <w:b/>
          <w:i/>
          <w:color w:val="C00000"/>
          <w:sz w:val="28"/>
          <w:szCs w:val="28"/>
        </w:rPr>
      </w:pPr>
    </w:p>
    <w:p w14:paraId="1F402288" w14:textId="3F14C6BE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53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 w:rsidR="009560C9">
        <w:rPr>
          <w:b/>
          <w:i/>
          <w:color w:val="C00000"/>
          <w:sz w:val="28"/>
          <w:szCs w:val="28"/>
        </w:rPr>
        <w:t>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9560C9"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9560C9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A796DAE" w14:textId="2B0F130A" w:rsidR="00982BCB" w:rsidRPr="007B6EC0" w:rsidRDefault="00982BCB" w:rsidP="00982BCB">
      <w:pPr>
        <w:rPr>
          <w:sz w:val="28"/>
        </w:rPr>
      </w:pPr>
      <w:r>
        <w:rPr>
          <w:sz w:val="28"/>
        </w:rPr>
        <w:t>Какое количество слоев включает океанический тип строения земной коры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4F49C09C" w14:textId="77777777" w:rsidTr="00511C5B">
        <w:trPr>
          <w:trHeight w:val="422"/>
        </w:trPr>
        <w:tc>
          <w:tcPr>
            <w:tcW w:w="2850" w:type="dxa"/>
          </w:tcPr>
          <w:p w14:paraId="056C64E2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A66E953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911E9F9" w14:textId="2E5316A9" w:rsidR="004428E5" w:rsidRPr="00490478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Два</w:t>
            </w:r>
          </w:p>
        </w:tc>
      </w:tr>
    </w:tbl>
    <w:p w14:paraId="3F2B7BDD" w14:textId="77777777" w:rsidR="004428E5" w:rsidRDefault="004428E5" w:rsidP="00982BCB">
      <w:pPr>
        <w:rPr>
          <w:b/>
          <w:i/>
          <w:color w:val="C00000"/>
          <w:sz w:val="28"/>
          <w:szCs w:val="28"/>
        </w:rPr>
      </w:pPr>
    </w:p>
    <w:p w14:paraId="68D42115" w14:textId="449910EF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54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 w:rsidR="009560C9">
        <w:rPr>
          <w:b/>
          <w:i/>
          <w:color w:val="C00000"/>
          <w:sz w:val="28"/>
          <w:szCs w:val="28"/>
        </w:rPr>
        <w:t>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9560C9"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D060623" w14:textId="77777777" w:rsidR="00982BCB" w:rsidRPr="007B6EC0" w:rsidRDefault="00982BCB" w:rsidP="00982BCB">
      <w:pPr>
        <w:rPr>
          <w:sz w:val="28"/>
        </w:rPr>
      </w:pPr>
      <w:r>
        <w:rPr>
          <w:sz w:val="28"/>
        </w:rPr>
        <w:t>Стабильные устойчивые элементы земной коры называются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2A593B6C" w14:textId="77777777" w:rsidTr="00511C5B">
        <w:trPr>
          <w:trHeight w:val="422"/>
        </w:trPr>
        <w:tc>
          <w:tcPr>
            <w:tcW w:w="2850" w:type="dxa"/>
          </w:tcPr>
          <w:p w14:paraId="5B6F01A1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C9E58FA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1C84057" w14:textId="3B316838" w:rsidR="004428E5" w:rsidRPr="00490478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Платформы</w:t>
            </w:r>
          </w:p>
        </w:tc>
      </w:tr>
    </w:tbl>
    <w:p w14:paraId="44E5541A" w14:textId="77777777" w:rsidR="00982BCB" w:rsidRDefault="00982BCB" w:rsidP="00982BCB">
      <w:pPr>
        <w:rPr>
          <w:sz w:val="28"/>
        </w:rPr>
      </w:pPr>
    </w:p>
    <w:p w14:paraId="2CD83B45" w14:textId="4A81E481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55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 w:rsidR="009560C9">
        <w:rPr>
          <w:b/>
          <w:i/>
          <w:color w:val="C00000"/>
          <w:sz w:val="28"/>
          <w:szCs w:val="28"/>
        </w:rPr>
        <w:t>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9560C9"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E668707" w14:textId="69B4A8BD" w:rsidR="00982BCB" w:rsidRPr="007B6EC0" w:rsidRDefault="0026370B" w:rsidP="00982BCB">
      <w:pPr>
        <w:rPr>
          <w:sz w:val="28"/>
        </w:rPr>
      </w:pPr>
      <w:r>
        <w:rPr>
          <w:sz w:val="28"/>
        </w:rPr>
        <w:t>Минералы,</w:t>
      </w:r>
      <w:r w:rsidR="00982BCB">
        <w:rPr>
          <w:sz w:val="28"/>
        </w:rPr>
        <w:t xml:space="preserve"> образованные при кристаллизации магматических расплавов в глубине </w:t>
      </w:r>
      <w:r>
        <w:rPr>
          <w:sz w:val="28"/>
        </w:rPr>
        <w:t>Земли,</w:t>
      </w:r>
      <w:r w:rsidR="00982BCB">
        <w:rPr>
          <w:sz w:val="28"/>
        </w:rPr>
        <w:t xml:space="preserve"> называются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33F6A30D" w14:textId="77777777" w:rsidTr="00511C5B">
        <w:trPr>
          <w:trHeight w:val="422"/>
        </w:trPr>
        <w:tc>
          <w:tcPr>
            <w:tcW w:w="2850" w:type="dxa"/>
          </w:tcPr>
          <w:p w14:paraId="3C4974C7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911C843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A3CA79A" w14:textId="79921D83" w:rsidR="004428E5" w:rsidRPr="00490478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Магматические</w:t>
            </w:r>
          </w:p>
        </w:tc>
      </w:tr>
    </w:tbl>
    <w:p w14:paraId="6061578D" w14:textId="77777777" w:rsidR="00982BCB" w:rsidRPr="007B6EC0" w:rsidRDefault="00982BCB" w:rsidP="00982BCB">
      <w:pPr>
        <w:rPr>
          <w:sz w:val="28"/>
        </w:rPr>
      </w:pPr>
    </w:p>
    <w:p w14:paraId="1168B862" w14:textId="6A49B31B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56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 w:rsidR="009560C9">
        <w:rPr>
          <w:b/>
          <w:i/>
          <w:color w:val="C00000"/>
          <w:sz w:val="28"/>
          <w:szCs w:val="28"/>
        </w:rPr>
        <w:t>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9560C9"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9763A40" w14:textId="77777777" w:rsidR="00982BCB" w:rsidRPr="007B6EC0" w:rsidRDefault="00982BCB" w:rsidP="00982BCB">
      <w:pPr>
        <w:rPr>
          <w:sz w:val="28"/>
        </w:rPr>
      </w:pPr>
      <w:r>
        <w:rPr>
          <w:sz w:val="28"/>
        </w:rPr>
        <w:t xml:space="preserve">Образование минералов из горячих водных растворов называются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25D32B5A" w14:textId="77777777" w:rsidTr="00511C5B">
        <w:trPr>
          <w:trHeight w:val="422"/>
        </w:trPr>
        <w:tc>
          <w:tcPr>
            <w:tcW w:w="2850" w:type="dxa"/>
          </w:tcPr>
          <w:p w14:paraId="17D9F6FA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FE492B7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EDD2B4F" w14:textId="1A1A3AAD" w:rsidR="004428E5" w:rsidRPr="00490478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Гидротермальное</w:t>
            </w:r>
          </w:p>
        </w:tc>
      </w:tr>
    </w:tbl>
    <w:p w14:paraId="10DB70A2" w14:textId="77777777" w:rsidR="00982BCB" w:rsidRPr="007B6EC0" w:rsidRDefault="00982BCB" w:rsidP="00982BCB">
      <w:pPr>
        <w:rPr>
          <w:sz w:val="28"/>
        </w:rPr>
      </w:pPr>
    </w:p>
    <w:p w14:paraId="4D7CBEDB" w14:textId="26B942B6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57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 w:rsidR="009560C9">
        <w:rPr>
          <w:b/>
          <w:i/>
          <w:color w:val="C00000"/>
          <w:sz w:val="28"/>
          <w:szCs w:val="28"/>
        </w:rPr>
        <w:t>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9560C9"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5B2C6C1" w14:textId="178570AE" w:rsidR="00982BCB" w:rsidRDefault="00982BCB" w:rsidP="00982BCB">
      <w:pPr>
        <w:rPr>
          <w:sz w:val="28"/>
        </w:rPr>
      </w:pPr>
      <w:r>
        <w:rPr>
          <w:sz w:val="28"/>
        </w:rPr>
        <w:t>Образование минералов в глубинах Зем</w:t>
      </w:r>
      <w:r w:rsidR="009560C9">
        <w:rPr>
          <w:sz w:val="28"/>
        </w:rPr>
        <w:t xml:space="preserve">ли под вторичным действием </w:t>
      </w:r>
      <w:proofErr w:type="gramStart"/>
      <w:r w:rsidR="009560C9">
        <w:rPr>
          <w:sz w:val="28"/>
        </w:rPr>
        <w:t>давле</w:t>
      </w:r>
      <w:r>
        <w:rPr>
          <w:sz w:val="28"/>
        </w:rPr>
        <w:t>ния  и</w:t>
      </w:r>
      <w:proofErr w:type="gramEnd"/>
      <w:r>
        <w:rPr>
          <w:sz w:val="28"/>
        </w:rPr>
        <w:t xml:space="preserve"> температуры называется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2BA26D23" w14:textId="77777777" w:rsidTr="00511C5B">
        <w:trPr>
          <w:trHeight w:val="422"/>
        </w:trPr>
        <w:tc>
          <w:tcPr>
            <w:tcW w:w="2850" w:type="dxa"/>
          </w:tcPr>
          <w:p w14:paraId="3132D145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593190A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734475B" w14:textId="5F711C57" w:rsidR="004428E5" w:rsidRPr="00490478" w:rsidRDefault="004428E5" w:rsidP="004428E5">
            <w:pPr>
              <w:rPr>
                <w:sz w:val="28"/>
                <w:szCs w:val="28"/>
              </w:rPr>
            </w:pPr>
            <w:r>
              <w:rPr>
                <w:sz w:val="28"/>
              </w:rPr>
              <w:t>Метаморфическое</w:t>
            </w:r>
          </w:p>
        </w:tc>
      </w:tr>
    </w:tbl>
    <w:p w14:paraId="7849AC87" w14:textId="77777777" w:rsidR="00982BCB" w:rsidRPr="007B6EC0" w:rsidRDefault="00982BCB" w:rsidP="00982BCB">
      <w:pPr>
        <w:rPr>
          <w:sz w:val="28"/>
        </w:rPr>
      </w:pPr>
    </w:p>
    <w:p w14:paraId="3D6CB0E0" w14:textId="6DB1519A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 w:rsidR="009560C9"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58</w:t>
      </w:r>
      <w:r w:rsidR="009560C9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DCA68B4" w14:textId="77777777" w:rsidR="00982BCB" w:rsidRDefault="00982BCB" w:rsidP="00982BCB">
      <w:pPr>
        <w:rPr>
          <w:sz w:val="28"/>
        </w:rPr>
      </w:pPr>
      <w:proofErr w:type="spellStart"/>
      <w:r>
        <w:rPr>
          <w:sz w:val="28"/>
        </w:rPr>
        <w:t>Псефиты</w:t>
      </w:r>
      <w:proofErr w:type="spellEnd"/>
      <w:r>
        <w:rPr>
          <w:sz w:val="28"/>
        </w:rPr>
        <w:t xml:space="preserve"> это осадочные обломочные породы с величиной обломков в мм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68C0A9DC" w14:textId="77777777" w:rsidTr="00511C5B">
        <w:trPr>
          <w:trHeight w:val="422"/>
        </w:trPr>
        <w:tc>
          <w:tcPr>
            <w:tcW w:w="2850" w:type="dxa"/>
          </w:tcPr>
          <w:p w14:paraId="1141B3F4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0A1621F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A3E07DD" w14:textId="2A7A6296" w:rsidR="004428E5" w:rsidRPr="00490478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Более 2</w:t>
            </w:r>
          </w:p>
        </w:tc>
      </w:tr>
    </w:tbl>
    <w:p w14:paraId="4661602C" w14:textId="77777777" w:rsidR="00982BCB" w:rsidRDefault="00982BCB" w:rsidP="00982BCB">
      <w:pPr>
        <w:rPr>
          <w:sz w:val="28"/>
        </w:rPr>
      </w:pPr>
    </w:p>
    <w:p w14:paraId="20B35606" w14:textId="7B1B0089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59</w:t>
      </w:r>
      <w:r w:rsidR="009560C9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AF7D616" w14:textId="715253D3" w:rsidR="00982BCB" w:rsidRDefault="00B55DCD" w:rsidP="00982BCB">
      <w:pPr>
        <w:rPr>
          <w:sz w:val="28"/>
        </w:rPr>
      </w:pPr>
      <w:r>
        <w:rPr>
          <w:sz w:val="28"/>
        </w:rPr>
        <w:t>Алевриты — это</w:t>
      </w:r>
      <w:r w:rsidR="00982BCB">
        <w:rPr>
          <w:sz w:val="28"/>
        </w:rPr>
        <w:t xml:space="preserve"> осадочные обломочные породы с величиной обломков в мм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71142D97" w14:textId="77777777" w:rsidTr="00511C5B">
        <w:trPr>
          <w:trHeight w:val="422"/>
        </w:trPr>
        <w:tc>
          <w:tcPr>
            <w:tcW w:w="2850" w:type="dxa"/>
          </w:tcPr>
          <w:p w14:paraId="42415170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EDDFA78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4DEC40F" w14:textId="14B32A66" w:rsidR="004428E5" w:rsidRPr="00490478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0,1-0,01</w:t>
            </w:r>
          </w:p>
        </w:tc>
      </w:tr>
    </w:tbl>
    <w:p w14:paraId="357B7040" w14:textId="77777777" w:rsidR="009560C9" w:rsidRDefault="009560C9" w:rsidP="00982BCB">
      <w:pPr>
        <w:rPr>
          <w:b/>
          <w:i/>
          <w:color w:val="C00000"/>
          <w:sz w:val="28"/>
          <w:szCs w:val="28"/>
        </w:rPr>
      </w:pPr>
    </w:p>
    <w:p w14:paraId="57B51D9F" w14:textId="5B8E2968" w:rsidR="00982BCB" w:rsidRDefault="009560C9" w:rsidP="00982BCB">
      <w:pPr>
        <w:rPr>
          <w:i/>
          <w:sz w:val="28"/>
          <w:szCs w:val="28"/>
        </w:rPr>
      </w:pPr>
      <w:r w:rsidRPr="009560C9">
        <w:rPr>
          <w:i/>
          <w:sz w:val="28"/>
          <w:szCs w:val="28"/>
        </w:rPr>
        <w:t>ИОПК-4.2 Владеет знаниями о химических, физических и механических свойствах горных пород, строении массивов при выборе технологических решений для рационального и комплексного освоения недр.</w:t>
      </w:r>
    </w:p>
    <w:p w14:paraId="77D752AB" w14:textId="77777777" w:rsidR="009560C9" w:rsidRPr="009560C9" w:rsidRDefault="009560C9" w:rsidP="00982BCB">
      <w:pPr>
        <w:rPr>
          <w:i/>
          <w:sz w:val="28"/>
          <w:szCs w:val="28"/>
        </w:rPr>
      </w:pPr>
    </w:p>
    <w:p w14:paraId="5A3E4C1B" w14:textId="651BE157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60</w:t>
      </w:r>
      <w:r w:rsidR="00B55DCD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2FA7E81" w14:textId="7852C606" w:rsidR="00982BCB" w:rsidRDefault="00982BCB" w:rsidP="00982BCB">
      <w:pPr>
        <w:rPr>
          <w:sz w:val="28"/>
        </w:rPr>
      </w:pPr>
      <w:r>
        <w:rPr>
          <w:sz w:val="28"/>
        </w:rPr>
        <w:t xml:space="preserve">Как называются продукты выветривания </w:t>
      </w:r>
      <w:r w:rsidR="00B55DCD">
        <w:rPr>
          <w:sz w:val="28"/>
        </w:rPr>
        <w:t>исходных пород,</w:t>
      </w:r>
      <w:r>
        <w:rPr>
          <w:sz w:val="28"/>
        </w:rPr>
        <w:t xml:space="preserve"> оставшихся на месте образования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55C2BAEB" w14:textId="77777777" w:rsidTr="00511C5B">
        <w:trPr>
          <w:trHeight w:val="422"/>
        </w:trPr>
        <w:tc>
          <w:tcPr>
            <w:tcW w:w="2850" w:type="dxa"/>
          </w:tcPr>
          <w:p w14:paraId="2E25F843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1B1E64E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0DCE826" w14:textId="05DE8B6A" w:rsidR="004428E5" w:rsidRPr="00490478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Элювий</w:t>
            </w:r>
          </w:p>
        </w:tc>
      </w:tr>
    </w:tbl>
    <w:p w14:paraId="53A84B66" w14:textId="77777777" w:rsidR="00982BCB" w:rsidRDefault="00982BCB" w:rsidP="00982BCB">
      <w:pPr>
        <w:rPr>
          <w:sz w:val="28"/>
        </w:rPr>
      </w:pPr>
    </w:p>
    <w:p w14:paraId="7A617B97" w14:textId="67C4ECFA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61</w:t>
      </w:r>
      <w:r w:rsidR="00B55DCD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8CF5382" w14:textId="77777777" w:rsidR="00982BCB" w:rsidRDefault="00982BCB" w:rsidP="00982BCB">
      <w:pPr>
        <w:rPr>
          <w:sz w:val="28"/>
        </w:rPr>
      </w:pPr>
      <w:r>
        <w:rPr>
          <w:sz w:val="28"/>
        </w:rPr>
        <w:t>Как называются продукты выветривания, отложенные дождевыми и талыми водами на склонах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2FD909F6" w14:textId="77777777" w:rsidTr="00511C5B">
        <w:trPr>
          <w:trHeight w:val="422"/>
        </w:trPr>
        <w:tc>
          <w:tcPr>
            <w:tcW w:w="2850" w:type="dxa"/>
          </w:tcPr>
          <w:p w14:paraId="2A89B44C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FD682CD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364DF57" w14:textId="7718C7F1" w:rsidR="004428E5" w:rsidRPr="00490478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делювий</w:t>
            </w:r>
          </w:p>
        </w:tc>
      </w:tr>
    </w:tbl>
    <w:p w14:paraId="2F1F571D" w14:textId="77777777" w:rsidR="00982BCB" w:rsidRPr="007B6EC0" w:rsidRDefault="00982BCB" w:rsidP="00982BCB">
      <w:pPr>
        <w:rPr>
          <w:sz w:val="28"/>
        </w:rPr>
      </w:pPr>
    </w:p>
    <w:p w14:paraId="605DB71E" w14:textId="37A2B360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62</w:t>
      </w:r>
      <w:r w:rsidR="00B55DCD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646F3F6" w14:textId="77777777" w:rsidR="00982BCB" w:rsidRDefault="00982BCB" w:rsidP="00982BCB">
      <w:pPr>
        <w:rPr>
          <w:sz w:val="28"/>
        </w:rPr>
      </w:pPr>
      <w:r>
        <w:rPr>
          <w:sz w:val="28"/>
        </w:rPr>
        <w:t>Форма, размер слагающих породу минералов и взаимная их связь друг с другом называются … горной породы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722F14AB" w14:textId="77777777" w:rsidTr="00511C5B">
        <w:trPr>
          <w:trHeight w:val="422"/>
        </w:trPr>
        <w:tc>
          <w:tcPr>
            <w:tcW w:w="2850" w:type="dxa"/>
          </w:tcPr>
          <w:p w14:paraId="345FF7C9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0B1B68E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CB54BF1" w14:textId="545A94EE" w:rsidR="004428E5" w:rsidRPr="00490478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Структурой</w:t>
            </w:r>
          </w:p>
        </w:tc>
      </w:tr>
    </w:tbl>
    <w:p w14:paraId="35F0BD8F" w14:textId="77777777" w:rsidR="00982BCB" w:rsidRDefault="00982BCB" w:rsidP="00982BCB">
      <w:pPr>
        <w:rPr>
          <w:sz w:val="28"/>
        </w:rPr>
      </w:pPr>
    </w:p>
    <w:p w14:paraId="6FA4D79C" w14:textId="7AAD91A1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63</w:t>
      </w:r>
      <w:r w:rsidR="00B55DCD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1F07283" w14:textId="420277DA" w:rsidR="00982BCB" w:rsidRDefault="00982BCB" w:rsidP="00982BCB">
      <w:pPr>
        <w:rPr>
          <w:sz w:val="28"/>
        </w:rPr>
      </w:pPr>
      <w:r>
        <w:rPr>
          <w:sz w:val="28"/>
        </w:rPr>
        <w:t xml:space="preserve">Внешнее выражение структуры горной породы, её </w:t>
      </w:r>
      <w:r w:rsidR="00B55DCD">
        <w:rPr>
          <w:sz w:val="28"/>
        </w:rPr>
        <w:t>плотность и</w:t>
      </w:r>
      <w:r>
        <w:rPr>
          <w:sz w:val="28"/>
        </w:rPr>
        <w:t xml:space="preserve"> пористость называются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0F875E4B" w14:textId="77777777" w:rsidTr="00511C5B">
        <w:trPr>
          <w:trHeight w:val="422"/>
        </w:trPr>
        <w:tc>
          <w:tcPr>
            <w:tcW w:w="2850" w:type="dxa"/>
          </w:tcPr>
          <w:p w14:paraId="1338E633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8E3F298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BDE704F" w14:textId="4876E123" w:rsidR="004428E5" w:rsidRPr="00490478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Текстурой</w:t>
            </w:r>
          </w:p>
        </w:tc>
      </w:tr>
    </w:tbl>
    <w:p w14:paraId="3A905169" w14:textId="77777777" w:rsidR="00982BCB" w:rsidRPr="007B6EC0" w:rsidRDefault="00982BCB" w:rsidP="00982BCB">
      <w:pPr>
        <w:rPr>
          <w:sz w:val="28"/>
        </w:rPr>
      </w:pPr>
    </w:p>
    <w:p w14:paraId="4D9007EE" w14:textId="586F8085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 xml:space="preserve">64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98D06AF" w14:textId="77777777" w:rsidR="00982BCB" w:rsidRDefault="00982BCB" w:rsidP="00982BCB">
      <w:pPr>
        <w:rPr>
          <w:sz w:val="28"/>
        </w:rPr>
      </w:pPr>
      <w:r>
        <w:rPr>
          <w:sz w:val="28"/>
        </w:rPr>
        <w:t>Наиболее распространенными почвообразующими породами являются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4518684B" w14:textId="77777777" w:rsidTr="00511C5B">
        <w:trPr>
          <w:trHeight w:val="422"/>
        </w:trPr>
        <w:tc>
          <w:tcPr>
            <w:tcW w:w="2850" w:type="dxa"/>
          </w:tcPr>
          <w:p w14:paraId="573923AF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61AD281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0A8837" w14:textId="147F30E6" w:rsidR="004428E5" w:rsidRPr="00490478" w:rsidRDefault="004428E5" w:rsidP="004428E5">
            <w:pPr>
              <w:rPr>
                <w:sz w:val="28"/>
                <w:szCs w:val="28"/>
              </w:rPr>
            </w:pPr>
            <w:r>
              <w:rPr>
                <w:sz w:val="28"/>
              </w:rPr>
              <w:t>Осадочные</w:t>
            </w:r>
          </w:p>
        </w:tc>
      </w:tr>
    </w:tbl>
    <w:p w14:paraId="1711A8CA" w14:textId="77777777" w:rsidR="00982BCB" w:rsidRPr="007B6EC0" w:rsidRDefault="00982BCB" w:rsidP="00982BCB">
      <w:pPr>
        <w:rPr>
          <w:sz w:val="28"/>
        </w:rPr>
      </w:pPr>
    </w:p>
    <w:p w14:paraId="1B850834" w14:textId="07978E86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 xml:space="preserve">65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9987CEB" w14:textId="77777777" w:rsidR="00982BCB" w:rsidRDefault="00982BCB" w:rsidP="00982BCB">
      <w:pPr>
        <w:rPr>
          <w:sz w:val="28"/>
        </w:rPr>
      </w:pPr>
      <w:r>
        <w:rPr>
          <w:sz w:val="28"/>
        </w:rPr>
        <w:t xml:space="preserve">Устьем скважины называют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56B9FD47" w14:textId="77777777" w:rsidTr="00511C5B">
        <w:trPr>
          <w:trHeight w:val="422"/>
        </w:trPr>
        <w:tc>
          <w:tcPr>
            <w:tcW w:w="2850" w:type="dxa"/>
          </w:tcPr>
          <w:p w14:paraId="5465D591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1BF1116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9FF6B08" w14:textId="6E83A5D1" w:rsidR="004428E5" w:rsidRPr="00490478" w:rsidRDefault="004428E5" w:rsidP="004428E5">
            <w:pPr>
              <w:rPr>
                <w:sz w:val="28"/>
                <w:szCs w:val="28"/>
              </w:rPr>
            </w:pPr>
            <w:r>
              <w:rPr>
                <w:sz w:val="28"/>
              </w:rPr>
              <w:t>Место пересечения скважины с поверхностью земли</w:t>
            </w:r>
          </w:p>
        </w:tc>
      </w:tr>
    </w:tbl>
    <w:p w14:paraId="735EEB29" w14:textId="77777777" w:rsidR="004428E5" w:rsidRDefault="004428E5" w:rsidP="00982BCB">
      <w:pPr>
        <w:rPr>
          <w:b/>
          <w:i/>
          <w:color w:val="C00000"/>
          <w:sz w:val="28"/>
          <w:szCs w:val="28"/>
        </w:rPr>
      </w:pPr>
    </w:p>
    <w:p w14:paraId="2CCCED82" w14:textId="7486D323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 xml:space="preserve">66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B55DCD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CC06CDE" w14:textId="77777777" w:rsidR="00982BCB" w:rsidRDefault="00982BCB" w:rsidP="00982BCB">
      <w:pPr>
        <w:rPr>
          <w:sz w:val="28"/>
        </w:rPr>
      </w:pPr>
      <w:r>
        <w:rPr>
          <w:sz w:val="28"/>
        </w:rPr>
        <w:t xml:space="preserve">Как отображают породы четвертичного возраста на классических геологических картах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0DA8CB2F" w14:textId="77777777" w:rsidTr="00511C5B">
        <w:trPr>
          <w:trHeight w:val="422"/>
        </w:trPr>
        <w:tc>
          <w:tcPr>
            <w:tcW w:w="2850" w:type="dxa"/>
          </w:tcPr>
          <w:p w14:paraId="383671DF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BBB5321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B9E64BB" w14:textId="568B174C" w:rsidR="004428E5" w:rsidRDefault="004428E5" w:rsidP="004428E5">
            <w:pPr>
              <w:rPr>
                <w:sz w:val="28"/>
              </w:rPr>
            </w:pPr>
            <w:r>
              <w:rPr>
                <w:sz w:val="28"/>
              </w:rPr>
              <w:t>не показывают</w:t>
            </w:r>
          </w:p>
          <w:p w14:paraId="7C70C7AA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</w:tr>
    </w:tbl>
    <w:p w14:paraId="5C8E32E2" w14:textId="77777777" w:rsidR="004428E5" w:rsidRDefault="004428E5" w:rsidP="00982BCB">
      <w:pPr>
        <w:rPr>
          <w:b/>
          <w:i/>
          <w:color w:val="C00000"/>
          <w:sz w:val="28"/>
          <w:szCs w:val="28"/>
        </w:rPr>
      </w:pPr>
    </w:p>
    <w:p w14:paraId="2E498BAD" w14:textId="3109B5BF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 xml:space="preserve">67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B55DCD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6802850" w14:textId="77777777" w:rsidR="00982BCB" w:rsidRDefault="00982BCB" w:rsidP="00982BCB">
      <w:pPr>
        <w:rPr>
          <w:sz w:val="28"/>
        </w:rPr>
      </w:pPr>
      <w:r>
        <w:rPr>
          <w:sz w:val="28"/>
        </w:rPr>
        <w:t xml:space="preserve">Временное скопление подземных вод в зоне аэрации называют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04DA8992" w14:textId="77777777" w:rsidTr="00511C5B">
        <w:trPr>
          <w:trHeight w:val="422"/>
        </w:trPr>
        <w:tc>
          <w:tcPr>
            <w:tcW w:w="2850" w:type="dxa"/>
          </w:tcPr>
          <w:p w14:paraId="1F877875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B24E4B1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0CA34B4" w14:textId="77777777" w:rsidR="004428E5" w:rsidRDefault="004428E5" w:rsidP="004428E5">
            <w:pPr>
              <w:rPr>
                <w:sz w:val="28"/>
              </w:rPr>
            </w:pPr>
            <w:r>
              <w:rPr>
                <w:sz w:val="28"/>
              </w:rPr>
              <w:t>Верховодкой</w:t>
            </w:r>
          </w:p>
          <w:p w14:paraId="41661904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</w:tr>
    </w:tbl>
    <w:p w14:paraId="6055488D" w14:textId="77777777" w:rsidR="00982BCB" w:rsidRDefault="00982BCB" w:rsidP="00982BCB">
      <w:pPr>
        <w:rPr>
          <w:sz w:val="28"/>
        </w:rPr>
      </w:pPr>
    </w:p>
    <w:p w14:paraId="42CD3ABD" w14:textId="022C641E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 xml:space="preserve">68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653459E" w14:textId="77777777" w:rsidR="00982BCB" w:rsidRDefault="00982BCB" w:rsidP="00982BCB">
      <w:pPr>
        <w:rPr>
          <w:sz w:val="28"/>
        </w:rPr>
      </w:pPr>
      <w:r>
        <w:rPr>
          <w:sz w:val="28"/>
        </w:rPr>
        <w:t xml:space="preserve">Скорость движения подземных вод при напорном градиенте равном единице называют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2B220E47" w14:textId="77777777" w:rsidTr="00511C5B">
        <w:trPr>
          <w:trHeight w:val="422"/>
        </w:trPr>
        <w:tc>
          <w:tcPr>
            <w:tcW w:w="2850" w:type="dxa"/>
          </w:tcPr>
          <w:p w14:paraId="4EDC54B8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5AAF6E6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ACED083" w14:textId="656E7DB4" w:rsidR="004428E5" w:rsidRPr="00490478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Коэффициент фильтрации</w:t>
            </w:r>
          </w:p>
        </w:tc>
      </w:tr>
    </w:tbl>
    <w:p w14:paraId="3A1A59B8" w14:textId="77777777" w:rsidR="00982BCB" w:rsidRDefault="00982BCB" w:rsidP="00982BCB">
      <w:pPr>
        <w:rPr>
          <w:b/>
          <w:i/>
          <w:color w:val="C00000"/>
          <w:sz w:val="28"/>
          <w:szCs w:val="28"/>
        </w:rPr>
      </w:pPr>
    </w:p>
    <w:p w14:paraId="1FF0BA58" w14:textId="0549AD1F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 xml:space="preserve">69 </w:t>
      </w:r>
      <w:r w:rsidRPr="00811262">
        <w:rPr>
          <w:b/>
          <w:i/>
          <w:color w:val="C00000"/>
          <w:sz w:val="28"/>
          <w:szCs w:val="28"/>
        </w:rPr>
        <w:t>(</w:t>
      </w:r>
      <w:r w:rsidR="00B55DCD"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B55DCD">
        <w:rPr>
          <w:rFonts w:eastAsiaTheme="majorEastAsia" w:cstheme="minorHAnsi"/>
          <w:i/>
          <w:color w:val="C00000"/>
          <w:sz w:val="32"/>
          <w:szCs w:val="32"/>
        </w:rPr>
        <w:t>4.2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12974EB" w14:textId="77777777" w:rsidR="00982BCB" w:rsidRPr="00087640" w:rsidRDefault="00982BCB" w:rsidP="00982BCB">
      <w:pPr>
        <w:rPr>
          <w:sz w:val="28"/>
        </w:rPr>
      </w:pPr>
      <w:r>
        <w:rPr>
          <w:sz w:val="28"/>
        </w:rPr>
        <w:t>Типы дренажа подземных вод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7A58DD85" w14:textId="77777777" w:rsidTr="00511C5B">
        <w:trPr>
          <w:trHeight w:val="422"/>
        </w:trPr>
        <w:tc>
          <w:tcPr>
            <w:tcW w:w="2850" w:type="dxa"/>
          </w:tcPr>
          <w:p w14:paraId="548A87B8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1857416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7C34C74" w14:textId="6EC1A5CB" w:rsidR="004428E5" w:rsidRPr="00490478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Вертикальный, горизонтальный</w:t>
            </w:r>
          </w:p>
        </w:tc>
      </w:tr>
    </w:tbl>
    <w:p w14:paraId="7DA04546" w14:textId="77777777" w:rsidR="00982BCB" w:rsidRDefault="00982BCB" w:rsidP="00982BCB">
      <w:pPr>
        <w:rPr>
          <w:b/>
          <w:i/>
          <w:color w:val="C00000"/>
          <w:sz w:val="28"/>
          <w:szCs w:val="28"/>
        </w:rPr>
      </w:pPr>
    </w:p>
    <w:p w14:paraId="088E9514" w14:textId="650D91AA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A6C95">
        <w:rPr>
          <w:b/>
          <w:i/>
          <w:color w:val="2E74B5"/>
          <w:sz w:val="28"/>
          <w:szCs w:val="28"/>
        </w:rPr>
        <w:t xml:space="preserve">70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 w:rsidR="00B55DCD">
        <w:rPr>
          <w:b/>
          <w:i/>
          <w:color w:val="C00000"/>
          <w:sz w:val="28"/>
          <w:szCs w:val="28"/>
        </w:rPr>
        <w:t>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B55DCD" w:rsidRPr="0082233A">
        <w:rPr>
          <w:rFonts w:eastAsiaTheme="majorEastAsia" w:cstheme="minorHAnsi"/>
          <w:i/>
          <w:color w:val="C00000"/>
          <w:sz w:val="32"/>
          <w:szCs w:val="32"/>
        </w:rPr>
        <w:t>4.2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0F9E37A" w14:textId="77777777" w:rsidR="00982BCB" w:rsidRPr="00087640" w:rsidRDefault="00982BCB" w:rsidP="00982BCB">
      <w:pPr>
        <w:rPr>
          <w:sz w:val="28"/>
        </w:rPr>
      </w:pPr>
      <w:r>
        <w:rPr>
          <w:sz w:val="28"/>
        </w:rPr>
        <w:t>Как называются устойчивые ассоциации минералов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3120E0EC" w14:textId="77777777" w:rsidTr="00511C5B">
        <w:trPr>
          <w:trHeight w:val="422"/>
        </w:trPr>
        <w:tc>
          <w:tcPr>
            <w:tcW w:w="2850" w:type="dxa"/>
          </w:tcPr>
          <w:p w14:paraId="3E374049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8AA0BDB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BFA5DD6" w14:textId="77777777" w:rsidR="004428E5" w:rsidRDefault="004428E5" w:rsidP="004428E5">
            <w:pPr>
              <w:rPr>
                <w:sz w:val="28"/>
              </w:rPr>
            </w:pPr>
            <w:r>
              <w:rPr>
                <w:sz w:val="28"/>
              </w:rPr>
              <w:t>Горная порода</w:t>
            </w:r>
          </w:p>
          <w:p w14:paraId="5E95BA81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</w:tr>
    </w:tbl>
    <w:p w14:paraId="0AAE98F8" w14:textId="77777777" w:rsidR="00982BCB" w:rsidRDefault="00982BCB" w:rsidP="00982BCB">
      <w:pPr>
        <w:rPr>
          <w:sz w:val="28"/>
        </w:rPr>
      </w:pPr>
    </w:p>
    <w:p w14:paraId="672F2A2C" w14:textId="7172ECC3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A6C95">
        <w:rPr>
          <w:b/>
          <w:i/>
          <w:color w:val="2E74B5"/>
          <w:sz w:val="28"/>
          <w:szCs w:val="28"/>
        </w:rPr>
        <w:t xml:space="preserve">71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ИОПК-4.</w:t>
      </w:r>
      <w:r w:rsidR="00B55DCD" w:rsidRPr="0082233A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771D026" w14:textId="77777777" w:rsidR="00982BCB" w:rsidRPr="00087640" w:rsidRDefault="00982BCB" w:rsidP="00982BCB">
      <w:pPr>
        <w:rPr>
          <w:sz w:val="28"/>
        </w:rPr>
      </w:pPr>
      <w:r>
        <w:rPr>
          <w:sz w:val="28"/>
        </w:rPr>
        <w:t xml:space="preserve">Какой источник энергии вызывает экзогенные процессы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5C43CE51" w14:textId="77777777" w:rsidTr="00511C5B">
        <w:trPr>
          <w:trHeight w:val="422"/>
        </w:trPr>
        <w:tc>
          <w:tcPr>
            <w:tcW w:w="2850" w:type="dxa"/>
          </w:tcPr>
          <w:p w14:paraId="55619374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B629B31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6261527" w14:textId="77777777" w:rsidR="004428E5" w:rsidRDefault="004428E5" w:rsidP="004428E5">
            <w:pPr>
              <w:rPr>
                <w:sz w:val="28"/>
              </w:rPr>
            </w:pPr>
            <w:r>
              <w:rPr>
                <w:sz w:val="28"/>
              </w:rPr>
              <w:t>Энергия Солнца</w:t>
            </w:r>
          </w:p>
          <w:p w14:paraId="30E8564E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</w:tr>
    </w:tbl>
    <w:p w14:paraId="197A035F" w14:textId="77777777" w:rsidR="00982BCB" w:rsidRDefault="00982BCB" w:rsidP="00982BCB">
      <w:pPr>
        <w:rPr>
          <w:sz w:val="28"/>
        </w:rPr>
      </w:pPr>
    </w:p>
    <w:p w14:paraId="78E00470" w14:textId="2CDA3F5F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A6C95">
        <w:rPr>
          <w:b/>
          <w:i/>
          <w:color w:val="2E74B5"/>
          <w:sz w:val="28"/>
          <w:szCs w:val="28"/>
        </w:rPr>
        <w:t xml:space="preserve">72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ИОПК-4.</w:t>
      </w:r>
      <w:r w:rsidR="00B55DCD" w:rsidRPr="0082233A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5172DFB" w14:textId="77777777" w:rsidR="00982BCB" w:rsidRPr="00087640" w:rsidRDefault="00982BCB" w:rsidP="00982BCB">
      <w:pPr>
        <w:rPr>
          <w:sz w:val="28"/>
        </w:rPr>
      </w:pPr>
      <w:r>
        <w:rPr>
          <w:sz w:val="28"/>
        </w:rPr>
        <w:t xml:space="preserve">Как называется разрушительная работа морей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2CD9D2B2" w14:textId="77777777" w:rsidTr="00511C5B">
        <w:trPr>
          <w:trHeight w:val="422"/>
        </w:trPr>
        <w:tc>
          <w:tcPr>
            <w:tcW w:w="2850" w:type="dxa"/>
          </w:tcPr>
          <w:p w14:paraId="304EED6B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5EF6DC3D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F6BFD1B" w14:textId="309033DE" w:rsidR="004428E5" w:rsidRPr="00490478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Абразия</w:t>
            </w:r>
          </w:p>
        </w:tc>
      </w:tr>
    </w:tbl>
    <w:p w14:paraId="26CD33B4" w14:textId="77777777" w:rsidR="00982BCB" w:rsidRDefault="00982BCB" w:rsidP="00982BCB">
      <w:pPr>
        <w:rPr>
          <w:sz w:val="28"/>
        </w:rPr>
      </w:pPr>
    </w:p>
    <w:p w14:paraId="29455669" w14:textId="15F496A3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A6C95">
        <w:rPr>
          <w:b/>
          <w:i/>
          <w:color w:val="2E74B5"/>
          <w:sz w:val="28"/>
          <w:szCs w:val="28"/>
        </w:rPr>
        <w:t xml:space="preserve">73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410C1B3" w14:textId="27D56BAC" w:rsidR="00982BCB" w:rsidRPr="00087640" w:rsidRDefault="00982BCB" w:rsidP="00982BCB">
      <w:pPr>
        <w:rPr>
          <w:sz w:val="28"/>
        </w:rPr>
      </w:pPr>
      <w:r>
        <w:rPr>
          <w:sz w:val="28"/>
        </w:rPr>
        <w:t xml:space="preserve">Минеральные </w:t>
      </w:r>
      <w:r w:rsidR="00B55DCD">
        <w:rPr>
          <w:sz w:val="28"/>
        </w:rPr>
        <w:t>образования, которые</w:t>
      </w:r>
      <w:r>
        <w:rPr>
          <w:sz w:val="28"/>
        </w:rPr>
        <w:t xml:space="preserve"> используются в хозяйстве называются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7DF83C25" w14:textId="77777777" w:rsidTr="00511C5B">
        <w:trPr>
          <w:trHeight w:val="422"/>
        </w:trPr>
        <w:tc>
          <w:tcPr>
            <w:tcW w:w="2850" w:type="dxa"/>
          </w:tcPr>
          <w:p w14:paraId="3B74C0FE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91CB14F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CCADFCB" w14:textId="40C9BB42" w:rsidR="004428E5" w:rsidRPr="00490478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Полезными ископаемыми</w:t>
            </w:r>
          </w:p>
        </w:tc>
      </w:tr>
    </w:tbl>
    <w:p w14:paraId="5415CE1F" w14:textId="77777777" w:rsidR="00982BCB" w:rsidRDefault="00982BCB" w:rsidP="00982BCB">
      <w:pPr>
        <w:shd w:val="clear" w:color="auto" w:fill="FFFFFF"/>
        <w:suppressAutoHyphens/>
        <w:jc w:val="both"/>
        <w:rPr>
          <w:lang w:eastAsia="en-US"/>
        </w:rPr>
      </w:pPr>
    </w:p>
    <w:p w14:paraId="5AB3EA05" w14:textId="63439865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A6C95">
        <w:rPr>
          <w:b/>
          <w:i/>
          <w:color w:val="2E74B5"/>
          <w:sz w:val="28"/>
          <w:szCs w:val="28"/>
        </w:rPr>
        <w:t xml:space="preserve">74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 w:rsidR="00B55DCD" w:rsidRPr="0082233A">
        <w:rPr>
          <w:b/>
          <w:i/>
          <w:color w:val="C00000"/>
          <w:sz w:val="28"/>
          <w:szCs w:val="28"/>
        </w:rPr>
        <w:t>4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B55DCD" w:rsidRPr="0082233A">
        <w:rPr>
          <w:rFonts w:eastAsiaTheme="majorEastAsia" w:cstheme="minorHAnsi"/>
          <w:i/>
          <w:color w:val="C00000"/>
          <w:sz w:val="32"/>
          <w:szCs w:val="32"/>
        </w:rPr>
        <w:t>4</w:t>
      </w:r>
      <w:r>
        <w:rPr>
          <w:rFonts w:eastAsiaTheme="majorEastAsia" w:cstheme="minorHAnsi"/>
          <w:i/>
          <w:color w:val="C00000"/>
          <w:sz w:val="32"/>
          <w:szCs w:val="32"/>
        </w:rPr>
        <w:t>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325A65F" w14:textId="0CB0669E" w:rsidR="00982BCB" w:rsidRPr="00087640" w:rsidRDefault="00982BCB" w:rsidP="00982BCB">
      <w:pPr>
        <w:rPr>
          <w:sz w:val="28"/>
        </w:rPr>
      </w:pPr>
      <w:r>
        <w:rPr>
          <w:sz w:val="28"/>
        </w:rPr>
        <w:t xml:space="preserve">Тело магматических горных пород, секущих вмещающие породы и имеющее в плане </w:t>
      </w:r>
      <w:proofErr w:type="spellStart"/>
      <w:r>
        <w:rPr>
          <w:sz w:val="28"/>
        </w:rPr>
        <w:t>изометричную</w:t>
      </w:r>
      <w:proofErr w:type="spellEnd"/>
      <w:r>
        <w:rPr>
          <w:sz w:val="28"/>
        </w:rPr>
        <w:t xml:space="preserve"> округлую форму. </w:t>
      </w:r>
      <w:r w:rsidR="00B55DCD">
        <w:rPr>
          <w:sz w:val="28"/>
        </w:rPr>
        <w:t>Имеют</w:t>
      </w:r>
      <w:r>
        <w:rPr>
          <w:sz w:val="28"/>
        </w:rPr>
        <w:t xml:space="preserve"> обычно небольшие размеры в поперечнике.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8E5" w:rsidRPr="00490478" w14:paraId="7EB043E7" w14:textId="77777777" w:rsidTr="00511C5B">
        <w:trPr>
          <w:trHeight w:val="422"/>
        </w:trPr>
        <w:tc>
          <w:tcPr>
            <w:tcW w:w="2850" w:type="dxa"/>
          </w:tcPr>
          <w:p w14:paraId="372849A2" w14:textId="77777777" w:rsidR="004428E5" w:rsidRPr="00C66484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F9D9ECD" w14:textId="77777777" w:rsidR="004428E5" w:rsidRPr="00490478" w:rsidRDefault="004428E5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CE1D4DE" w14:textId="4AE4107A" w:rsidR="004428E5" w:rsidRPr="00490478" w:rsidRDefault="004428E5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Шток</w:t>
            </w:r>
          </w:p>
        </w:tc>
      </w:tr>
    </w:tbl>
    <w:p w14:paraId="55F3F225" w14:textId="3D539767" w:rsidR="00982BCB" w:rsidRDefault="00982BCB" w:rsidP="00982BCB">
      <w:pPr>
        <w:rPr>
          <w:sz w:val="28"/>
        </w:rPr>
      </w:pPr>
    </w:p>
    <w:p w14:paraId="1F7030BF" w14:textId="77777777" w:rsidR="00133D0E" w:rsidRDefault="00133D0E" w:rsidP="0062515E">
      <w:pPr>
        <w:rPr>
          <w:rFonts w:ascii="Verdana" w:hAnsi="Verdana"/>
          <w:color w:val="000000"/>
          <w:sz w:val="12"/>
          <w:szCs w:val="12"/>
        </w:rPr>
      </w:pPr>
    </w:p>
    <w:sectPr w:rsidR="00133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2C42"/>
    <w:rsid w:val="000041F3"/>
    <w:rsid w:val="000101AA"/>
    <w:rsid w:val="00010EC6"/>
    <w:rsid w:val="00020B8D"/>
    <w:rsid w:val="0002417A"/>
    <w:rsid w:val="00053097"/>
    <w:rsid w:val="00063459"/>
    <w:rsid w:val="000838A2"/>
    <w:rsid w:val="0008638F"/>
    <w:rsid w:val="00087640"/>
    <w:rsid w:val="000B2599"/>
    <w:rsid w:val="000C1677"/>
    <w:rsid w:val="000C7178"/>
    <w:rsid w:val="00132806"/>
    <w:rsid w:val="001329FD"/>
    <w:rsid w:val="00133D0E"/>
    <w:rsid w:val="00137614"/>
    <w:rsid w:val="00145B60"/>
    <w:rsid w:val="001518FD"/>
    <w:rsid w:val="00172958"/>
    <w:rsid w:val="00184696"/>
    <w:rsid w:val="00193F4F"/>
    <w:rsid w:val="001A4FA7"/>
    <w:rsid w:val="001B2071"/>
    <w:rsid w:val="001D1D63"/>
    <w:rsid w:val="001E14CA"/>
    <w:rsid w:val="001E2452"/>
    <w:rsid w:val="0024538F"/>
    <w:rsid w:val="0025443B"/>
    <w:rsid w:val="00261BB1"/>
    <w:rsid w:val="0026370B"/>
    <w:rsid w:val="00294687"/>
    <w:rsid w:val="002B1B43"/>
    <w:rsid w:val="002E3584"/>
    <w:rsid w:val="002F6683"/>
    <w:rsid w:val="00316D04"/>
    <w:rsid w:val="00333CBF"/>
    <w:rsid w:val="00337951"/>
    <w:rsid w:val="00361760"/>
    <w:rsid w:val="00361EA3"/>
    <w:rsid w:val="0037498D"/>
    <w:rsid w:val="00376AED"/>
    <w:rsid w:val="00392026"/>
    <w:rsid w:val="003A5BBE"/>
    <w:rsid w:val="003B1863"/>
    <w:rsid w:val="003C12B2"/>
    <w:rsid w:val="003C2723"/>
    <w:rsid w:val="003C6DC1"/>
    <w:rsid w:val="003D1256"/>
    <w:rsid w:val="003F5B03"/>
    <w:rsid w:val="00402F52"/>
    <w:rsid w:val="0041015F"/>
    <w:rsid w:val="00412CE9"/>
    <w:rsid w:val="00417CF8"/>
    <w:rsid w:val="004428E5"/>
    <w:rsid w:val="004911A1"/>
    <w:rsid w:val="004A1361"/>
    <w:rsid w:val="004B383D"/>
    <w:rsid w:val="004D2536"/>
    <w:rsid w:val="004D2DC5"/>
    <w:rsid w:val="004E6F6A"/>
    <w:rsid w:val="005044A6"/>
    <w:rsid w:val="00515215"/>
    <w:rsid w:val="00515AE4"/>
    <w:rsid w:val="0051629A"/>
    <w:rsid w:val="005632CE"/>
    <w:rsid w:val="005A2E04"/>
    <w:rsid w:val="005C3D5D"/>
    <w:rsid w:val="005D40A5"/>
    <w:rsid w:val="00610319"/>
    <w:rsid w:val="00613346"/>
    <w:rsid w:val="0062515E"/>
    <w:rsid w:val="00653614"/>
    <w:rsid w:val="00675449"/>
    <w:rsid w:val="00687555"/>
    <w:rsid w:val="006A3D9A"/>
    <w:rsid w:val="006E2811"/>
    <w:rsid w:val="00734AD3"/>
    <w:rsid w:val="0074213F"/>
    <w:rsid w:val="0075196E"/>
    <w:rsid w:val="00770B7B"/>
    <w:rsid w:val="007816CB"/>
    <w:rsid w:val="00790963"/>
    <w:rsid w:val="007A7FE4"/>
    <w:rsid w:val="007B6EC0"/>
    <w:rsid w:val="007D03A9"/>
    <w:rsid w:val="007D35ED"/>
    <w:rsid w:val="00811262"/>
    <w:rsid w:val="0082233A"/>
    <w:rsid w:val="008240AB"/>
    <w:rsid w:val="00834B1E"/>
    <w:rsid w:val="0083534A"/>
    <w:rsid w:val="00845276"/>
    <w:rsid w:val="0090243B"/>
    <w:rsid w:val="00903B5F"/>
    <w:rsid w:val="00913EDD"/>
    <w:rsid w:val="009333C2"/>
    <w:rsid w:val="0093706C"/>
    <w:rsid w:val="00937E8E"/>
    <w:rsid w:val="009560C9"/>
    <w:rsid w:val="00967721"/>
    <w:rsid w:val="0097272D"/>
    <w:rsid w:val="00982BCB"/>
    <w:rsid w:val="00991E29"/>
    <w:rsid w:val="009B52DA"/>
    <w:rsid w:val="009B6113"/>
    <w:rsid w:val="009B62DB"/>
    <w:rsid w:val="009D04F9"/>
    <w:rsid w:val="009E1055"/>
    <w:rsid w:val="009E653D"/>
    <w:rsid w:val="009F755A"/>
    <w:rsid w:val="00A22748"/>
    <w:rsid w:val="00A2606E"/>
    <w:rsid w:val="00A5487B"/>
    <w:rsid w:val="00A64E76"/>
    <w:rsid w:val="00A80F88"/>
    <w:rsid w:val="00A85EF2"/>
    <w:rsid w:val="00A94DDA"/>
    <w:rsid w:val="00AA306E"/>
    <w:rsid w:val="00AA75FF"/>
    <w:rsid w:val="00AB5935"/>
    <w:rsid w:val="00AC139B"/>
    <w:rsid w:val="00AD15E7"/>
    <w:rsid w:val="00AD7EC4"/>
    <w:rsid w:val="00AF1458"/>
    <w:rsid w:val="00B01776"/>
    <w:rsid w:val="00B1250F"/>
    <w:rsid w:val="00B156D5"/>
    <w:rsid w:val="00B4780F"/>
    <w:rsid w:val="00B503BC"/>
    <w:rsid w:val="00B52FA1"/>
    <w:rsid w:val="00B55DCD"/>
    <w:rsid w:val="00B6484D"/>
    <w:rsid w:val="00B849C1"/>
    <w:rsid w:val="00B92D38"/>
    <w:rsid w:val="00BC7A51"/>
    <w:rsid w:val="00BD2A21"/>
    <w:rsid w:val="00BD5F4D"/>
    <w:rsid w:val="00BE7178"/>
    <w:rsid w:val="00BF396A"/>
    <w:rsid w:val="00C1666B"/>
    <w:rsid w:val="00C246EF"/>
    <w:rsid w:val="00C53D31"/>
    <w:rsid w:val="00C705DF"/>
    <w:rsid w:val="00C71847"/>
    <w:rsid w:val="00C814E9"/>
    <w:rsid w:val="00C85D4E"/>
    <w:rsid w:val="00C86BDA"/>
    <w:rsid w:val="00C87627"/>
    <w:rsid w:val="00C97B6F"/>
    <w:rsid w:val="00CA4C67"/>
    <w:rsid w:val="00CB45A2"/>
    <w:rsid w:val="00CB4EA7"/>
    <w:rsid w:val="00CC7193"/>
    <w:rsid w:val="00CD0492"/>
    <w:rsid w:val="00CD0F7D"/>
    <w:rsid w:val="00CF2675"/>
    <w:rsid w:val="00D02745"/>
    <w:rsid w:val="00D07DD4"/>
    <w:rsid w:val="00D72A06"/>
    <w:rsid w:val="00D85F8F"/>
    <w:rsid w:val="00D9742C"/>
    <w:rsid w:val="00D97A0C"/>
    <w:rsid w:val="00DB799C"/>
    <w:rsid w:val="00DC1E1E"/>
    <w:rsid w:val="00DD0266"/>
    <w:rsid w:val="00DD6CAF"/>
    <w:rsid w:val="00DF720B"/>
    <w:rsid w:val="00E004DD"/>
    <w:rsid w:val="00E112D1"/>
    <w:rsid w:val="00E55008"/>
    <w:rsid w:val="00E55F5D"/>
    <w:rsid w:val="00E606D5"/>
    <w:rsid w:val="00E879A4"/>
    <w:rsid w:val="00EA6C95"/>
    <w:rsid w:val="00EB152B"/>
    <w:rsid w:val="00EC0A07"/>
    <w:rsid w:val="00ED1A19"/>
    <w:rsid w:val="00EE0A1B"/>
    <w:rsid w:val="00EF1370"/>
    <w:rsid w:val="00EF55E9"/>
    <w:rsid w:val="00F108F8"/>
    <w:rsid w:val="00F65C25"/>
    <w:rsid w:val="00F939C3"/>
    <w:rsid w:val="00FB45A3"/>
    <w:rsid w:val="00FD26F1"/>
    <w:rsid w:val="00FD3FC2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EEFFBE41-58E0-4A05-9794-93EEBE497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9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c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9D04F9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D04F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734AD3"/>
  </w:style>
  <w:style w:type="character" w:styleId="af3">
    <w:name w:val="Strong"/>
    <w:basedOn w:val="a0"/>
    <w:uiPriority w:val="22"/>
    <w:qFormat/>
    <w:rsid w:val="007B6EC0"/>
    <w:rPr>
      <w:b/>
      <w:bCs/>
    </w:rPr>
  </w:style>
  <w:style w:type="character" w:customStyle="1" w:styleId="cls002">
    <w:name w:val="cls_002"/>
    <w:basedOn w:val="a0"/>
    <w:rsid w:val="000876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59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1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ning-enc.ru/m/mestorozhdenie-poleznyx-iskopaemyx/" TargetMode="External"/><Relationship Id="rId3" Type="http://schemas.openxmlformats.org/officeDocument/2006/relationships/numbering" Target="numbering.xml"/><Relationship Id="rId7" Type="http://schemas.openxmlformats.org/officeDocument/2006/relationships/hyperlink" Target="http://www.mining-enc.ru/p/poleznye-iskopaemye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mining-enc.ru/p/podzemnye-vod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2157</Words>
  <Characters>12295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Красавин Алексей Викторович</cp:lastModifiedBy>
  <cp:revision>2</cp:revision>
  <cp:lastPrinted>2023-02-16T09:14:00Z</cp:lastPrinted>
  <dcterms:created xsi:type="dcterms:W3CDTF">2026-04-17T05:32:00Z</dcterms:created>
  <dcterms:modified xsi:type="dcterms:W3CDTF">2026-04-17T05:32:00Z</dcterms:modified>
</cp:coreProperties>
</file>