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3DE3B" w14:textId="77777777" w:rsidR="008A1E27" w:rsidRDefault="008A1E27" w:rsidP="008A1E27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2F416223" w14:textId="77777777" w:rsidR="008A1E27" w:rsidRDefault="008A1E27" w:rsidP="008A1E27">
      <w:pPr>
        <w:pStyle w:val="a3"/>
        <w:jc w:val="center"/>
        <w:rPr>
          <w:sz w:val="32"/>
          <w:szCs w:val="32"/>
        </w:rPr>
      </w:pPr>
    </w:p>
    <w:p w14:paraId="7A5EB759" w14:textId="230FA4D9" w:rsidR="008A1E27" w:rsidRPr="00C44B19" w:rsidRDefault="008A1E27" w:rsidP="008A1E27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Металловедение</w:t>
      </w:r>
    </w:p>
    <w:p w14:paraId="1EACBAFC" w14:textId="77777777" w:rsidR="008A1E27" w:rsidRPr="00320BBD" w:rsidRDefault="008A1E27" w:rsidP="008A1E27">
      <w:pPr>
        <w:jc w:val="center"/>
        <w:rPr>
          <w:sz w:val="28"/>
          <w:szCs w:val="28"/>
        </w:rPr>
      </w:pPr>
    </w:p>
    <w:p w14:paraId="638E0D84" w14:textId="77777777" w:rsidR="008A1E27" w:rsidRPr="00320BBD" w:rsidRDefault="008A1E27" w:rsidP="008A1E27">
      <w:pPr>
        <w:rPr>
          <w:b/>
          <w:i/>
          <w:color w:val="FF0000"/>
          <w:sz w:val="28"/>
          <w:szCs w:val="28"/>
          <w:lang w:eastAsia="en-US"/>
        </w:rPr>
      </w:pPr>
    </w:p>
    <w:p w14:paraId="5BA97517" w14:textId="09F7B94D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ИОП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-4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77F83F1" w14:textId="04BD41B5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Наука, изучающая связь между составом, строением и свойствами металлов и сплавов, называется:</w:t>
      </w:r>
    </w:p>
    <w:p w14:paraId="2A80213E" w14:textId="77777777" w:rsidR="008A1E27" w:rsidRPr="008A1E27" w:rsidRDefault="008A1E27" w:rsidP="008A1E2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Металлургия</w:t>
      </w:r>
    </w:p>
    <w:p w14:paraId="1088177A" w14:textId="77777777" w:rsidR="008A1E27" w:rsidRPr="008A1E27" w:rsidRDefault="008A1E27" w:rsidP="008A1E2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Материаловедение</w:t>
      </w:r>
    </w:p>
    <w:p w14:paraId="4FF94F87" w14:textId="77777777" w:rsidR="008A1E27" w:rsidRPr="008A1E27" w:rsidRDefault="008A1E27" w:rsidP="008A1E2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Металловедение</w:t>
      </w:r>
    </w:p>
    <w:p w14:paraId="2A6CCE54" w14:textId="77777777" w:rsidR="008A1E27" w:rsidRPr="008A1E27" w:rsidRDefault="008A1E27" w:rsidP="008A1E2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Металлообработка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5D5ADCF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C4C5B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3CEF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A305" w14:textId="78A3DADB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1DAF993" w14:textId="32546EA1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E68A33" w14:textId="7FCEF2E0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Основным химическим элементом, определяющим свойства стали, является:</w:t>
      </w:r>
    </w:p>
    <w:p w14:paraId="4290C86F" w14:textId="77777777" w:rsidR="008A1E27" w:rsidRPr="008A1E27" w:rsidRDefault="008A1E27" w:rsidP="008A1E2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Кремний</w:t>
      </w:r>
    </w:p>
    <w:p w14:paraId="47661879" w14:textId="77777777" w:rsidR="008A1E27" w:rsidRPr="008A1E27" w:rsidRDefault="008A1E27" w:rsidP="008A1E2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Углерод</w:t>
      </w:r>
    </w:p>
    <w:p w14:paraId="32C5C51B" w14:textId="77777777" w:rsidR="008A1E27" w:rsidRPr="008A1E27" w:rsidRDefault="008A1E27" w:rsidP="008A1E2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Марганец</w:t>
      </w:r>
    </w:p>
    <w:p w14:paraId="68276CE8" w14:textId="77777777" w:rsidR="008A1E27" w:rsidRPr="008A1E27" w:rsidRDefault="008A1E27" w:rsidP="008A1E2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Хром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2776501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2A531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3166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05C5" w14:textId="163281F4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6D0F833" w14:textId="6132CC07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278ABB" w14:textId="245FFDED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Какая из перечисленных кристаллических решеток характерна для железа при комнатной температуре (α-железо)?</w:t>
      </w:r>
    </w:p>
    <w:p w14:paraId="1C3510CD" w14:textId="77777777" w:rsidR="008A1E27" w:rsidRPr="008A1E27" w:rsidRDefault="008A1E27" w:rsidP="008A1E2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ГЦК (гранецентрированная кубическая)</w:t>
      </w:r>
    </w:p>
    <w:p w14:paraId="3AD23EB9" w14:textId="77777777" w:rsidR="008A1E27" w:rsidRPr="008A1E27" w:rsidRDefault="008A1E27" w:rsidP="008A1E2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ОЦК (объемно-центрированная кубическая)</w:t>
      </w:r>
    </w:p>
    <w:p w14:paraId="2EBD062A" w14:textId="77777777" w:rsidR="008A1E27" w:rsidRPr="008A1E27" w:rsidRDefault="008A1E27" w:rsidP="008A1E2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ГПУ (гексагональная плотноупакованная)</w:t>
      </w:r>
    </w:p>
    <w:p w14:paraId="24A253A0" w14:textId="77777777" w:rsidR="008A1E27" w:rsidRPr="008A1E27" w:rsidRDefault="008A1E27" w:rsidP="008A1E2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Тетрагональная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6BCFAC9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219EB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EE77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1783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91E13CD" w14:textId="09E9004E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6C7849" w14:textId="372A3404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Процесс нагрева стали до определенной температуры, выдержки и медленного охлаждения с целью снижения твердости и внутренних напряжений называется:</w:t>
      </w:r>
    </w:p>
    <w:p w14:paraId="5429C645" w14:textId="77777777" w:rsidR="008A1E27" w:rsidRPr="008A1E27" w:rsidRDefault="008A1E27" w:rsidP="008A1E2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Закалка</w:t>
      </w:r>
    </w:p>
    <w:p w14:paraId="61A823D9" w14:textId="77777777" w:rsidR="008A1E27" w:rsidRPr="008A1E27" w:rsidRDefault="008A1E27" w:rsidP="008A1E2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Отпуск</w:t>
      </w:r>
    </w:p>
    <w:p w14:paraId="0A74336C" w14:textId="77777777" w:rsidR="008A1E27" w:rsidRPr="008A1E27" w:rsidRDefault="008A1E27" w:rsidP="008A1E2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Отжиг</w:t>
      </w:r>
    </w:p>
    <w:p w14:paraId="26E565D1" w14:textId="77777777" w:rsidR="008A1E27" w:rsidRPr="008A1E27" w:rsidRDefault="008A1E27" w:rsidP="008A1E2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Нормализация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5ED0A68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DCB57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8C6A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A71C" w14:textId="186DDEF0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5915C38" w14:textId="5EB673B7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42268E" w14:textId="04CAB61A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Максимальная растворимость углерода в аустените (γ-железе) составляет:</w:t>
      </w:r>
    </w:p>
    <w:p w14:paraId="7259450C" w14:textId="77777777" w:rsidR="008A1E27" w:rsidRPr="008A1E27" w:rsidRDefault="008A1E27" w:rsidP="008A1E2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0,02%</w:t>
      </w:r>
    </w:p>
    <w:p w14:paraId="65BAE042" w14:textId="77777777" w:rsidR="008A1E27" w:rsidRPr="008A1E27" w:rsidRDefault="008A1E27" w:rsidP="008A1E2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0,8%</w:t>
      </w:r>
    </w:p>
    <w:p w14:paraId="4D3A2A67" w14:textId="77777777" w:rsidR="008A1E27" w:rsidRPr="008A1E27" w:rsidRDefault="008A1E27" w:rsidP="008A1E2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2,14%</w:t>
      </w:r>
    </w:p>
    <w:p w14:paraId="4B7996DF" w14:textId="77777777" w:rsidR="008A1E27" w:rsidRPr="008A1E27" w:rsidRDefault="008A1E27" w:rsidP="008A1E2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4,3%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09DF657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64251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BD93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60F4" w14:textId="25E82DDE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A43F3CC" w14:textId="537BEF79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58A733" w14:textId="64ABB10F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фазовая составляющая в стали, представляющая собой механическую смесь феррита и цементита?</w:t>
      </w:r>
    </w:p>
    <w:p w14:paraId="3CE1C722" w14:textId="77777777" w:rsidR="008A1E27" w:rsidRPr="008A1E27" w:rsidRDefault="008A1E27" w:rsidP="008A1E2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Аустенит</w:t>
      </w:r>
    </w:p>
    <w:p w14:paraId="3CA129B6" w14:textId="77777777" w:rsidR="008A1E27" w:rsidRPr="008A1E27" w:rsidRDefault="008A1E27" w:rsidP="008A1E2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Перлит</w:t>
      </w:r>
    </w:p>
    <w:p w14:paraId="0DC9F41A" w14:textId="77777777" w:rsidR="008A1E27" w:rsidRPr="008A1E27" w:rsidRDefault="008A1E27" w:rsidP="008A1E2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Ледебурит</w:t>
      </w:r>
    </w:p>
    <w:p w14:paraId="17A639C7" w14:textId="77777777" w:rsidR="008A1E27" w:rsidRPr="008A1E27" w:rsidRDefault="008A1E27" w:rsidP="008A1E2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Бейнит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306A713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2A8F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5EC7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E649" w14:textId="38CB8CF3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E86E83B" w14:textId="6CF72831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245328" w14:textId="7AE59EB5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Термическая обработка, состоящая из закалки и последующего высокого отпуска, называется:</w:t>
      </w:r>
    </w:p>
    <w:p w14:paraId="1650E925" w14:textId="77777777" w:rsidR="008A1E27" w:rsidRPr="008A1E27" w:rsidRDefault="008A1E27" w:rsidP="008A1E2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Нормализация</w:t>
      </w:r>
    </w:p>
    <w:p w14:paraId="390CE33E" w14:textId="77777777" w:rsidR="008A1E27" w:rsidRPr="008A1E27" w:rsidRDefault="008A1E27" w:rsidP="008A1E2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Улучшение</w:t>
      </w:r>
    </w:p>
    <w:p w14:paraId="3E76A135" w14:textId="77777777" w:rsidR="008A1E27" w:rsidRPr="008A1E27" w:rsidRDefault="008A1E27" w:rsidP="008A1E2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Аустенизация</w:t>
      </w:r>
    </w:p>
    <w:p w14:paraId="6813465E" w14:textId="77777777" w:rsidR="008A1E27" w:rsidRPr="008A1E27" w:rsidRDefault="008A1E27" w:rsidP="008A1E2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Старение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639CBAC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88250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2DF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8D7D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EB5E08D" w14:textId="5185413C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E109FB" w14:textId="3B38AE38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Эвтектическое превращение в системе железо-углерод происходит при содержании углерода:</w:t>
      </w:r>
    </w:p>
    <w:p w14:paraId="5EA242DB" w14:textId="77777777" w:rsidR="008A1E27" w:rsidRPr="008A1E27" w:rsidRDefault="008A1E27" w:rsidP="008A1E2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0,8%</w:t>
      </w:r>
    </w:p>
    <w:p w14:paraId="11EBB67C" w14:textId="77777777" w:rsidR="008A1E27" w:rsidRPr="008A1E27" w:rsidRDefault="008A1E27" w:rsidP="008A1E2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2,14%</w:t>
      </w:r>
    </w:p>
    <w:p w14:paraId="1AC46E3E" w14:textId="77777777" w:rsidR="008A1E27" w:rsidRPr="008A1E27" w:rsidRDefault="008A1E27" w:rsidP="008A1E2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4,3%</w:t>
      </w:r>
    </w:p>
    <w:p w14:paraId="7CC60707" w14:textId="77777777" w:rsidR="008A1E27" w:rsidRPr="008A1E27" w:rsidRDefault="008A1E27" w:rsidP="008A1E2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6,67%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2C43CA2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DA28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6785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15A2" w14:textId="2804ACA4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FAF465C" w14:textId="13812D09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0D07DA" w14:textId="6310541B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Структура чугуна, в которой углерод присутствует в виде графита, называется:</w:t>
      </w:r>
    </w:p>
    <w:p w14:paraId="517B059B" w14:textId="77777777" w:rsidR="008A1E27" w:rsidRPr="008A1E27" w:rsidRDefault="008A1E27" w:rsidP="008A1E2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Белый чугун</w:t>
      </w:r>
    </w:p>
    <w:p w14:paraId="7792FE8C" w14:textId="77777777" w:rsidR="008A1E27" w:rsidRPr="008A1E27" w:rsidRDefault="008A1E27" w:rsidP="008A1E2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Серый чугун</w:t>
      </w:r>
    </w:p>
    <w:p w14:paraId="5D3C28A2" w14:textId="77777777" w:rsidR="008A1E27" w:rsidRPr="008A1E27" w:rsidRDefault="008A1E27" w:rsidP="008A1E2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Ковкий чугун</w:t>
      </w:r>
    </w:p>
    <w:p w14:paraId="67EFBEB8" w14:textId="77777777" w:rsidR="008A1E27" w:rsidRPr="008A1E27" w:rsidRDefault="008A1E27" w:rsidP="008A1E2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Высокопрочный чугун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2B0B093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0043D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5BE4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41D2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16CE9A7" w14:textId="45BCDB6B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E88F49" w14:textId="01AC2996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 какой группе сталей относятся сплавы железа с углеродом, содержащие легирующие элементы (хром, никель и др.)?</w:t>
      </w:r>
    </w:p>
    <w:p w14:paraId="443F16A2" w14:textId="77777777" w:rsidR="008A1E27" w:rsidRPr="008A1E27" w:rsidRDefault="008A1E27" w:rsidP="008A1E2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Углеродистые</w:t>
      </w:r>
    </w:p>
    <w:p w14:paraId="43542E20" w14:textId="77777777" w:rsidR="008A1E27" w:rsidRPr="008A1E27" w:rsidRDefault="008A1E27" w:rsidP="008A1E2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Легированные</w:t>
      </w:r>
    </w:p>
    <w:p w14:paraId="0F7A6356" w14:textId="77777777" w:rsidR="008A1E27" w:rsidRPr="008A1E27" w:rsidRDefault="008A1E27" w:rsidP="008A1E2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Инструментальные</w:t>
      </w:r>
    </w:p>
    <w:p w14:paraId="65418852" w14:textId="77777777" w:rsidR="008A1E27" w:rsidRPr="008A1E27" w:rsidRDefault="008A1E27" w:rsidP="008A1E2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Конструкционные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4180B0A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00B5B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61D2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A53B" w14:textId="1E1EE434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1061046" w14:textId="534E5799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82F83C" w14:textId="14CAE8B9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Явление возврата (отдыха) при нагреве деформированного металла связано с:</w:t>
      </w:r>
    </w:p>
    <w:p w14:paraId="4E1DC1D1" w14:textId="2A1308E2" w:rsidR="008A1E27" w:rsidRPr="008A1E27" w:rsidRDefault="008A1E27" w:rsidP="008A1E2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Рекристаллизацией</w:t>
      </w:r>
    </w:p>
    <w:p w14:paraId="66A14085" w14:textId="77777777" w:rsidR="008A1E27" w:rsidRPr="008A1E27" w:rsidRDefault="008A1E27" w:rsidP="008A1E2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Снятием внутренних напряжений</w:t>
      </w:r>
    </w:p>
    <w:p w14:paraId="5335271A" w14:textId="77777777" w:rsidR="008A1E27" w:rsidRPr="008A1E27" w:rsidRDefault="008A1E27" w:rsidP="008A1E2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Упрочнением</w:t>
      </w:r>
    </w:p>
    <w:p w14:paraId="3929E2CB" w14:textId="77777777" w:rsidR="008A1E27" w:rsidRPr="008A1E27" w:rsidRDefault="008A1E27" w:rsidP="008A1E2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Фазовым превращением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2DE7E45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EB76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F316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78D1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4306FC5" w14:textId="6E9198D6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71192DC" w14:textId="62430840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Предел текучести (σт) — это механическое свойство, характеризующее:</w:t>
      </w:r>
    </w:p>
    <w:p w14:paraId="58D66EBD" w14:textId="77777777" w:rsidR="008A1E27" w:rsidRPr="008A1E27" w:rsidRDefault="008A1E27" w:rsidP="008A1E2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Сопротивление малым пластическим деформациям</w:t>
      </w:r>
    </w:p>
    <w:p w14:paraId="35633F33" w14:textId="77777777" w:rsidR="008A1E27" w:rsidRPr="008A1E27" w:rsidRDefault="008A1E27" w:rsidP="008A1E2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Способность поглощать энергию удара</w:t>
      </w:r>
    </w:p>
    <w:p w14:paraId="3B7C48A4" w14:textId="77777777" w:rsidR="008A1E27" w:rsidRPr="008A1E27" w:rsidRDefault="008A1E27" w:rsidP="008A1E2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Сопротивление разрушению</w:t>
      </w:r>
    </w:p>
    <w:p w14:paraId="29FB8F80" w14:textId="77777777" w:rsidR="008A1E27" w:rsidRPr="008A1E27" w:rsidRDefault="008A1E27" w:rsidP="008A1E2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Способность к пластической деформации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727BD8F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0E7E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D656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5DB6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4408C3A" w14:textId="5C714AC5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BC25C0" w14:textId="0A92D180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Крупные зерна в металле обычно приводят к:</w:t>
      </w:r>
    </w:p>
    <w:p w14:paraId="418DFB93" w14:textId="77777777" w:rsidR="008A1E27" w:rsidRPr="008A1E27" w:rsidRDefault="008A1E27" w:rsidP="008A1E2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Повышению прочности и твердости</w:t>
      </w:r>
    </w:p>
    <w:p w14:paraId="7EF91B67" w14:textId="77777777" w:rsidR="008A1E27" w:rsidRPr="008A1E27" w:rsidRDefault="008A1E27" w:rsidP="008A1E2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Повышению пластичности и вязкости</w:t>
      </w:r>
    </w:p>
    <w:p w14:paraId="359D38ED" w14:textId="77777777" w:rsidR="008A1E27" w:rsidRPr="008A1E27" w:rsidRDefault="008A1E27" w:rsidP="008A1E2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Снижению пластичности и вязкости</w:t>
      </w:r>
    </w:p>
    <w:p w14:paraId="6B9DB556" w14:textId="77777777" w:rsidR="008A1E27" w:rsidRPr="008A1E27" w:rsidRDefault="008A1E27" w:rsidP="008A1E2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Улучшению обрабатываемости резанием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6BF3EC8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068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5F81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B85E" w14:textId="3A54D455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7C6C77A" w14:textId="32F09BCA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FE27E0" w14:textId="43BEF76E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Цементит (Fe₃C) — это:</w:t>
      </w:r>
    </w:p>
    <w:p w14:paraId="57F05020" w14:textId="77777777" w:rsidR="008A1E27" w:rsidRPr="008A1E27" w:rsidRDefault="008A1E27" w:rsidP="008A1E2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Твердый раствор углерода в α-железе</w:t>
      </w:r>
    </w:p>
    <w:p w14:paraId="393EC5CD" w14:textId="77777777" w:rsidR="008A1E27" w:rsidRPr="008A1E27" w:rsidRDefault="008A1E27" w:rsidP="008A1E2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Твердый раствор углерода в γ-железе</w:t>
      </w:r>
    </w:p>
    <w:p w14:paraId="38370BB6" w14:textId="77777777" w:rsidR="008A1E27" w:rsidRPr="008A1E27" w:rsidRDefault="008A1E27" w:rsidP="008A1E2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Химическое соединение железа с углеродом</w:t>
      </w:r>
    </w:p>
    <w:p w14:paraId="32C90E79" w14:textId="77777777" w:rsidR="008A1E27" w:rsidRPr="008A1E27" w:rsidRDefault="008A1E27" w:rsidP="008A1E2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Чистый углерод в виде графита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04726F8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D70DB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3EED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DAE0" w14:textId="7ACF6D33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52CA78B" w14:textId="257ECBB8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E5C504" w14:textId="41431AD9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Закалка стали с целью получения структуры мартенсита предполагает:</w:t>
      </w:r>
    </w:p>
    <w:p w14:paraId="637B230C" w14:textId="77777777" w:rsidR="008A1E27" w:rsidRPr="008A1E27" w:rsidRDefault="008A1E27" w:rsidP="008A1E2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lastRenderedPageBreak/>
        <w:t>Нагрев выше Ас3 и медленное охлаждение</w:t>
      </w:r>
    </w:p>
    <w:p w14:paraId="05FC6572" w14:textId="77777777" w:rsidR="008A1E27" w:rsidRPr="008A1E27" w:rsidRDefault="008A1E27" w:rsidP="008A1E2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выше Ас3 и быстрое охлаждение (в воде или масле)</w:t>
      </w:r>
    </w:p>
    <w:p w14:paraId="3ECC70F9" w14:textId="77777777" w:rsidR="008A1E27" w:rsidRPr="008A1E27" w:rsidRDefault="008A1E27" w:rsidP="008A1E2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ниже Ас1 и быстрое охлаждение</w:t>
      </w:r>
    </w:p>
    <w:p w14:paraId="4416E0E4" w14:textId="77777777" w:rsidR="008A1E27" w:rsidRPr="008A1E27" w:rsidRDefault="008A1E27" w:rsidP="008A1E2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и длительную выдержку при постоянной температуре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2DC19FB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00E7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5B4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D04B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81A1556" w14:textId="7984532B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2AAA12" w14:textId="74545618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Явление роста зерна аустенита при нагреве выше определенной температуры называется:</w:t>
      </w:r>
    </w:p>
    <w:p w14:paraId="1E119735" w14:textId="77777777" w:rsidR="008A1E27" w:rsidRPr="008A1E27" w:rsidRDefault="008A1E27" w:rsidP="008A1E2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Наклеп</w:t>
      </w:r>
    </w:p>
    <w:p w14:paraId="23E2A0DA" w14:textId="77777777" w:rsidR="008A1E27" w:rsidRPr="008A1E27" w:rsidRDefault="008A1E27" w:rsidP="008A1E2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Перегрев</w:t>
      </w:r>
    </w:p>
    <w:p w14:paraId="48418171" w14:textId="77777777" w:rsidR="008A1E27" w:rsidRPr="008A1E27" w:rsidRDefault="008A1E27" w:rsidP="008A1E2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Пережог</w:t>
      </w:r>
    </w:p>
    <w:p w14:paraId="140FB960" w14:textId="77777777" w:rsidR="008A1E27" w:rsidRPr="008A1E27" w:rsidRDefault="008A1E27" w:rsidP="008A1E2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Рекристаллизация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214306A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B1D54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FD40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6302" w14:textId="06A80D9A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3627CEC" w14:textId="57BC3007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D081C3" w14:textId="05A99072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Свойство металла сопротивляться проникновению в него другого, более твердого тела называется:</w:t>
      </w:r>
    </w:p>
    <w:p w14:paraId="02E647C6" w14:textId="77777777" w:rsidR="008A1E27" w:rsidRPr="008A1E27" w:rsidRDefault="008A1E27" w:rsidP="008A1E2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Прочность</w:t>
      </w:r>
    </w:p>
    <w:p w14:paraId="575C2C47" w14:textId="77777777" w:rsidR="008A1E27" w:rsidRPr="008A1E27" w:rsidRDefault="008A1E27" w:rsidP="008A1E2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Твердость</w:t>
      </w:r>
    </w:p>
    <w:p w14:paraId="061B863A" w14:textId="77777777" w:rsidR="008A1E27" w:rsidRPr="008A1E27" w:rsidRDefault="008A1E27" w:rsidP="008A1E2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Вязкость</w:t>
      </w:r>
    </w:p>
    <w:p w14:paraId="68F90ECC" w14:textId="77777777" w:rsidR="008A1E27" w:rsidRPr="008A1E27" w:rsidRDefault="008A1E27" w:rsidP="008A1E2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Пластичность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0FF2AA6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4A6D5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067B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7301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B811939" w14:textId="54172811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F81B7F" w14:textId="4A1FB53C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Процесс насыщения поверхности стали углеродом с целью повышения твердости и износостойкости называется:</w:t>
      </w:r>
    </w:p>
    <w:p w14:paraId="1EFCC735" w14:textId="77777777" w:rsidR="008A1E27" w:rsidRPr="008A1E27" w:rsidRDefault="008A1E27" w:rsidP="008A1E2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Азотирование</w:t>
      </w:r>
    </w:p>
    <w:p w14:paraId="6272EC2B" w14:textId="77777777" w:rsidR="008A1E27" w:rsidRPr="008A1E27" w:rsidRDefault="008A1E27" w:rsidP="008A1E2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Цементация</w:t>
      </w:r>
    </w:p>
    <w:p w14:paraId="6DDB20BF" w14:textId="77777777" w:rsidR="008A1E27" w:rsidRPr="008A1E27" w:rsidRDefault="008A1E27" w:rsidP="008A1E2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Цианирование</w:t>
      </w:r>
    </w:p>
    <w:p w14:paraId="0A842FEF" w14:textId="77777777" w:rsidR="008A1E27" w:rsidRPr="008A1E27" w:rsidRDefault="008A1E27" w:rsidP="008A1E2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Борирование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4B3785B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0591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7CAC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82A9" w14:textId="45F0ACA8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C1225D6" w14:textId="68FC05C0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7B2C59" w14:textId="3534B94B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элементов является ферритообразующим?</w:t>
      </w:r>
    </w:p>
    <w:p w14:paraId="170E3834" w14:textId="77777777" w:rsidR="008A1E27" w:rsidRPr="008A1E27" w:rsidRDefault="008A1E27" w:rsidP="008A1E2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Никель</w:t>
      </w:r>
    </w:p>
    <w:p w14:paraId="178EDBD7" w14:textId="77777777" w:rsidR="008A1E27" w:rsidRPr="008A1E27" w:rsidRDefault="008A1E27" w:rsidP="008A1E2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Марганец</w:t>
      </w:r>
    </w:p>
    <w:p w14:paraId="5E947C61" w14:textId="77777777" w:rsidR="008A1E27" w:rsidRPr="008A1E27" w:rsidRDefault="008A1E27" w:rsidP="008A1E2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Хром</w:t>
      </w:r>
    </w:p>
    <w:p w14:paraId="017474B3" w14:textId="77777777" w:rsidR="008A1E27" w:rsidRPr="008A1E27" w:rsidRDefault="008A1E27" w:rsidP="008A1E2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Углерод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4421463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32C0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212C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6EE6" w14:textId="5D2C41A0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B8EC16F" w14:textId="6291FE50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EC5F98" w14:textId="39089435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Дисперсионное твердение (старение) характерно для сплавов:</w:t>
      </w:r>
    </w:p>
    <w:p w14:paraId="21D16926" w14:textId="77777777" w:rsidR="008A1E27" w:rsidRPr="008A1E27" w:rsidRDefault="008A1E27" w:rsidP="008A1E2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 основе железа</w:t>
      </w:r>
    </w:p>
    <w:p w14:paraId="79BBA121" w14:textId="77777777" w:rsidR="008A1E27" w:rsidRPr="008A1E27" w:rsidRDefault="008A1E27" w:rsidP="008A1E2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lastRenderedPageBreak/>
        <w:t>На основе меди (дюралюмины)</w:t>
      </w:r>
    </w:p>
    <w:p w14:paraId="2E217663" w14:textId="77777777" w:rsidR="008A1E27" w:rsidRPr="008A1E27" w:rsidRDefault="008A1E27" w:rsidP="008A1E2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 основе алюминия</w:t>
      </w:r>
    </w:p>
    <w:p w14:paraId="54C77022" w14:textId="77777777" w:rsidR="008A1E27" w:rsidRPr="008A1E27" w:rsidRDefault="008A1E27" w:rsidP="008A1E2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Для латуней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08D0E22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864EB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862D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6164" w14:textId="6E6774F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0813EDF" w14:textId="575B1F53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343C0E" w14:textId="55D89310" w:rsidR="008A1E27" w:rsidRPr="009F755A" w:rsidRDefault="008A1E27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Образование микротрещин в металле при циклическом нагружении называется:</w:t>
      </w:r>
    </w:p>
    <w:p w14:paraId="7BB638F6" w14:textId="77777777" w:rsidR="008A1E27" w:rsidRPr="008A1E27" w:rsidRDefault="008A1E27" w:rsidP="008A1E2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Ползучесть</w:t>
      </w:r>
    </w:p>
    <w:p w14:paraId="18B420D1" w14:textId="77777777" w:rsidR="008A1E27" w:rsidRPr="008A1E27" w:rsidRDefault="008A1E27" w:rsidP="008A1E2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Усталость</w:t>
      </w:r>
    </w:p>
    <w:p w14:paraId="515BB7AF" w14:textId="77777777" w:rsidR="008A1E27" w:rsidRPr="008A1E27" w:rsidRDefault="008A1E27" w:rsidP="008A1E2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Хладноломкость</w:t>
      </w:r>
    </w:p>
    <w:p w14:paraId="46A29289" w14:textId="77777777" w:rsidR="008A1E27" w:rsidRPr="008A1E27" w:rsidRDefault="008A1E27" w:rsidP="008A1E2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Коррозия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68F0967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5413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0AB1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D9C1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0C8F313" w14:textId="313F429A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E2658D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005E17" w14:textId="2717B9D1" w:rsidR="00E2658D" w:rsidRPr="009F755A" w:rsidRDefault="00E2658D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Сталь У8 содержит углерода примерно:</w:t>
      </w:r>
    </w:p>
    <w:p w14:paraId="524A8B1B" w14:textId="77777777" w:rsidR="00E2658D" w:rsidRPr="00E2658D" w:rsidRDefault="00E2658D" w:rsidP="00E2658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0,08%</w:t>
      </w:r>
    </w:p>
    <w:p w14:paraId="10C760E8" w14:textId="77777777" w:rsidR="00E2658D" w:rsidRPr="00E2658D" w:rsidRDefault="00E2658D" w:rsidP="00E2658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0,8%</w:t>
      </w:r>
    </w:p>
    <w:p w14:paraId="4BDD4C71" w14:textId="77777777" w:rsidR="00E2658D" w:rsidRPr="00E2658D" w:rsidRDefault="00E2658D" w:rsidP="00E2658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8%</w:t>
      </w:r>
    </w:p>
    <w:p w14:paraId="03CA72AE" w14:textId="77777777" w:rsidR="00E2658D" w:rsidRPr="00E2658D" w:rsidRDefault="00E2658D" w:rsidP="00E2658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0,008%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1F3AF4B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0EB63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FB8C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07BF" w14:textId="2161D3D6" w:rsidR="008A1E27" w:rsidRPr="00DD6044" w:rsidRDefault="00E2658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3CAF184" w14:textId="67F62542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2658D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3C826B" w14:textId="1D2BE0AF" w:rsidR="00E2658D" w:rsidRPr="009F755A" w:rsidRDefault="00E2658D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Термомеханическая обработка (ТМО) сочетает в себе:</w:t>
      </w:r>
    </w:p>
    <w:p w14:paraId="2E2FEE8F" w14:textId="77777777" w:rsidR="00E2658D" w:rsidRPr="00E2658D" w:rsidRDefault="00E2658D" w:rsidP="00E2658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Плавку и разливку</w:t>
      </w:r>
    </w:p>
    <w:p w14:paraId="7FDFAA87" w14:textId="77777777" w:rsidR="00E2658D" w:rsidRPr="00E2658D" w:rsidRDefault="00E2658D" w:rsidP="00E2658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Деформацию и термическую обработку</w:t>
      </w:r>
    </w:p>
    <w:p w14:paraId="429E014B" w14:textId="77777777" w:rsidR="00E2658D" w:rsidRPr="00E2658D" w:rsidRDefault="00E2658D" w:rsidP="00E2658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Химико-термическую обработку и поверхностное упрочнение</w:t>
      </w:r>
    </w:p>
    <w:p w14:paraId="42A464A6" w14:textId="77777777" w:rsidR="00E2658D" w:rsidRPr="00E2658D" w:rsidRDefault="00E2658D" w:rsidP="00E2658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Отжиг и закалку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76C61C5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89915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8CC1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7E96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93A9D10" w14:textId="4C749B85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E2658D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30A1F5" w14:textId="5C934878" w:rsidR="00E2658D" w:rsidRPr="009F755A" w:rsidRDefault="00E2658D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Основное назначение легирования стали никелем:</w:t>
      </w:r>
    </w:p>
    <w:p w14:paraId="7B2CA5DF" w14:textId="77777777" w:rsidR="00E2658D" w:rsidRPr="00E2658D" w:rsidRDefault="00E2658D" w:rsidP="00E2658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Повышение прокаливаемости и вязкости</w:t>
      </w:r>
    </w:p>
    <w:p w14:paraId="7AE452C5" w14:textId="77777777" w:rsidR="00E2658D" w:rsidRPr="00E2658D" w:rsidRDefault="00E2658D" w:rsidP="00E2658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Повышение твердости и износостойкости</w:t>
      </w:r>
    </w:p>
    <w:p w14:paraId="24484C06" w14:textId="77777777" w:rsidR="00E2658D" w:rsidRPr="00E2658D" w:rsidRDefault="00E2658D" w:rsidP="00E2658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Повышение коррозионной стойкости</w:t>
      </w:r>
    </w:p>
    <w:p w14:paraId="049950C9" w14:textId="77777777" w:rsidR="00E2658D" w:rsidRPr="00E2658D" w:rsidRDefault="00E2658D" w:rsidP="00E2658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Улучшение обрабатываемости резанием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0E20F2F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7B40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1885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9118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1162F92" w14:textId="191ACF03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2658D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B9D229" w14:textId="5E5DA80B" w:rsidR="00E2658D" w:rsidRPr="009F755A" w:rsidRDefault="00E2658D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Фазовая диаграмма «железо-углерод» описывает равновесные состояния сплавов с содержанием углерода до:</w:t>
      </w:r>
    </w:p>
    <w:p w14:paraId="407B2216" w14:textId="77777777" w:rsidR="00E2658D" w:rsidRPr="00E2658D" w:rsidRDefault="00E2658D" w:rsidP="00E2658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0,8%</w:t>
      </w:r>
    </w:p>
    <w:p w14:paraId="4ED77D6F" w14:textId="77777777" w:rsidR="00E2658D" w:rsidRPr="00E2658D" w:rsidRDefault="00E2658D" w:rsidP="00E2658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2,14%</w:t>
      </w:r>
    </w:p>
    <w:p w14:paraId="3BF3E431" w14:textId="77777777" w:rsidR="00E2658D" w:rsidRPr="00E2658D" w:rsidRDefault="00E2658D" w:rsidP="00E2658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4,3%</w:t>
      </w:r>
    </w:p>
    <w:p w14:paraId="1685EF9D" w14:textId="77777777" w:rsidR="00E2658D" w:rsidRPr="00E2658D" w:rsidRDefault="00E2658D" w:rsidP="00E2658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lastRenderedPageBreak/>
        <w:t>6,67%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6DD5BAE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24C17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0304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A99E" w14:textId="118AFA2C" w:rsidR="008A1E27" w:rsidRPr="00DD6044" w:rsidRDefault="00E2658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B7146EE" w14:textId="57B43B95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E2658D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70778A" w14:textId="1B3E8BD4" w:rsidR="00E2658D" w:rsidRPr="009F755A" w:rsidRDefault="00E2658D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Структура, состоящая из игольчатого мартенсита и остаточного аустенита, характерна для:</w:t>
      </w:r>
    </w:p>
    <w:p w14:paraId="10CE9304" w14:textId="77777777" w:rsidR="00E2658D" w:rsidRPr="00E2658D" w:rsidRDefault="00E2658D" w:rsidP="00E2658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Отожженной стали</w:t>
      </w:r>
    </w:p>
    <w:p w14:paraId="5FEAB07B" w14:textId="77777777" w:rsidR="00E2658D" w:rsidRPr="00E2658D" w:rsidRDefault="00E2658D" w:rsidP="00E2658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Закаленной стали</w:t>
      </w:r>
    </w:p>
    <w:p w14:paraId="49814915" w14:textId="77777777" w:rsidR="00E2658D" w:rsidRPr="00E2658D" w:rsidRDefault="00E2658D" w:rsidP="00E2658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Нормализованной стали</w:t>
      </w:r>
    </w:p>
    <w:p w14:paraId="7FDD81C4" w14:textId="77777777" w:rsidR="00E2658D" w:rsidRPr="00E2658D" w:rsidRDefault="00E2658D" w:rsidP="00E2658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Улучшенной стали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15DC50D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8EA02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27D0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55A5" w14:textId="70EF8C37" w:rsidR="008A1E27" w:rsidRPr="00DD6044" w:rsidRDefault="00E2658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0152C68" w14:textId="244ABEA4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2658D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E70312" w14:textId="5FABC9CA" w:rsidR="00E2658D" w:rsidRPr="009F755A" w:rsidRDefault="00E2658D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Эвтектоидная точка на диаграмме Fe-Fe₃C соответствует содержанию углерода:</w:t>
      </w:r>
    </w:p>
    <w:p w14:paraId="012DFD11" w14:textId="77777777" w:rsidR="00E2658D" w:rsidRPr="00E2658D" w:rsidRDefault="00E2658D" w:rsidP="00E2658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0,02%</w:t>
      </w:r>
    </w:p>
    <w:p w14:paraId="5C5227C0" w14:textId="77777777" w:rsidR="00E2658D" w:rsidRPr="00E2658D" w:rsidRDefault="00E2658D" w:rsidP="00E2658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0,8%</w:t>
      </w:r>
    </w:p>
    <w:p w14:paraId="56CBE1E4" w14:textId="77777777" w:rsidR="00E2658D" w:rsidRPr="00E2658D" w:rsidRDefault="00E2658D" w:rsidP="00E2658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2,14%</w:t>
      </w:r>
    </w:p>
    <w:p w14:paraId="66A5D7C5" w14:textId="77777777" w:rsidR="00E2658D" w:rsidRPr="00E2658D" w:rsidRDefault="00E2658D" w:rsidP="00E2658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4,3%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3469403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887C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D157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DDB5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4D09707" w14:textId="73DBACEC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E2658D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9DEF85" w14:textId="72C29EDF" w:rsidR="00E2658D" w:rsidRPr="009F755A" w:rsidRDefault="00E2658D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Свойство металла необратимо поглощать энергию при пластической деформации называется:</w:t>
      </w:r>
    </w:p>
    <w:p w14:paraId="76EB4168" w14:textId="77777777" w:rsidR="00E2658D" w:rsidRPr="00E2658D" w:rsidRDefault="00E2658D" w:rsidP="00E2658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Упругость</w:t>
      </w:r>
    </w:p>
    <w:p w14:paraId="3A39226D" w14:textId="77777777" w:rsidR="00E2658D" w:rsidRPr="00E2658D" w:rsidRDefault="00E2658D" w:rsidP="00E2658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Вязкость</w:t>
      </w:r>
    </w:p>
    <w:p w14:paraId="3CEA7BF3" w14:textId="77777777" w:rsidR="00E2658D" w:rsidRPr="00E2658D" w:rsidRDefault="00E2658D" w:rsidP="00E2658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Твердость</w:t>
      </w:r>
    </w:p>
    <w:p w14:paraId="0AA1F6A4" w14:textId="77777777" w:rsidR="00E2658D" w:rsidRPr="00E2658D" w:rsidRDefault="00E2658D" w:rsidP="00E2658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Хрупкость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1527133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EE6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0C5C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F392" w14:textId="1C9660D2" w:rsidR="008A1E27" w:rsidRPr="00DD6044" w:rsidRDefault="00E2658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717E88A" w14:textId="1FD082EC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E2658D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2658D"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668ACE" w14:textId="4CC919A5" w:rsidR="00E2658D" w:rsidRPr="009F755A" w:rsidRDefault="00E2658D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Аустенитные нержавеющие стали имеют структуру:</w:t>
      </w:r>
    </w:p>
    <w:p w14:paraId="788F2C39" w14:textId="77777777" w:rsidR="00E2658D" w:rsidRPr="00E2658D" w:rsidRDefault="00E2658D" w:rsidP="00E2658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Феррит + перлит</w:t>
      </w:r>
    </w:p>
    <w:p w14:paraId="27A07407" w14:textId="77777777" w:rsidR="00E2658D" w:rsidRPr="00E2658D" w:rsidRDefault="00E2658D" w:rsidP="00E2658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Аустенит</w:t>
      </w:r>
    </w:p>
    <w:p w14:paraId="51900AFB" w14:textId="77777777" w:rsidR="00E2658D" w:rsidRPr="00E2658D" w:rsidRDefault="00E2658D" w:rsidP="00E2658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Мартенсит</w:t>
      </w:r>
    </w:p>
    <w:p w14:paraId="1E02223E" w14:textId="77777777" w:rsidR="00E2658D" w:rsidRPr="00E2658D" w:rsidRDefault="00E2658D" w:rsidP="00E2658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Бейнит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6458F38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CCD1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263B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595D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383DC29" w14:textId="0BE2CD31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2658D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483B0C" w14:textId="15FB32F1" w:rsidR="00E2658D" w:rsidRPr="009F755A" w:rsidRDefault="00E2658D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происходит при нагреве холоднодеформированного металла выше температуры рекристаллизации?</w:t>
      </w:r>
    </w:p>
    <w:p w14:paraId="25B6A4C2" w14:textId="77777777" w:rsidR="00E2658D" w:rsidRPr="00E2658D" w:rsidRDefault="00E2658D" w:rsidP="00E2658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Возврат</w:t>
      </w:r>
    </w:p>
    <w:p w14:paraId="6ADB7107" w14:textId="77777777" w:rsidR="00E2658D" w:rsidRPr="00E2658D" w:rsidRDefault="00E2658D" w:rsidP="00E2658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Рекристаллизация</w:t>
      </w:r>
    </w:p>
    <w:p w14:paraId="7F8C0F7A" w14:textId="77777777" w:rsidR="00E2658D" w:rsidRPr="00E2658D" w:rsidRDefault="00E2658D" w:rsidP="00E2658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Отдых</w:t>
      </w:r>
    </w:p>
    <w:p w14:paraId="3B3AB7ED" w14:textId="77777777" w:rsidR="00E2658D" w:rsidRPr="00E2658D" w:rsidRDefault="00E2658D" w:rsidP="00E2658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Упрочнение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1FEDCFE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DA9BE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E14D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0370" w14:textId="22A6DFB0" w:rsidR="008A1E27" w:rsidRPr="00DD6044" w:rsidRDefault="00E2658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14EBB33" w14:textId="23D51052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2658D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D37528" w14:textId="77777777" w:rsidR="00E2658D" w:rsidRPr="00E2658D" w:rsidRDefault="00E2658D" w:rsidP="00E2658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Основная цель отпуска закаленной стали:</w:t>
      </w:r>
      <w:r w:rsidRPr="00E2658D">
        <w:rPr>
          <w:color w:val="000000" w:themeColor="text1"/>
          <w:sz w:val="28"/>
          <w:szCs w:val="28"/>
        </w:rPr>
        <w:t xml:space="preserve"> </w:t>
      </w:r>
    </w:p>
    <w:p w14:paraId="5692B781" w14:textId="77777777" w:rsidR="00E2658D" w:rsidRPr="00E2658D" w:rsidRDefault="00E2658D" w:rsidP="00E2658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Повышение твердости</w:t>
      </w:r>
    </w:p>
    <w:p w14:paraId="5596B6E4" w14:textId="77777777" w:rsidR="00E2658D" w:rsidRPr="00E2658D" w:rsidRDefault="00E2658D" w:rsidP="00E2658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Снятие внутренних напряжений и повышение вязкости</w:t>
      </w:r>
    </w:p>
    <w:p w14:paraId="11F3194E" w14:textId="77777777" w:rsidR="00E2658D" w:rsidRPr="00E2658D" w:rsidRDefault="00E2658D" w:rsidP="00E2658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Увеличение аустенитной фазы</w:t>
      </w:r>
    </w:p>
    <w:p w14:paraId="361E7BF6" w14:textId="77777777" w:rsidR="00E2658D" w:rsidRPr="00E2658D" w:rsidRDefault="00E2658D" w:rsidP="00E2658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Улучшение жидкотекучести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68CB3DE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75E5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B10C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17E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812B536" w14:textId="0BBDAE3E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2658D"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203C37" w14:textId="04B14F85" w:rsidR="00E2658D" w:rsidRPr="009F755A" w:rsidRDefault="00E2658D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Предел прочности (временное сопротивление) обозначается как:</w:t>
      </w:r>
    </w:p>
    <w:p w14:paraId="24C92C64" w14:textId="77777777" w:rsidR="00E2658D" w:rsidRPr="00E2658D" w:rsidRDefault="00E2658D" w:rsidP="00E2658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σт</w:t>
      </w:r>
    </w:p>
    <w:p w14:paraId="54B8B41F" w14:textId="77777777" w:rsidR="00E2658D" w:rsidRPr="00E2658D" w:rsidRDefault="00E2658D" w:rsidP="00E2658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σв</w:t>
      </w:r>
    </w:p>
    <w:p w14:paraId="4CE2E127" w14:textId="77777777" w:rsidR="00E2658D" w:rsidRPr="00E2658D" w:rsidRDefault="00E2658D" w:rsidP="00E2658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δ</w:t>
      </w:r>
    </w:p>
    <w:p w14:paraId="36E4717B" w14:textId="77777777" w:rsidR="00E2658D" w:rsidRPr="00E2658D" w:rsidRDefault="00E2658D" w:rsidP="00E2658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ψ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27E5113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D455C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A354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9D3D" w14:textId="6DFE4F9C" w:rsidR="008A1E27" w:rsidRPr="00DD6044" w:rsidRDefault="00E2658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9D14B16" w14:textId="4BFEB4B1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2658D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4ECE6A" w14:textId="26293D30" w:rsidR="00E2658D" w:rsidRPr="009F755A" w:rsidRDefault="00E2658D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Белый чугун имеет высокую твердость из-за присутствия углерода в виде:</w:t>
      </w:r>
    </w:p>
    <w:p w14:paraId="14B7957C" w14:textId="77777777" w:rsidR="00E2658D" w:rsidRPr="00E2658D" w:rsidRDefault="00E2658D" w:rsidP="00E2658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Графита</w:t>
      </w:r>
    </w:p>
    <w:p w14:paraId="61EE60FB" w14:textId="77777777" w:rsidR="00E2658D" w:rsidRPr="00E2658D" w:rsidRDefault="00E2658D" w:rsidP="00E2658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Цементита</w:t>
      </w:r>
    </w:p>
    <w:p w14:paraId="110B5A19" w14:textId="77777777" w:rsidR="00E2658D" w:rsidRPr="00E2658D" w:rsidRDefault="00E2658D" w:rsidP="00E2658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Феррита</w:t>
      </w:r>
    </w:p>
    <w:p w14:paraId="7B8C2D8C" w14:textId="77777777" w:rsidR="00E2658D" w:rsidRPr="00E2658D" w:rsidRDefault="00E2658D" w:rsidP="00E2658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Аустенита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1A7F72A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69DF3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3FEE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6055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65F0980" w14:textId="55EC234E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2658D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D9204F" w14:textId="68C722DC" w:rsidR="00E2658D" w:rsidRPr="009F755A" w:rsidRDefault="00E2658D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Повышение прочности металла в результате пластической деформации называется:</w:t>
      </w:r>
    </w:p>
    <w:p w14:paraId="02BBF23C" w14:textId="77777777" w:rsidR="00E2658D" w:rsidRPr="00E2658D" w:rsidRDefault="00E2658D" w:rsidP="00E2658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Рекристаллизацией</w:t>
      </w:r>
    </w:p>
    <w:p w14:paraId="7F4887CA" w14:textId="77777777" w:rsidR="00E2658D" w:rsidRPr="00E2658D" w:rsidRDefault="00E2658D" w:rsidP="00E2658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Наклепом</w:t>
      </w:r>
    </w:p>
    <w:p w14:paraId="1C8E4B3A" w14:textId="77777777" w:rsidR="00E2658D" w:rsidRPr="00E2658D" w:rsidRDefault="00E2658D" w:rsidP="00E2658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Отдыхом</w:t>
      </w:r>
    </w:p>
    <w:p w14:paraId="19E8BE86" w14:textId="77777777" w:rsidR="00E2658D" w:rsidRPr="00E2658D" w:rsidRDefault="00E2658D" w:rsidP="00E2658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Старением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7906DDF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938A7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3510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6AD9" w14:textId="5058AC68" w:rsidR="008A1E27" w:rsidRPr="00DD6044" w:rsidRDefault="00E2658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77E7CD1" w14:textId="0BD7B0CE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2658D">
        <w:rPr>
          <w:rFonts w:ascii="Times New Roman" w:hAnsi="Times New Roman"/>
          <w:b/>
          <w:i/>
          <w:sz w:val="28"/>
          <w:szCs w:val="28"/>
        </w:rPr>
        <w:t xml:space="preserve">35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E27B74" w14:textId="139A64FC" w:rsidR="00E2658D" w:rsidRPr="009F755A" w:rsidRDefault="00E2658D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Сплавы на основе меди с цинком называются:</w:t>
      </w:r>
    </w:p>
    <w:p w14:paraId="79A0E6D6" w14:textId="77777777" w:rsidR="00E2658D" w:rsidRPr="00E2658D" w:rsidRDefault="00E2658D" w:rsidP="00E2658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Бронзы</w:t>
      </w:r>
    </w:p>
    <w:p w14:paraId="2CC48D97" w14:textId="77777777" w:rsidR="00E2658D" w:rsidRPr="00E2658D" w:rsidRDefault="00E2658D" w:rsidP="00E2658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Латуни</w:t>
      </w:r>
    </w:p>
    <w:p w14:paraId="0B78986D" w14:textId="77777777" w:rsidR="00E2658D" w:rsidRPr="00E2658D" w:rsidRDefault="00E2658D" w:rsidP="00E2658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Баббиты</w:t>
      </w:r>
    </w:p>
    <w:p w14:paraId="2C7C3469" w14:textId="77777777" w:rsidR="00E2658D" w:rsidRPr="00E2658D" w:rsidRDefault="00E2658D" w:rsidP="00E2658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Дюралюмины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0F59FCC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E41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602F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C164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A4279BE" w14:textId="0FB04582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2658D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F18C080" w14:textId="12CF9F8E" w:rsidR="00E2658D" w:rsidRPr="009F755A" w:rsidRDefault="00E2658D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Температура, при которой происходит полиморфное превращение α-Fe ↔ γ-Fe, называется:</w:t>
      </w:r>
    </w:p>
    <w:p w14:paraId="74C08626" w14:textId="77777777" w:rsidR="00E2658D" w:rsidRPr="00E2658D" w:rsidRDefault="00E2658D" w:rsidP="00E2658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lastRenderedPageBreak/>
        <w:t>Температура Кюри</w:t>
      </w:r>
    </w:p>
    <w:p w14:paraId="18E76554" w14:textId="77777777" w:rsidR="00E2658D" w:rsidRPr="00E2658D" w:rsidRDefault="00E2658D" w:rsidP="00E2658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Точка Ас1</w:t>
      </w:r>
    </w:p>
    <w:p w14:paraId="0027155F" w14:textId="77777777" w:rsidR="00E2658D" w:rsidRPr="00E2658D" w:rsidRDefault="00E2658D" w:rsidP="00E2658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Точка А3</w:t>
      </w:r>
    </w:p>
    <w:p w14:paraId="766B866B" w14:textId="77777777" w:rsidR="00E2658D" w:rsidRPr="00E2658D" w:rsidRDefault="00E2658D" w:rsidP="00E2658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Точка Асm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0AF49C3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844FB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30CA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ACE4" w14:textId="092DDB6A" w:rsidR="008A1E27" w:rsidRPr="00DD6044" w:rsidRDefault="004015A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51AC246" w14:textId="2B45F699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182A77" w14:textId="09D024CC" w:rsidR="004015AF" w:rsidRPr="009F755A" w:rsidRDefault="004015AF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К какой группе относятся стали 12Х18Н10Т?</w:t>
      </w:r>
    </w:p>
    <w:p w14:paraId="521B6F94" w14:textId="77777777" w:rsidR="004015AF" w:rsidRPr="004015AF" w:rsidRDefault="004015AF" w:rsidP="004015AF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Углеродистые конструкционные</w:t>
      </w:r>
    </w:p>
    <w:p w14:paraId="01946A92" w14:textId="77777777" w:rsidR="004015AF" w:rsidRPr="004015AF" w:rsidRDefault="004015AF" w:rsidP="004015AF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Легированные конструкционные</w:t>
      </w:r>
    </w:p>
    <w:p w14:paraId="35C9026F" w14:textId="77777777" w:rsidR="004015AF" w:rsidRPr="004015AF" w:rsidRDefault="004015AF" w:rsidP="004015AF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Коррозионно-стойкие (нержавеющие)</w:t>
      </w:r>
    </w:p>
    <w:p w14:paraId="7B6F3A48" w14:textId="77777777" w:rsidR="004015AF" w:rsidRPr="004015AF" w:rsidRDefault="004015AF" w:rsidP="004015AF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Жаропрочные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17E2F81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3B42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6462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D51F" w14:textId="2555AEF7" w:rsidR="008A1E27" w:rsidRPr="00DD6044" w:rsidRDefault="004015A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953EDCE" w14:textId="71A56CBB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BB41FE" w14:textId="7FD72E34" w:rsidR="004015AF" w:rsidRPr="009F755A" w:rsidRDefault="004015AF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Метод определения твердости по Бринеллю основан на вдавливании:</w:t>
      </w:r>
    </w:p>
    <w:p w14:paraId="15CFCF62" w14:textId="77777777" w:rsidR="004015AF" w:rsidRPr="004015AF" w:rsidRDefault="004015AF" w:rsidP="004015AF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Алмазной пирамиды</w:t>
      </w:r>
    </w:p>
    <w:p w14:paraId="6053982C" w14:textId="77777777" w:rsidR="004015AF" w:rsidRPr="004015AF" w:rsidRDefault="004015AF" w:rsidP="004015AF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Алмазного конуса</w:t>
      </w:r>
    </w:p>
    <w:p w14:paraId="0201CB52" w14:textId="77777777" w:rsidR="004015AF" w:rsidRPr="004015AF" w:rsidRDefault="004015AF" w:rsidP="004015AF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Стального шарика</w:t>
      </w:r>
    </w:p>
    <w:p w14:paraId="19E1BB85" w14:textId="77777777" w:rsidR="004015AF" w:rsidRPr="004015AF" w:rsidRDefault="004015AF" w:rsidP="004015AF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Стального стержня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63044BC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32BD2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16D1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2F9B" w14:textId="2D78863B" w:rsidR="008A1E27" w:rsidRPr="00DD6044" w:rsidRDefault="004015A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6DC4F3D" w14:textId="7DB4DEE4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3F544C" w14:textId="21FABC7D" w:rsidR="004015AF" w:rsidRPr="009F755A" w:rsidRDefault="004015AF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Эвтектоидная сталь при медленном охлаждении из аустенитной области имеет структуру:</w:t>
      </w:r>
    </w:p>
    <w:p w14:paraId="2804777F" w14:textId="77777777" w:rsidR="004015AF" w:rsidRPr="004015AF" w:rsidRDefault="004015AF" w:rsidP="004015AF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Феррит + перлит</w:t>
      </w:r>
    </w:p>
    <w:p w14:paraId="4E6907FF" w14:textId="77777777" w:rsidR="004015AF" w:rsidRPr="004015AF" w:rsidRDefault="004015AF" w:rsidP="004015AF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Перлит</w:t>
      </w:r>
    </w:p>
    <w:p w14:paraId="2E6498B4" w14:textId="77777777" w:rsidR="004015AF" w:rsidRPr="004015AF" w:rsidRDefault="004015AF" w:rsidP="004015AF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Ледебурит</w:t>
      </w:r>
    </w:p>
    <w:p w14:paraId="64430DC6" w14:textId="77777777" w:rsidR="004015AF" w:rsidRPr="004015AF" w:rsidRDefault="004015AF" w:rsidP="004015AF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Аустенит + цементит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226BD95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6CEC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6688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7693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E7CD244" w14:textId="594FA815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6A88CE" w14:textId="17DDB06B" w:rsidR="004015AF" w:rsidRPr="009F755A" w:rsidRDefault="004015AF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Явление, при котором металл теряет пластичность при низких температурах, называется:</w:t>
      </w:r>
    </w:p>
    <w:p w14:paraId="7655D4CF" w14:textId="77777777" w:rsidR="004015AF" w:rsidRPr="004015AF" w:rsidRDefault="004015AF" w:rsidP="004015AF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Ползучесть</w:t>
      </w:r>
    </w:p>
    <w:p w14:paraId="55D212FE" w14:textId="77777777" w:rsidR="004015AF" w:rsidRPr="004015AF" w:rsidRDefault="004015AF" w:rsidP="004015AF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Усталость</w:t>
      </w:r>
    </w:p>
    <w:p w14:paraId="772F759C" w14:textId="77777777" w:rsidR="004015AF" w:rsidRPr="004015AF" w:rsidRDefault="004015AF" w:rsidP="004015AF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Хладноломкость</w:t>
      </w:r>
    </w:p>
    <w:p w14:paraId="72BFCB9E" w14:textId="77777777" w:rsidR="004015AF" w:rsidRPr="004015AF" w:rsidRDefault="004015AF" w:rsidP="004015AF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Старение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7105EAE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B0C1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D306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7135" w14:textId="1F774EDC" w:rsidR="008A1E27" w:rsidRPr="00DD6044" w:rsidRDefault="004015A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B1161EF" w14:textId="17A029A8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>
        <w:rPr>
          <w:rFonts w:ascii="Times New Roman" w:hAnsi="Times New Roman"/>
          <w:b/>
          <w:i/>
          <w:sz w:val="28"/>
          <w:szCs w:val="28"/>
        </w:rPr>
        <w:t>41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788D6B" w14:textId="700119AA" w:rsidR="004015AF" w:rsidRPr="009F755A" w:rsidRDefault="004015AF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Какая термообработка применяется для устранения ликвации и выравнивания структуры в стальном слитке?</w:t>
      </w:r>
    </w:p>
    <w:p w14:paraId="0C33FEF9" w14:textId="77777777" w:rsidR="004015AF" w:rsidRPr="004015AF" w:rsidRDefault="004015AF" w:rsidP="004015AF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Отжиг</w:t>
      </w:r>
    </w:p>
    <w:p w14:paraId="41C94D61" w14:textId="77777777" w:rsidR="004015AF" w:rsidRPr="004015AF" w:rsidRDefault="004015AF" w:rsidP="004015AF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Закалка</w:t>
      </w:r>
    </w:p>
    <w:p w14:paraId="62AA618C" w14:textId="77777777" w:rsidR="004015AF" w:rsidRPr="004015AF" w:rsidRDefault="004015AF" w:rsidP="004015AF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lastRenderedPageBreak/>
        <w:t>Отпуск</w:t>
      </w:r>
    </w:p>
    <w:p w14:paraId="3D6D137F" w14:textId="77777777" w:rsidR="004015AF" w:rsidRPr="004015AF" w:rsidRDefault="004015AF" w:rsidP="004015AF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Гомогенизирующий отжиг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4F5E8DC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DDB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CEB6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E10E" w14:textId="2F074787" w:rsidR="008A1E27" w:rsidRPr="00DD6044" w:rsidRDefault="004015A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797123BD" w14:textId="784A87DA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64D62D" w14:textId="753581EC" w:rsidR="004015AF" w:rsidRPr="009F755A" w:rsidRDefault="004015AF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Сплавы на основе меди с оловом называются:</w:t>
      </w:r>
    </w:p>
    <w:p w14:paraId="14BE7C81" w14:textId="77777777" w:rsidR="004015AF" w:rsidRPr="004015AF" w:rsidRDefault="004015AF" w:rsidP="004015AF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Латуни</w:t>
      </w:r>
    </w:p>
    <w:p w14:paraId="6ABB0A5F" w14:textId="77777777" w:rsidR="004015AF" w:rsidRPr="004015AF" w:rsidRDefault="004015AF" w:rsidP="004015AF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Бронзы</w:t>
      </w:r>
    </w:p>
    <w:p w14:paraId="2489D07B" w14:textId="77777777" w:rsidR="004015AF" w:rsidRPr="004015AF" w:rsidRDefault="004015AF" w:rsidP="004015AF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Мельхиор</w:t>
      </w:r>
    </w:p>
    <w:p w14:paraId="560FBCB9" w14:textId="77777777" w:rsidR="004015AF" w:rsidRPr="004015AF" w:rsidRDefault="004015AF" w:rsidP="004015AF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Нейзильбер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22C88C3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39148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4F91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7AC5" w14:textId="727B08B6" w:rsidR="008A1E27" w:rsidRPr="00DD6044" w:rsidRDefault="004015A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2B8F49A" w14:textId="74C56778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6E5860" w14:textId="1E82F402" w:rsidR="004015AF" w:rsidRPr="009F755A" w:rsidRDefault="004015AF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Диаграмма состояния сплавов, компоненты которых неограниченно растворимы в жидком и твердом состояниях, называется диаграммой:</w:t>
      </w:r>
    </w:p>
    <w:p w14:paraId="53537032" w14:textId="77777777" w:rsidR="004015AF" w:rsidRPr="004015AF" w:rsidRDefault="004015AF" w:rsidP="004015AF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Эвтектического типа</w:t>
      </w:r>
    </w:p>
    <w:p w14:paraId="4304133E" w14:textId="77777777" w:rsidR="004015AF" w:rsidRPr="004015AF" w:rsidRDefault="004015AF" w:rsidP="004015AF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Перитектического типа</w:t>
      </w:r>
    </w:p>
    <w:p w14:paraId="0E630CA4" w14:textId="77777777" w:rsidR="004015AF" w:rsidRPr="004015AF" w:rsidRDefault="004015AF" w:rsidP="004015AF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 неограниченной растворимостью в твердом состоянии</w:t>
      </w:r>
    </w:p>
    <w:p w14:paraId="08E89E43" w14:textId="77777777" w:rsidR="004015AF" w:rsidRPr="004015AF" w:rsidRDefault="004015AF" w:rsidP="004015AF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 ограниченной растворимостью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06F145C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C94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D3B4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8698" w14:textId="03AF71C0" w:rsidR="008A1E27" w:rsidRPr="00DD6044" w:rsidRDefault="004015A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10E5428" w14:textId="526CE0A7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F09C41" w14:textId="5221C05B" w:rsidR="004015AF" w:rsidRPr="009F755A" w:rsidRDefault="004015AF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Основное назначение изотермического отжига:</w:t>
      </w:r>
    </w:p>
    <w:p w14:paraId="3D0E997F" w14:textId="77777777" w:rsidR="004015AF" w:rsidRPr="004015AF" w:rsidRDefault="004015AF" w:rsidP="004015AF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Получение зернистого перлита</w:t>
      </w:r>
    </w:p>
    <w:p w14:paraId="74237E3E" w14:textId="77777777" w:rsidR="004015AF" w:rsidRPr="004015AF" w:rsidRDefault="004015AF" w:rsidP="004015AF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Получение сорбита</w:t>
      </w:r>
    </w:p>
    <w:p w14:paraId="10AEF9F3" w14:textId="77777777" w:rsidR="004015AF" w:rsidRPr="004015AF" w:rsidRDefault="004015AF" w:rsidP="004015AF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Получение троостита</w:t>
      </w:r>
    </w:p>
    <w:p w14:paraId="23B7A8A2" w14:textId="77777777" w:rsidR="004015AF" w:rsidRPr="004015AF" w:rsidRDefault="004015AF" w:rsidP="004015AF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Получение мартенсита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42643C6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D3F68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82BA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DC7C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A6D9CC7" w14:textId="51F59644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316624" w14:textId="58A093C9" w:rsidR="004015AF" w:rsidRPr="009F755A" w:rsidRDefault="004015AF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Алюминиевые сплавы, упрочняемые термической обработкой (закалкой и старением), — это:</w:t>
      </w:r>
    </w:p>
    <w:p w14:paraId="381E78E9" w14:textId="77777777" w:rsidR="004015AF" w:rsidRPr="004015AF" w:rsidRDefault="004015AF" w:rsidP="004015AF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Силумины</w:t>
      </w:r>
    </w:p>
    <w:p w14:paraId="041143E9" w14:textId="77777777" w:rsidR="004015AF" w:rsidRPr="004015AF" w:rsidRDefault="004015AF" w:rsidP="004015AF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Дуралюмины</w:t>
      </w:r>
    </w:p>
    <w:p w14:paraId="2566FD24" w14:textId="77777777" w:rsidR="004015AF" w:rsidRPr="004015AF" w:rsidRDefault="004015AF" w:rsidP="004015AF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Авиали</w:t>
      </w:r>
    </w:p>
    <w:p w14:paraId="7B0A0A18" w14:textId="77777777" w:rsidR="004015AF" w:rsidRPr="004015AF" w:rsidRDefault="004015AF" w:rsidP="004015AF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Все перечисленные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48E660D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2606B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A3D7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4712" w14:textId="19FADF3F" w:rsidR="008A1E27" w:rsidRPr="00DD6044" w:rsidRDefault="004015A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491D259D" w14:textId="72A3E19F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220581" w14:textId="36C073F3" w:rsidR="004015AF" w:rsidRPr="009F755A" w:rsidRDefault="004015AF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Заэвтектоидные стали содержат углерода:</w:t>
      </w:r>
    </w:p>
    <w:p w14:paraId="35851E16" w14:textId="77777777" w:rsidR="004015AF" w:rsidRPr="004015AF" w:rsidRDefault="004015AF" w:rsidP="004015AF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До 0,02%</w:t>
      </w:r>
    </w:p>
    <w:p w14:paraId="4EDFF859" w14:textId="77777777" w:rsidR="004015AF" w:rsidRPr="004015AF" w:rsidRDefault="004015AF" w:rsidP="004015AF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0,02-0,8%</w:t>
      </w:r>
    </w:p>
    <w:p w14:paraId="01475DAE" w14:textId="77777777" w:rsidR="004015AF" w:rsidRPr="004015AF" w:rsidRDefault="004015AF" w:rsidP="004015AF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Ровно 0,8%</w:t>
      </w:r>
    </w:p>
    <w:p w14:paraId="29E18C8B" w14:textId="77777777" w:rsidR="004015AF" w:rsidRPr="004015AF" w:rsidRDefault="004015AF" w:rsidP="004015AF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Более 0,8%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621583B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0415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59B1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C0C1" w14:textId="0193FA52" w:rsidR="008A1E27" w:rsidRPr="00DD6044" w:rsidRDefault="004015A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6E6A7731" w14:textId="4B31E222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1F7C19" w14:textId="794B70D1" w:rsidR="004015AF" w:rsidRPr="009F755A" w:rsidRDefault="004015AF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Антифрикционные сплавы на основе олова или свинца, используемые для заливки подшипников, называются:</w:t>
      </w:r>
    </w:p>
    <w:p w14:paraId="5FE73FF7" w14:textId="77777777" w:rsidR="004015AF" w:rsidRPr="004015AF" w:rsidRDefault="004015AF" w:rsidP="004015AF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Баббиты</w:t>
      </w:r>
    </w:p>
    <w:p w14:paraId="458DC18B" w14:textId="77777777" w:rsidR="004015AF" w:rsidRPr="004015AF" w:rsidRDefault="004015AF" w:rsidP="004015AF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Припои</w:t>
      </w:r>
    </w:p>
    <w:p w14:paraId="6A46D107" w14:textId="77777777" w:rsidR="004015AF" w:rsidRPr="004015AF" w:rsidRDefault="004015AF" w:rsidP="004015AF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Латуни</w:t>
      </w:r>
    </w:p>
    <w:p w14:paraId="39CDEA16" w14:textId="77777777" w:rsidR="004015AF" w:rsidRPr="004015AF" w:rsidRDefault="004015AF" w:rsidP="004015AF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Бронзы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2D8916A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0A1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37D9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66B6" w14:textId="6F26D9FA" w:rsidR="008A1E27" w:rsidRPr="00DD6044" w:rsidRDefault="004015A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F36E9E4" w14:textId="17109F66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97BFA7" w14:textId="6EE105E2" w:rsidR="004015AF" w:rsidRPr="009F755A" w:rsidRDefault="004015AF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Критическая скорость охлаждения при закалке — это скорость, при которой:</w:t>
      </w:r>
    </w:p>
    <w:p w14:paraId="719E51BA" w14:textId="77777777" w:rsidR="004015AF" w:rsidRPr="004015AF" w:rsidRDefault="004015AF" w:rsidP="004015AF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Образуется перлит</w:t>
      </w:r>
    </w:p>
    <w:p w14:paraId="61B22FA0" w14:textId="77777777" w:rsidR="004015AF" w:rsidRPr="004015AF" w:rsidRDefault="004015AF" w:rsidP="004015AF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Образуется мартенсит</w:t>
      </w:r>
    </w:p>
    <w:p w14:paraId="0BD9EC10" w14:textId="77777777" w:rsidR="004015AF" w:rsidRPr="004015AF" w:rsidRDefault="004015AF" w:rsidP="004015AF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Образуется аустенит</w:t>
      </w:r>
    </w:p>
    <w:p w14:paraId="4241DA9C" w14:textId="77777777" w:rsidR="004015AF" w:rsidRPr="004015AF" w:rsidRDefault="004015AF" w:rsidP="004015AF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Происходит рекристаллизация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1ED1AC9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2795D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9590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98AC" w14:textId="59F84D3F" w:rsidR="008A1E27" w:rsidRPr="00DD6044" w:rsidRDefault="004015A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CD60559" w14:textId="1DCA7A17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4015AF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5310C3" w14:textId="582CC09B" w:rsidR="004015AF" w:rsidRPr="009F755A" w:rsidRDefault="004015AF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Основная причина красноломкости стали — это присутствие в ней:</w:t>
      </w:r>
    </w:p>
    <w:p w14:paraId="0DB6FE42" w14:textId="77777777" w:rsidR="004015AF" w:rsidRPr="004015AF" w:rsidRDefault="004015AF" w:rsidP="004015AF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Серы</w:t>
      </w:r>
    </w:p>
    <w:p w14:paraId="4044ED7D" w14:textId="77777777" w:rsidR="004015AF" w:rsidRPr="004015AF" w:rsidRDefault="004015AF" w:rsidP="004015AF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Фосфора</w:t>
      </w:r>
    </w:p>
    <w:p w14:paraId="2F57A123" w14:textId="77777777" w:rsidR="004015AF" w:rsidRPr="004015AF" w:rsidRDefault="004015AF" w:rsidP="004015AF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Кремния</w:t>
      </w:r>
    </w:p>
    <w:p w14:paraId="4FCD958E" w14:textId="77777777" w:rsidR="004015AF" w:rsidRPr="004015AF" w:rsidRDefault="004015AF" w:rsidP="004015AF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Марганца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4386D91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6E57D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E1AC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6798" w14:textId="651D5D45" w:rsidR="008A1E27" w:rsidRPr="00DD6044" w:rsidRDefault="004015A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743C511" w14:textId="3D6B62D8" w:rsidR="008A1E27" w:rsidRPr="00DD6044" w:rsidRDefault="008A1E27" w:rsidP="008A1E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015A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="004015A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CC34C5" w14:textId="731AFC71" w:rsidR="004015AF" w:rsidRPr="009F755A" w:rsidRDefault="004015AF" w:rsidP="008A1E2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Процесс выделения из пересыщенного твердого раствора вторичных фаз при комнатной или повышенной температуре называется:</w:t>
      </w:r>
    </w:p>
    <w:p w14:paraId="160FAF1F" w14:textId="77777777" w:rsidR="004015AF" w:rsidRPr="004015AF" w:rsidRDefault="004015AF" w:rsidP="004015AF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Диффузия</w:t>
      </w:r>
    </w:p>
    <w:p w14:paraId="72BDFED7" w14:textId="77777777" w:rsidR="004015AF" w:rsidRPr="004015AF" w:rsidRDefault="004015AF" w:rsidP="004015AF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Рекристаллизация</w:t>
      </w:r>
    </w:p>
    <w:p w14:paraId="7DE6825A" w14:textId="77777777" w:rsidR="004015AF" w:rsidRPr="004015AF" w:rsidRDefault="004015AF" w:rsidP="004015AF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Дисперсионное твердение (старение)</w:t>
      </w:r>
    </w:p>
    <w:p w14:paraId="0F23A777" w14:textId="77777777" w:rsidR="004015AF" w:rsidRPr="004015AF" w:rsidRDefault="004015AF" w:rsidP="004015AF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Седиментация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1E27" w:rsidRPr="00DD6044" w14:paraId="0E3EBC8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F37AB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6F1F" w14:textId="77777777" w:rsidR="008A1E27" w:rsidRPr="00DD6044" w:rsidRDefault="008A1E2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9D21" w14:textId="00C6A826" w:rsidR="008A1E27" w:rsidRPr="00DD6044" w:rsidRDefault="004015A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65D18CA" w14:textId="77777777" w:rsidR="00832080" w:rsidRDefault="00832080"/>
    <w:sectPr w:rsidR="00832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3098"/>
    <w:multiLevelType w:val="multilevel"/>
    <w:tmpl w:val="CC9E6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3254F"/>
    <w:multiLevelType w:val="multilevel"/>
    <w:tmpl w:val="04EAE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0F451E"/>
    <w:multiLevelType w:val="multilevel"/>
    <w:tmpl w:val="C3AA0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04091"/>
    <w:multiLevelType w:val="multilevel"/>
    <w:tmpl w:val="53AA2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B090E"/>
    <w:multiLevelType w:val="multilevel"/>
    <w:tmpl w:val="1040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091D93"/>
    <w:multiLevelType w:val="multilevel"/>
    <w:tmpl w:val="7BF26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69340B"/>
    <w:multiLevelType w:val="multilevel"/>
    <w:tmpl w:val="75F26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3D2409"/>
    <w:multiLevelType w:val="multilevel"/>
    <w:tmpl w:val="61206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1B0C0F"/>
    <w:multiLevelType w:val="multilevel"/>
    <w:tmpl w:val="8A709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84087E"/>
    <w:multiLevelType w:val="multilevel"/>
    <w:tmpl w:val="052CB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D23DDE"/>
    <w:multiLevelType w:val="multilevel"/>
    <w:tmpl w:val="6038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8017B2"/>
    <w:multiLevelType w:val="multilevel"/>
    <w:tmpl w:val="6B5AE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E14AD5"/>
    <w:multiLevelType w:val="multilevel"/>
    <w:tmpl w:val="45DEE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4E1072"/>
    <w:multiLevelType w:val="multilevel"/>
    <w:tmpl w:val="169A6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2373F6"/>
    <w:multiLevelType w:val="multilevel"/>
    <w:tmpl w:val="E32C9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9E58E7"/>
    <w:multiLevelType w:val="multilevel"/>
    <w:tmpl w:val="AEF20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DA77C8"/>
    <w:multiLevelType w:val="multilevel"/>
    <w:tmpl w:val="26A61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265954"/>
    <w:multiLevelType w:val="multilevel"/>
    <w:tmpl w:val="88A49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217532"/>
    <w:multiLevelType w:val="multilevel"/>
    <w:tmpl w:val="A6FCA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B0145EF"/>
    <w:multiLevelType w:val="multilevel"/>
    <w:tmpl w:val="3F840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D60E81"/>
    <w:multiLevelType w:val="multilevel"/>
    <w:tmpl w:val="36888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976CBD"/>
    <w:multiLevelType w:val="multilevel"/>
    <w:tmpl w:val="989AC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5C5084"/>
    <w:multiLevelType w:val="multilevel"/>
    <w:tmpl w:val="41A4B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AF5789"/>
    <w:multiLevelType w:val="multilevel"/>
    <w:tmpl w:val="ECE24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0B1732"/>
    <w:multiLevelType w:val="multilevel"/>
    <w:tmpl w:val="09D46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0A5087"/>
    <w:multiLevelType w:val="multilevel"/>
    <w:tmpl w:val="36C23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1432CB"/>
    <w:multiLevelType w:val="multilevel"/>
    <w:tmpl w:val="B4F84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887B41"/>
    <w:multiLevelType w:val="multilevel"/>
    <w:tmpl w:val="93A81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6B0F4D"/>
    <w:multiLevelType w:val="multilevel"/>
    <w:tmpl w:val="57861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B900C47"/>
    <w:multiLevelType w:val="multilevel"/>
    <w:tmpl w:val="6DC23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0B3029"/>
    <w:multiLevelType w:val="multilevel"/>
    <w:tmpl w:val="82A0A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05E6782"/>
    <w:multiLevelType w:val="multilevel"/>
    <w:tmpl w:val="68F4C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0CA0F41"/>
    <w:multiLevelType w:val="multilevel"/>
    <w:tmpl w:val="CB369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1462F92"/>
    <w:multiLevelType w:val="multilevel"/>
    <w:tmpl w:val="66540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3C32B12"/>
    <w:multiLevelType w:val="multilevel"/>
    <w:tmpl w:val="00900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4806828"/>
    <w:multiLevelType w:val="multilevel"/>
    <w:tmpl w:val="33361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A1523B8"/>
    <w:multiLevelType w:val="multilevel"/>
    <w:tmpl w:val="059C8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A663C4A"/>
    <w:multiLevelType w:val="multilevel"/>
    <w:tmpl w:val="534AC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F98253C"/>
    <w:multiLevelType w:val="multilevel"/>
    <w:tmpl w:val="6EAAC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461B3B"/>
    <w:multiLevelType w:val="multilevel"/>
    <w:tmpl w:val="AC641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1B64DB2"/>
    <w:multiLevelType w:val="multilevel"/>
    <w:tmpl w:val="F85C6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4FE3452"/>
    <w:multiLevelType w:val="multilevel"/>
    <w:tmpl w:val="CEB45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60C23B1"/>
    <w:multiLevelType w:val="multilevel"/>
    <w:tmpl w:val="D3F2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8997B99"/>
    <w:multiLevelType w:val="multilevel"/>
    <w:tmpl w:val="DEF27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FDC2BF3"/>
    <w:multiLevelType w:val="multilevel"/>
    <w:tmpl w:val="851AC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1563AC5"/>
    <w:multiLevelType w:val="multilevel"/>
    <w:tmpl w:val="C0E6A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79A2D8F"/>
    <w:multiLevelType w:val="multilevel"/>
    <w:tmpl w:val="26AC0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8EF4E44"/>
    <w:multiLevelType w:val="multilevel"/>
    <w:tmpl w:val="80D28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D795AFD"/>
    <w:multiLevelType w:val="multilevel"/>
    <w:tmpl w:val="AFBC6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DC12A65"/>
    <w:multiLevelType w:val="multilevel"/>
    <w:tmpl w:val="62F25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9943623">
    <w:abstractNumId w:val="4"/>
  </w:num>
  <w:num w:numId="2" w16cid:durableId="1503231632">
    <w:abstractNumId w:val="5"/>
  </w:num>
  <w:num w:numId="3" w16cid:durableId="1033531317">
    <w:abstractNumId w:val="14"/>
  </w:num>
  <w:num w:numId="4" w16cid:durableId="642393426">
    <w:abstractNumId w:val="9"/>
  </w:num>
  <w:num w:numId="5" w16cid:durableId="6559919">
    <w:abstractNumId w:val="42"/>
  </w:num>
  <w:num w:numId="6" w16cid:durableId="1991665653">
    <w:abstractNumId w:val="49"/>
  </w:num>
  <w:num w:numId="7" w16cid:durableId="1837649131">
    <w:abstractNumId w:val="46"/>
  </w:num>
  <w:num w:numId="8" w16cid:durableId="815534087">
    <w:abstractNumId w:val="17"/>
  </w:num>
  <w:num w:numId="9" w16cid:durableId="1573007008">
    <w:abstractNumId w:val="43"/>
  </w:num>
  <w:num w:numId="10" w16cid:durableId="264001064">
    <w:abstractNumId w:val="38"/>
  </w:num>
  <w:num w:numId="11" w16cid:durableId="320961218">
    <w:abstractNumId w:val="26"/>
  </w:num>
  <w:num w:numId="12" w16cid:durableId="1950550486">
    <w:abstractNumId w:val="3"/>
  </w:num>
  <w:num w:numId="13" w16cid:durableId="1261599898">
    <w:abstractNumId w:val="44"/>
  </w:num>
  <w:num w:numId="14" w16cid:durableId="1230653252">
    <w:abstractNumId w:val="32"/>
  </w:num>
  <w:num w:numId="15" w16cid:durableId="440687696">
    <w:abstractNumId w:val="40"/>
  </w:num>
  <w:num w:numId="16" w16cid:durableId="887568834">
    <w:abstractNumId w:val="48"/>
  </w:num>
  <w:num w:numId="17" w16cid:durableId="2020690104">
    <w:abstractNumId w:val="24"/>
  </w:num>
  <w:num w:numId="18" w16cid:durableId="378747794">
    <w:abstractNumId w:val="31"/>
  </w:num>
  <w:num w:numId="19" w16cid:durableId="1782412758">
    <w:abstractNumId w:val="8"/>
  </w:num>
  <w:num w:numId="20" w16cid:durableId="892161260">
    <w:abstractNumId w:val="27"/>
  </w:num>
  <w:num w:numId="21" w16cid:durableId="1650942145">
    <w:abstractNumId w:val="50"/>
  </w:num>
  <w:num w:numId="22" w16cid:durableId="2093162676">
    <w:abstractNumId w:val="29"/>
  </w:num>
  <w:num w:numId="23" w16cid:durableId="428938335">
    <w:abstractNumId w:val="12"/>
  </w:num>
  <w:num w:numId="24" w16cid:durableId="240525330">
    <w:abstractNumId w:val="15"/>
  </w:num>
  <w:num w:numId="25" w16cid:durableId="1901751049">
    <w:abstractNumId w:val="6"/>
  </w:num>
  <w:num w:numId="26" w16cid:durableId="828399729">
    <w:abstractNumId w:val="23"/>
  </w:num>
  <w:num w:numId="27" w16cid:durableId="1908876898">
    <w:abstractNumId w:val="33"/>
  </w:num>
  <w:num w:numId="28" w16cid:durableId="192696038">
    <w:abstractNumId w:val="41"/>
  </w:num>
  <w:num w:numId="29" w16cid:durableId="1736973119">
    <w:abstractNumId w:val="13"/>
  </w:num>
  <w:num w:numId="30" w16cid:durableId="873079397">
    <w:abstractNumId w:val="47"/>
  </w:num>
  <w:num w:numId="31" w16cid:durableId="1743483107">
    <w:abstractNumId w:val="22"/>
  </w:num>
  <w:num w:numId="32" w16cid:durableId="1619948176">
    <w:abstractNumId w:val="35"/>
  </w:num>
  <w:num w:numId="33" w16cid:durableId="1287003681">
    <w:abstractNumId w:val="11"/>
  </w:num>
  <w:num w:numId="34" w16cid:durableId="1692411725">
    <w:abstractNumId w:val="7"/>
  </w:num>
  <w:num w:numId="35" w16cid:durableId="751466277">
    <w:abstractNumId w:val="34"/>
  </w:num>
  <w:num w:numId="36" w16cid:durableId="16195551">
    <w:abstractNumId w:val="36"/>
  </w:num>
  <w:num w:numId="37" w16cid:durableId="90586360">
    <w:abstractNumId w:val="1"/>
  </w:num>
  <w:num w:numId="38" w16cid:durableId="1473592827">
    <w:abstractNumId w:val="18"/>
  </w:num>
  <w:num w:numId="39" w16cid:durableId="973751694">
    <w:abstractNumId w:val="39"/>
  </w:num>
  <w:num w:numId="40" w16cid:durableId="548420845">
    <w:abstractNumId w:val="0"/>
  </w:num>
  <w:num w:numId="41" w16cid:durableId="1939561964">
    <w:abstractNumId w:val="51"/>
  </w:num>
  <w:num w:numId="42" w16cid:durableId="1051001247">
    <w:abstractNumId w:val="45"/>
  </w:num>
  <w:num w:numId="43" w16cid:durableId="1992520430">
    <w:abstractNumId w:val="20"/>
  </w:num>
  <w:num w:numId="44" w16cid:durableId="1897275249">
    <w:abstractNumId w:val="16"/>
  </w:num>
  <w:num w:numId="45" w16cid:durableId="1945187844">
    <w:abstractNumId w:val="19"/>
  </w:num>
  <w:num w:numId="46" w16cid:durableId="1629169364">
    <w:abstractNumId w:val="21"/>
  </w:num>
  <w:num w:numId="47" w16cid:durableId="1779642880">
    <w:abstractNumId w:val="28"/>
  </w:num>
  <w:num w:numId="48" w16cid:durableId="2134713467">
    <w:abstractNumId w:val="10"/>
  </w:num>
  <w:num w:numId="49" w16cid:durableId="1755318464">
    <w:abstractNumId w:val="25"/>
  </w:num>
  <w:num w:numId="50" w16cid:durableId="1630548721">
    <w:abstractNumId w:val="37"/>
  </w:num>
  <w:num w:numId="51" w16cid:durableId="1723287843">
    <w:abstractNumId w:val="2"/>
  </w:num>
  <w:num w:numId="52" w16cid:durableId="2177833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080"/>
    <w:rsid w:val="004015AF"/>
    <w:rsid w:val="00595F4C"/>
    <w:rsid w:val="00832080"/>
    <w:rsid w:val="008A1E27"/>
    <w:rsid w:val="00E2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BFC12"/>
  <w15:chartTrackingRefBased/>
  <w15:docId w15:val="{945FDF26-C197-44CD-8508-704C1FFF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E2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832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0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2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20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20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20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20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20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2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2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20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208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208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20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20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20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20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20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2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2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2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2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20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20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208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2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208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208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8A1E2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1785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3</cp:revision>
  <dcterms:created xsi:type="dcterms:W3CDTF">2026-01-21T18:52:00Z</dcterms:created>
  <dcterms:modified xsi:type="dcterms:W3CDTF">2026-01-21T19:26:00Z</dcterms:modified>
</cp:coreProperties>
</file>