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>
      <w:pPr>
        <w:pStyle w:val="ae"/>
        <w:rPr>
          <w:sz w:val="32"/>
          <w:szCs w:val="32"/>
        </w:rPr>
      </w:pPr>
    </w:p>
    <w:p>
      <w:pPr>
        <w:pStyle w:val="ae"/>
      </w:pPr>
      <w:r>
        <w:rPr>
          <w:sz w:val="32"/>
          <w:szCs w:val="32"/>
        </w:rPr>
        <w:t>Ознакомительная практика</w:t>
      </w:r>
    </w:p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какова цель анализа профессиональной информации в рамках ознакомительной практики.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Цель анализа — выявить ключевые аспекты профессиональной деятельности, определить связи между теоретическими знаниями и их практическим применением, а также оценить востребованность различных технологий и методов в реальных условиях работы.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основным результатом анализа информации в ходе ознакомительной практики?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Простое копирование предоставленных материалов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Формирование личного мнения без анализа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Аналитический обзор с обоснованными выводами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Сбор данных без систематизации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анализа информации применяются в ходе ознакомительной практики?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Сравнительный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SWOT-анализ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Простое перечисление фактов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PEST-анализ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структурировать информацию для подготовки аналитического обзора.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Структурирование начинается с определения цели и ключевых вопросов обзора. Затем информация группируется по логическим блокам (введение, основная часть с разделами по темам, заключение). Каждый раздел содержит анализ конкретных аспектов с примерами и обоснованными выводами.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ключевым элементом обоснования выводов в аналитическом обзоре?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Личные предпочтения аналитика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Объективные данные и факты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Количество использованных источников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Длина текста обзора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должны быть включены в аналитический обзор?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Введение с постановкой цели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Основная часть с анализом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Заключение с выводами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Список использованных источников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чём заключается разница между сбором информации и её анализом?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Сбор информации — это процесс накопления данных из различных источников. Анализ — это процесс обработки, интерпретации и структурирования собранных данных для выявления закономерностей, проблем и возможностей, а также для формирования обоснованных выводов.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основой для формирования рекомендаций в аналитическом обзоре?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Мнения коллег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Анализированные данные и выводы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Стандартные подходы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Личный опыт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критерии оценки информации важны при анализе профессиональных данных?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Актуальность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Надёжность источника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Соответствие цели анализа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Объём текста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сравнительный анализ помогает в профессиональной деятельности.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Сравнительный анализ позволяет выявить преимущества и недостатки различных подходов, технологий или решений. Он помогает выбрать оптимальный вариант, учитывая конкретные условия, и прогнозировать результаты применения каждого подхода.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главным преимуществом структурирования информации?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Увеличение объёма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Повышение наглядности и понятности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Сокращение времени сбора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Упрощение формулировок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визуализации информации могут быть использованы в аналитическом обзоре?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Таблицы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Диаграммы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Графики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Текстовые описания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формулировать обоснованные выводы в аналитическом обзоре.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Обоснованные выводы формулируются на основе анализа данных, выявленных закономерностей и трендов. Каждый вывод должен иметь прямую связь с представленным анализом, содержать конкретные факты и логические аргументы, подтверждающие его достоверность.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основной целью SWOT-анализа в профессиональной деятельности?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Оценка финансовых показателей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Анализ сильных и слабых сторон, возможностей и угроз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Прогнозирование рыночных трендов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Оценка конкурентоспособности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этапы включает процесс анализа профессиональной информации?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Определение цели анализа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Сбор и обработка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Интерпретация и синтез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Формулировка выводов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чём заключается роль критического мышления при анализе профессиональной информации?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Критическое мышление позволяет оценивать информацию с позиции объективности, выявлять предвзятость, проверять достоверность источников, видеть скрытые связи и противоречия, а также формировать взвешенные и независимые суждения.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ключевым принципом представления информации в аналитическом обзоре?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Максимальная детализация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Объективность и достоверность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Использование сложных терминов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Краткость без анализа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источники информации наиболее предпочтительны для анализа в профессиональной деятельности?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Научные публикации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Отраслевые отчёты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Блогы и форумы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Официальные статистические данные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интерпретация данных отличается от их простого описания.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Простое описание — это констатация фактов и данных без их объяснения. Интерпретация — это объяснение значения, причинно-следственных связей и значимости данных, выявление закономерностей и трендов, формулировка выводов на основе анализа.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главным отличием аналитического обзора от информационного сообщения?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Объём текста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Наличие анализа и выводов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Количество источников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Стиль изложения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синтеза информации применяются при подготовке аналитического обзора?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Обобщение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Классификация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Сравнение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Простое копирование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определить актуальность информации для профессионального анализа.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Актуальность определяется соответствием информации текущим задачам и целям анализа, её новизной, а также значимостью для принятия решений. Важно учитывать дату публикации, релевантность выбранной области и изменения в профессиональной среде.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основой для формирования рекомендаций в профессиональной деятельности?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Личные предпочтения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Анализированные данные и выводы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Общепринятые подходы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Мнения экспертов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влияют на достоверность профессиональной информации?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Авторитет источника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Методология сбора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Актуальность информации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Количество просмотров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системный подход помогает в анализе профессиональной информации.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Системный подход позволяет рассматривать информацию как взаимосвязанный компонент более крупной системы. Он помогает выявлять скрытые связи, оценивать влияние различных факторов на общую картину и формировать комплексное понимание проблемы или ситуации.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главной целью PEST-анализа в профессиональной деятельности?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Оценка финансовых показателей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Анализ политических, экономических, социальных и технологических факторов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Оценка конкурентных преимуществ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Прогнозирование рыночных трендов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>
        <w:rPr>
          <w:rFonts w:ascii="Times New Roman" w:hAnsi="Times New Roman" w:cs="Times New Roman"/>
          <w:i/>
          <w:color w:val="C00000"/>
        </w:rPr>
        <w:t xml:space="preserve"> (ОПК-3 – ИОПК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элементы должны быть включены в заключение аналитического обзора?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Краткое изложение основных выводов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Рекомендации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Оценка ограничений анализа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Перечень использованных источников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какова основная цель аналитического обзора в профессиональной деятельности?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Аналитический обзор служит для систематизации и оценки информации по конкретной теме, выявления закономерностей, тенденций и проблем, а также предоставляет обоснованные выводы и рекомендации для принятия решений.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элемент является обязательным в структуре аналитического обзора?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Введение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Основная часть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Заключение с выводами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Список использованных источников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30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требования предъявляются к оформлению аналитического обзора?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Структурированность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Объективность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Наличие личных мнений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Ссылки на источники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Краткость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31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чём заключается принцип объективности при подготовке аналитического обзора?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Принцип объективности предполагает беспристрастное представление информации без предвзятости, основанное на фактах и данных, с рассмотрением разных точек зрения и избеганием эмоциональной окраски.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32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реферативный обзор?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Обзор, содержащий только критические замечания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Обзор, представляющий собой краткое изложение нескольких источников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Обзор с прогнозом развития темы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Обзор с собственными экспериментальными данными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33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сбора информации используются при подготовке аналитического обзора?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Основные методы включают анализ литературных источников, интернет-ресурсов, статистических данных, проведение опросов или интервью, а также изучение нормативных документов и стандартов в соответствующей области.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34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элементы должны быть включены во введение аналитического обзора?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Актуальность темы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Цель и задачи обзора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Объём и структура работы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использованные источники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Список сокращений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35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формат представления аналитического обзора наиболее предпочтителен для быстрого восприятия ключевых выводов?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Текстовый документ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Презентация с визуализацией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Видеоролик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Аудиозапись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36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Какова роль визуализации данных в аналитическом обзоре?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Визуализация данных помогает наглядно представить сложную информацию, выявить закономерности и тенденции, а также сделать обзор более понятным и привлекательным для восприятия.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37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виды графиков могут использоваться в аналитическом обзоре?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Диаграмма Ганта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Круговая диаграмма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Гистограмма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Линейный график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Миндальная карта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38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библиографический обзор?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Обзор с собственными исследованиями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Обзор, содержащий список литературы по теме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Обзор с критическим анализом источников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Обзор с прогнозом развития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39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основные этапы подготовки аналитического обзора?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Основные этапы включают определение темы и цели, сбор и анализ информации, структурирование материала, написание текста, оформление и визуализацию данных, а также проверку и редактирование готового обзора.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40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ошибки допускают при подготовке аналитического обзора?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Неполнота информации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Отсутствие структуры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Эмоциональная окраска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Ссылки на недостоверные источники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Краткость изложения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41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сравнительный обзор?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Обзор с анализом только одного источника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Обзор, сравнивающий несколько объектов или подходов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Обзор с прогнозом развития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Обзор с историческим анализом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42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критерии оценки качества аналитического обзора?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Качество аналитического обзора оценивается по полноты охвата темы, глубине анализа, объективности, ясности изложения, наличию обоснованных выводов и рекомендаций, а также по соответствию заданным требованиям и стандартам оформления.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43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инструменты могут использоваться для сбора информации при подготовке аналитического обзора?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Библиографические базы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Поисковые системы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Социальные сети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Профессиональные форумы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Экспертные интервью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44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проблемный обзор?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Обзор, описывающий только положительные стороны темы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Обзор, фокусирующийся на проблемах и способах их решения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Обзор с историческим анализом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Обзор с прогнозом развития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45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Какова роль заключения в аналитическом обзоре?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Заключение подводит итоги обзора, формулирует основные выводы на основе проведённого анализа, предлагает рекомендации и может содержать перспективы дальнейшего изучения темы.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46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информационный обзор?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Обзор, содержащий только факты без анализа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Обзор с собственными исследованиями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Обзор с критической оценкой источников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Обзор с прогнозом развития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47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особенности представления аналитического обзора в цифровом формате?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Цифровой формат позволяет использовать гиперссылки, интерактивные элементы, мультимедийные компоненты, обеспечивает удобный поиск и навигацию, а также возможность быстрого обновления информации.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48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элементы могут быть включены в структуру аналитического обзора?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Титульный лист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Содержание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Введение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Основная часть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Заключение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Приложения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1,2,3,4,5,6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49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мониторинг в контексте подготовки аналитического обзора?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Систематическое отслеживание информации по теме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Анализ только новых источников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Критическая оценка источников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Прогнозирование развития темы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50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основные принципы анализа информации при подготовке аналитического обзора?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Основные принципы включают системность, объективность, критичность, избирательность (выделение главного), сравнительный анализ и установление взаимосвязей между разными аспектами информации.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51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формы представления аналитического обзора существуют?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Письменный отчёт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Презентация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Инфографика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Видеоролик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Аналитическая записка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52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SWOT-анализ в контексте аналитического обзора?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Метод оценки сильных и слабых сторон, возможностей и угроз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Метод статистического анализа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Метод визуализации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Метод сбора информации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53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особенности представления аналитического обзора для разных целевых аудиторий?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Для разных аудиторий требуется разный уровень детализации информации, специфическая терминология, акцент на разных аспектах темы, а также соответствующий формат и стиль изложения.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54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элементы могут быть включены в основную часть аналитического обзора?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Анализ состояния вопроса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Исторический обзор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Сравнительный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Проблемы и их решения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Перспективы развития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55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тезисный обзор?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Обзор, содержащий только основные положения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Обзор с критической оценкой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Обзор с собственными исследованиями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Обзор с прогнозом развития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56</w:t>
      </w:r>
      <w:r>
        <w:rPr>
          <w:rFonts w:ascii="Times New Roman" w:hAnsi="Times New Roman" w:cs="Times New Roman"/>
          <w:i/>
          <w:color w:val="C00000"/>
        </w:rPr>
        <w:t xml:space="preserve"> (ОПК-3 – ИОПК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Какова роль гипотез в аналитическом обзоре?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Гипотезы помогают формировать направления анализа, проверять предположения о закономерностях и тенденциях, а также служить основой для формирования выводов и рекомендаций в аналитическом обзоре.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57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системный подход помогает анализировать проблемные ситуации в IT-проектах.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Системный подход позволяет рассматривать проблему как совокупность взаимосвязанных элементов, выявлять причинно-следственные связи и рассматривать последствия изменений в одной части системы на другие части.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58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ключевым элементом системного мышления при анализе IT-систем?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Изолированный анализ отдельных компонентов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Учёт взаимосвязей между элементами системы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Фокусировка только на технических аспектах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Игнорирование внешних факторов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59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критического мышления применяются при анализе проблем в IT-проектах?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Поиск альтернативных решений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Слепое следование существующей практике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Оценка рисков и последствий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Игнорирование мнения экспертов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60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чём суть критического анализа при выявлении проблем в программном обеспечении?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Критический анализ предполагает тщательную оценку существующих решений, выявление их сильных и слабых сторон, проверку гипотез и предположений, а также поиск скрытых проблем и уязвимостей.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61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произойдёт, если при анализе IT-систем не применять системный подход?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Ускорится решение проблемы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Будет учтён контекст всей системы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Проблема будет решена частично, но могут возникнуть новые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Уменьшится количество затрачиваемых ресурсов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62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необходимо учитывать при системном анализе IT-проекта?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Технические требования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Бюджетные ограничения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Внешние условия и ограничения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Личные предпочтения разработчиков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63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можно применить принципы системного мышления для анализа проблем в сетевой инфраструктуре.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Системный подход позволяет рассматривать сеть как совокупность взаимосвязанных устройств и протоколов, анализировать потоки данных, выявлять узкие места и точки отказа, а также оценивать влияние изменений на производительность и безопасность всей системы.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64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принцип критического мышления наиболее важен при анализе требований к IT-системе?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Безоговорочное принятие всех требований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Проверка требований на полноту и непротиворечивость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Минимизация количества требований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Упрощение формулировок требований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65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элементы входят в системный анализ IT-проекта?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Анализ требований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Оценка рисков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Проектирование архитектуры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Игнорирование документации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66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Сравните подходы к анализу проблем в IT-системах: реактивный и проактивный.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Реактивный подход предполагает решение проблем после их возникновения, в то время как проактивный направлен на предотвращение потенциальных проблем через прогнозирование и устранение причин их возможного появления.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67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анализа наиболее полезен для выявления взаимосвязей в сложной IT-системе?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Диаграмма Ганта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UML-диаграмма классов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Чек-лист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Мозговой штурм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68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помогают в критическом анализе кода программного обеспечения?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Статический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Ручное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Автоматизированное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Копирование кода из открытых источников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69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системный подход помогает в принятии решений при выборе технологии для проекта.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Системный подход позволяет учитывать не только функциональные возможности технологии, но и её интеграцию с существующей инфраструктурой, требования к квалификации персонала, долгосрочные затраты на поддержку и развитие.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70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главной целью критического анализа при оценке IT-решений?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Подтверждение первоначального выбора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Объективная оценка преимуществ и недостатков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Минимизация времени на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Увеличение количества рассматриваемых вариантов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71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аспекты необходимо учитывать при системном анализе безопасности IT-системы?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Технические уязвимости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Организационные процессы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Человеческий фактор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Игнорирование стандартов безопасности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72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можно применить принципы критического мышления для анализа требований заказчика к IT-системе.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Критический анализ предполагает проверку требований на полноту, непротиворечивость, реалистичность и соответствие бизнес-целям. Также важно выявить скрытые потребности и потенциальные изменения требований в будущем.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73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фактор наиболее важен при системном анализе IT-проекта?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Личные предпочтения разработчика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Бюджетные ограничения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Внешние условия и требования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Сроки разработки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74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используются для системного анализа в IT-проектах?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SWOT-анализ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PEST-анализ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Матрица Эйзенхауэра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Метод德尔фи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75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чём заключается разница между тактическим и стратегическим анализом проблем в IT?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Тактический анализ фокусируется на решении текущих проблем и оптимизации существующих процессов, в то время как стратегический анализ направлен на долгосрочное развитие системы, выявление фундаментальных проблем и определение приоритетных направлений развития.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76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произойдёт, если при анализе IT-системы не учитывать взаимосвязи между её компонентами?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Ускорится решение проблемы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Решение одной проблемы может создать новые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Снизится стоимость проекта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Увеличится производительность системы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77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принципы системного мышления применяются при анализе IT-инфраструктуры?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Иерархичность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Взаимосвязанность элементов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Функциональная полнота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Игнорирование масштаба системы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78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можно применить критическое мышление для оценки эффективности алгоритма.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Критический анализ включает оценку временной и пространственной сложности алгоритма, проверку на корректность для граничных случаев, сравнение с альтернативными решениями и оценку применимости в конкретных условиях.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79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элемент является ключевым для системного анализа IT-проекта?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Изолированный анализ отдельных компонентов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Учёт взаимосвязей между элементами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Фокусировка только на технических аспектах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Игнорирование требований пользователей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80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помогают в системном анализе требований к программному продукту?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Интервью со стейкхолдерами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Анкетирование пользователей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Анализ существующей документации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Простое копирование требований у конкурентов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81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можно применить принципы системного мышления для анализа проблем в облачных вычислениях.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Системный подход позволяет рассматривать облачную инфраструктуру как взаимосвязанную среду, анализировать зависимости между сервисами, оценивать влияние сбоев одного сервиса на другие, а также учитывать экономические и юридические аспекты использования облачных ресурсов.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82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принцип критического мышления наиболее важен при оценке новых IT-технологий?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Безоговорочное принятие новых технологий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Оценка соответствия целям проекта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Минимизация затрат на внедрение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Быстрое внедрение без тестирования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83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необходимо учитывать при системном анализе IT-проекта?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Технические требования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Бюджетные ограничения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Внешние условия и ограничения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Личные предпочтения заказчика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84</w:t>
      </w:r>
      <w:r>
        <w:rPr>
          <w:rFonts w:ascii="Times New Roman" w:hAnsi="Times New Roman" w:cs="Times New Roman"/>
          <w:i/>
          <w:color w:val="C00000"/>
        </w:rPr>
        <w:t xml:space="preserve"> (УК-1 – ИУК 1.1)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Сравните подходы к анализу проблем в IT-системах: декомпозиционный и интеграционный.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Декомпозиционный подход предполагает разложение системы на более мелкие части для анализа, в то время как интеграционный фокусируется на взаимодействии элементов системы и их влиянии на общую функциональность.</w:t>
            </w:r>
          </w:p>
        </w:tc>
      </w:tr>
    </w:tbl>
    <w:sectPr w:rsidR="008F3D0A" w:rsidRPr="00A80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667CB"/>
    <w:rsid w:val="00082652"/>
    <w:rsid w:val="00096647"/>
    <w:rsid w:val="000A318C"/>
    <w:rsid w:val="000A5C5F"/>
    <w:rsid w:val="000B260C"/>
    <w:rsid w:val="000B4420"/>
    <w:rsid w:val="000C5847"/>
    <w:rsid w:val="000E4AFF"/>
    <w:rsid w:val="000F79D3"/>
    <w:rsid w:val="00103E22"/>
    <w:rsid w:val="00107032"/>
    <w:rsid w:val="0015103D"/>
    <w:rsid w:val="001964DB"/>
    <w:rsid w:val="001964F4"/>
    <w:rsid w:val="001A260C"/>
    <w:rsid w:val="001A3863"/>
    <w:rsid w:val="001B1B91"/>
    <w:rsid w:val="001B456D"/>
    <w:rsid w:val="001C59DD"/>
    <w:rsid w:val="001C6F8F"/>
    <w:rsid w:val="001D2278"/>
    <w:rsid w:val="001E1F62"/>
    <w:rsid w:val="001E28DA"/>
    <w:rsid w:val="001F04B3"/>
    <w:rsid w:val="001F595B"/>
    <w:rsid w:val="002203EF"/>
    <w:rsid w:val="00225E3A"/>
    <w:rsid w:val="00230E33"/>
    <w:rsid w:val="00232E06"/>
    <w:rsid w:val="00260B56"/>
    <w:rsid w:val="002753C2"/>
    <w:rsid w:val="00285E39"/>
    <w:rsid w:val="00293D14"/>
    <w:rsid w:val="002A05B5"/>
    <w:rsid w:val="002A5BBA"/>
    <w:rsid w:val="002A606E"/>
    <w:rsid w:val="002B2B2D"/>
    <w:rsid w:val="002B30BD"/>
    <w:rsid w:val="002B4341"/>
    <w:rsid w:val="002F2DD0"/>
    <w:rsid w:val="00300DBE"/>
    <w:rsid w:val="00325C5E"/>
    <w:rsid w:val="00327EA8"/>
    <w:rsid w:val="0033293B"/>
    <w:rsid w:val="003375F6"/>
    <w:rsid w:val="003431AB"/>
    <w:rsid w:val="00344590"/>
    <w:rsid w:val="0034554C"/>
    <w:rsid w:val="00375104"/>
    <w:rsid w:val="003777E7"/>
    <w:rsid w:val="003901B7"/>
    <w:rsid w:val="003C2CC1"/>
    <w:rsid w:val="003D6960"/>
    <w:rsid w:val="003E19E5"/>
    <w:rsid w:val="003E1A04"/>
    <w:rsid w:val="003F5757"/>
    <w:rsid w:val="00413E84"/>
    <w:rsid w:val="00415F12"/>
    <w:rsid w:val="00422111"/>
    <w:rsid w:val="0042219D"/>
    <w:rsid w:val="0044359E"/>
    <w:rsid w:val="00444E7E"/>
    <w:rsid w:val="00452BCF"/>
    <w:rsid w:val="004558EC"/>
    <w:rsid w:val="00477390"/>
    <w:rsid w:val="0047787D"/>
    <w:rsid w:val="004A647F"/>
    <w:rsid w:val="004D28C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32626"/>
    <w:rsid w:val="00533B76"/>
    <w:rsid w:val="00535AE9"/>
    <w:rsid w:val="00537372"/>
    <w:rsid w:val="005502A7"/>
    <w:rsid w:val="005505FE"/>
    <w:rsid w:val="00557B46"/>
    <w:rsid w:val="00561858"/>
    <w:rsid w:val="00561C31"/>
    <w:rsid w:val="005824D5"/>
    <w:rsid w:val="00586CB3"/>
    <w:rsid w:val="00587E1B"/>
    <w:rsid w:val="005A0D07"/>
    <w:rsid w:val="005C10D9"/>
    <w:rsid w:val="005E1D09"/>
    <w:rsid w:val="005E7ADA"/>
    <w:rsid w:val="005F2CA0"/>
    <w:rsid w:val="005F48C2"/>
    <w:rsid w:val="006165AD"/>
    <w:rsid w:val="00631261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7F65"/>
    <w:rsid w:val="007A3828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45FDC"/>
    <w:rsid w:val="00850075"/>
    <w:rsid w:val="00855E8E"/>
    <w:rsid w:val="00864282"/>
    <w:rsid w:val="00876465"/>
    <w:rsid w:val="00877395"/>
    <w:rsid w:val="0089021A"/>
    <w:rsid w:val="008924D7"/>
    <w:rsid w:val="008B1BB6"/>
    <w:rsid w:val="008C1731"/>
    <w:rsid w:val="008C6B35"/>
    <w:rsid w:val="008D0614"/>
    <w:rsid w:val="008D5FF8"/>
    <w:rsid w:val="008D74C9"/>
    <w:rsid w:val="008F3D0A"/>
    <w:rsid w:val="00900DE2"/>
    <w:rsid w:val="00900E96"/>
    <w:rsid w:val="00901861"/>
    <w:rsid w:val="00906D6B"/>
    <w:rsid w:val="009158BF"/>
    <w:rsid w:val="00917D98"/>
    <w:rsid w:val="009505DB"/>
    <w:rsid w:val="00953F03"/>
    <w:rsid w:val="009552AD"/>
    <w:rsid w:val="009620F9"/>
    <w:rsid w:val="009710E7"/>
    <w:rsid w:val="00993980"/>
    <w:rsid w:val="009A0D0D"/>
    <w:rsid w:val="009B6144"/>
    <w:rsid w:val="009D14FC"/>
    <w:rsid w:val="009D5636"/>
    <w:rsid w:val="009E7B39"/>
    <w:rsid w:val="009F0BE4"/>
    <w:rsid w:val="009F199F"/>
    <w:rsid w:val="009F32C0"/>
    <w:rsid w:val="00A23FCE"/>
    <w:rsid w:val="00A266DD"/>
    <w:rsid w:val="00A33932"/>
    <w:rsid w:val="00A33B49"/>
    <w:rsid w:val="00A659A1"/>
    <w:rsid w:val="00A659FD"/>
    <w:rsid w:val="00A67222"/>
    <w:rsid w:val="00A73D3B"/>
    <w:rsid w:val="00A80C1D"/>
    <w:rsid w:val="00A80E12"/>
    <w:rsid w:val="00A87950"/>
    <w:rsid w:val="00A916C4"/>
    <w:rsid w:val="00A95621"/>
    <w:rsid w:val="00A970A4"/>
    <w:rsid w:val="00A97730"/>
    <w:rsid w:val="00AB5393"/>
    <w:rsid w:val="00AC1B3D"/>
    <w:rsid w:val="00AE65C4"/>
    <w:rsid w:val="00B00391"/>
    <w:rsid w:val="00B11990"/>
    <w:rsid w:val="00B34264"/>
    <w:rsid w:val="00B422BD"/>
    <w:rsid w:val="00B42C14"/>
    <w:rsid w:val="00B441E9"/>
    <w:rsid w:val="00B60F25"/>
    <w:rsid w:val="00B6724B"/>
    <w:rsid w:val="00B84A8A"/>
    <w:rsid w:val="00B857AE"/>
    <w:rsid w:val="00BA51D1"/>
    <w:rsid w:val="00BB1E69"/>
    <w:rsid w:val="00BB6591"/>
    <w:rsid w:val="00BC2AED"/>
    <w:rsid w:val="00BD6E8F"/>
    <w:rsid w:val="00BF511F"/>
    <w:rsid w:val="00C07506"/>
    <w:rsid w:val="00C07A0E"/>
    <w:rsid w:val="00C1549A"/>
    <w:rsid w:val="00C3451C"/>
    <w:rsid w:val="00C35DD8"/>
    <w:rsid w:val="00C36D06"/>
    <w:rsid w:val="00C377C5"/>
    <w:rsid w:val="00C463EC"/>
    <w:rsid w:val="00C81BA2"/>
    <w:rsid w:val="00C836F9"/>
    <w:rsid w:val="00CA3EAF"/>
    <w:rsid w:val="00CA564D"/>
    <w:rsid w:val="00CE2C49"/>
    <w:rsid w:val="00CE4A81"/>
    <w:rsid w:val="00D01D8C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D1ED1"/>
    <w:rsid w:val="00DE4137"/>
    <w:rsid w:val="00DE5930"/>
    <w:rsid w:val="00DE5B7D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483C"/>
    <w:rsid w:val="00E72A6E"/>
    <w:rsid w:val="00E82409"/>
    <w:rsid w:val="00E86040"/>
    <w:rsid w:val="00E945E2"/>
    <w:rsid w:val="00EB37CE"/>
    <w:rsid w:val="00EC5B1E"/>
    <w:rsid w:val="00ED1D2C"/>
    <w:rsid w:val="00ED4DD2"/>
    <w:rsid w:val="00ED5658"/>
    <w:rsid w:val="00EE03C0"/>
    <w:rsid w:val="00EF0850"/>
    <w:rsid w:val="00F13603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4CF6"/>
    <w:rsid w:val="00FA7136"/>
    <w:rsid w:val="00FB108F"/>
    <w:rsid w:val="00FB183F"/>
    <w:rsid w:val="00FB7246"/>
    <w:rsid w:val="00FD0BB9"/>
    <w:rsid w:val="00FD336E"/>
    <w:rsid w:val="00FD5FF3"/>
    <w:rsid w:val="00FE22E8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CDC-AA52-4352-93EC-29DB2E79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5669</TotalTime>
  <Pages>9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Сергей Горбатов Васильевич</cp:lastModifiedBy>
  <cp:revision>114</cp:revision>
  <dcterms:created xsi:type="dcterms:W3CDTF">2023-08-03T12:03:00Z</dcterms:created>
  <dcterms:modified xsi:type="dcterms:W3CDTF">2025-12-30T13:01:00Z</dcterms:modified>
</cp:coreProperties>
</file>