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907" w:rsidRDefault="00113907" w:rsidP="00113907">
      <w:pPr>
        <w:ind w:left="360"/>
        <w:jc w:val="right"/>
        <w:rPr>
          <w:sz w:val="24"/>
          <w:szCs w:val="24"/>
        </w:rPr>
      </w:pPr>
    </w:p>
    <w:p w:rsidR="002C4736" w:rsidRPr="002C4736" w:rsidRDefault="002C4736" w:rsidP="002C4736">
      <w:pPr>
        <w:spacing w:after="160" w:line="259" w:lineRule="auto"/>
        <w:jc w:val="center"/>
        <w:rPr>
          <w:b/>
          <w:i/>
          <w:color w:val="000000"/>
          <w:sz w:val="28"/>
          <w:szCs w:val="28"/>
        </w:rPr>
      </w:pPr>
      <w:bookmarkStart w:id="0" w:name="_GoBack"/>
      <w:bookmarkEnd w:id="0"/>
      <w:r w:rsidRPr="002C4736">
        <w:rPr>
          <w:b/>
          <w:i/>
          <w:color w:val="000000"/>
          <w:sz w:val="28"/>
          <w:szCs w:val="28"/>
        </w:rPr>
        <w:t>МАТЕРИАЛОВЕДЕНИЕ</w:t>
      </w:r>
    </w:p>
    <w:p w:rsidR="002C4736" w:rsidRDefault="002C4736" w:rsidP="002C4736">
      <w:pPr>
        <w:spacing w:after="160" w:line="259" w:lineRule="auto"/>
        <w:jc w:val="center"/>
        <w:rPr>
          <w:color w:val="000000"/>
          <w:sz w:val="28"/>
          <w:szCs w:val="28"/>
        </w:rPr>
      </w:pPr>
    </w:p>
    <w:p w:rsidR="00EE2C36" w:rsidRPr="00043BD6" w:rsidRDefault="00FA10BF" w:rsidP="00C668AC">
      <w:pPr>
        <w:spacing w:after="160" w:line="259" w:lineRule="auto"/>
        <w:rPr>
          <w:b/>
          <w:i/>
          <w:sz w:val="28"/>
          <w:szCs w:val="28"/>
          <w:lang w:eastAsia="ar-SA"/>
        </w:rPr>
      </w:pPr>
      <w:r w:rsidRPr="00043BD6">
        <w:rPr>
          <w:i/>
          <w:color w:val="000000"/>
          <w:sz w:val="28"/>
          <w:szCs w:val="28"/>
        </w:rPr>
        <w:t>ОПК 18 Способен участвовать в исследованиях объектов профессиональной деятельности и их структурных элементов</w:t>
      </w:r>
    </w:p>
    <w:p w:rsidR="00F7429F" w:rsidRDefault="006D6937" w:rsidP="00F7429F">
      <w:pPr>
        <w:rPr>
          <w:sz w:val="28"/>
          <w:szCs w:val="28"/>
        </w:rPr>
      </w:pPr>
      <w:r w:rsidRPr="00043BD6">
        <w:rPr>
          <w:i/>
          <w:sz w:val="28"/>
          <w:szCs w:val="28"/>
        </w:rPr>
        <w:t>ИОПК-18.2 Способен участвовать в научно-исследовательских и проектных работах и разрабатывать рекомендаций по рациональному освоению недр. </w:t>
      </w:r>
    </w:p>
    <w:p w:rsidR="00043BD6" w:rsidRDefault="00043BD6" w:rsidP="00F7429F">
      <w:pPr>
        <w:rPr>
          <w:sz w:val="28"/>
          <w:szCs w:val="28"/>
        </w:rPr>
      </w:pPr>
    </w:p>
    <w:p w:rsidR="00164061" w:rsidRPr="00FA10BF" w:rsidRDefault="00164061" w:rsidP="00164061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 w:rsidR="00FA10BF" w:rsidRPr="00FA10BF">
        <w:rPr>
          <w:i/>
          <w:color w:val="FF0000"/>
          <w:sz w:val="28"/>
          <w:szCs w:val="28"/>
        </w:rPr>
        <w:t>1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ED77A4" w:rsidRPr="00ED77A4">
        <w:rPr>
          <w:i/>
          <w:color w:val="FF0000"/>
          <w:sz w:val="28"/>
          <w:szCs w:val="28"/>
        </w:rPr>
        <w:t>ИОПК-18.2</w:t>
      </w:r>
      <w:r w:rsidRPr="00FA10BF">
        <w:rPr>
          <w:i/>
          <w:color w:val="FF0000"/>
          <w:sz w:val="28"/>
          <w:szCs w:val="28"/>
        </w:rPr>
        <w:t>)</w:t>
      </w:r>
    </w:p>
    <w:p w:rsidR="00164061" w:rsidRPr="004D3AEC" w:rsidRDefault="00164061" w:rsidP="00164061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AEC">
        <w:rPr>
          <w:rFonts w:ascii="Times New Roman" w:hAnsi="Times New Roman" w:cs="Times New Roman"/>
          <w:sz w:val="28"/>
          <w:szCs w:val="28"/>
        </w:rPr>
        <w:t>Чем определяется разрушение материалов в соответствии с кинетической теорией прочности?</w:t>
      </w:r>
    </w:p>
    <w:p w:rsidR="00164061" w:rsidRPr="004D3AEC" w:rsidRDefault="00164061" w:rsidP="00164061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282201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282201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282201" w:rsidP="00282201">
            <w:pPr>
              <w:pStyle w:val="a3"/>
              <w:rPr>
                <w:sz w:val="28"/>
                <w:szCs w:val="28"/>
                <w:lang w:val="en-US"/>
              </w:rPr>
            </w:pPr>
            <w:r w:rsidRPr="004D3AEC">
              <w:rPr>
                <w:rFonts w:ascii="Times New Roman" w:hAnsi="Times New Roman" w:cs="Times New Roman"/>
                <w:sz w:val="28"/>
                <w:szCs w:val="28"/>
              </w:rPr>
              <w:t>Термическими флуктуациями энергии</w:t>
            </w:r>
          </w:p>
        </w:tc>
      </w:tr>
    </w:tbl>
    <w:p w:rsidR="00164061" w:rsidRDefault="00164061" w:rsidP="00F7429F">
      <w:pPr>
        <w:rPr>
          <w:sz w:val="28"/>
          <w:szCs w:val="28"/>
        </w:rPr>
      </w:pPr>
    </w:p>
    <w:p w:rsidR="00FA10BF" w:rsidRPr="00FA10BF" w:rsidRDefault="00FA10BF" w:rsidP="00FA10BF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2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ED77A4" w:rsidRPr="00ED77A4">
        <w:rPr>
          <w:i/>
          <w:color w:val="FF0000"/>
          <w:sz w:val="28"/>
          <w:szCs w:val="28"/>
        </w:rPr>
        <w:t>ИОПК-18.2</w:t>
      </w:r>
      <w:r w:rsidRPr="00FA10BF">
        <w:rPr>
          <w:i/>
          <w:color w:val="FF0000"/>
          <w:sz w:val="28"/>
          <w:szCs w:val="28"/>
        </w:rPr>
        <w:t>)</w:t>
      </w:r>
    </w:p>
    <w:p w:rsidR="00164061" w:rsidRPr="004D3AEC" w:rsidRDefault="00164061" w:rsidP="00164061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AEC">
        <w:rPr>
          <w:rFonts w:ascii="Times New Roman" w:hAnsi="Times New Roman" w:cs="Times New Roman"/>
          <w:sz w:val="28"/>
          <w:szCs w:val="28"/>
        </w:rPr>
        <w:t>Как называется свойство материалов и конструкций непрерывно сохранять работоспособность в заданных режимах и условиях эксплуатации?</w:t>
      </w:r>
    </w:p>
    <w:p w:rsidR="00164061" w:rsidRPr="004D3AEC" w:rsidRDefault="00164061" w:rsidP="00164061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282201" w:rsidP="003F03D0">
            <w:pPr>
              <w:ind w:left="55"/>
              <w:rPr>
                <w:sz w:val="28"/>
                <w:szCs w:val="28"/>
                <w:lang w:val="en-US"/>
              </w:rPr>
            </w:pPr>
            <w:r w:rsidRPr="004D3AEC">
              <w:rPr>
                <w:sz w:val="28"/>
                <w:szCs w:val="28"/>
              </w:rPr>
              <w:t>Безотказность</w:t>
            </w:r>
          </w:p>
        </w:tc>
      </w:tr>
    </w:tbl>
    <w:p w:rsidR="00164061" w:rsidRPr="004D3AEC" w:rsidRDefault="00164061" w:rsidP="0016406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5666F" w:rsidRPr="00FA10BF" w:rsidRDefault="0025666F" w:rsidP="0025666F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3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ED77A4" w:rsidRPr="00ED77A4">
        <w:rPr>
          <w:i/>
          <w:color w:val="FF0000"/>
          <w:sz w:val="28"/>
          <w:szCs w:val="28"/>
        </w:rPr>
        <w:t>ИОПК-18.2</w:t>
      </w:r>
      <w:r w:rsidRPr="00FA10BF">
        <w:rPr>
          <w:i/>
          <w:color w:val="FF0000"/>
          <w:sz w:val="28"/>
          <w:szCs w:val="28"/>
        </w:rPr>
        <w:t>)</w:t>
      </w:r>
    </w:p>
    <w:p w:rsidR="00164061" w:rsidRPr="004D3AEC" w:rsidRDefault="00164061" w:rsidP="00164061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AEC">
        <w:rPr>
          <w:rFonts w:ascii="Times New Roman" w:hAnsi="Times New Roman" w:cs="Times New Roman"/>
          <w:sz w:val="28"/>
          <w:szCs w:val="28"/>
        </w:rPr>
        <w:t>К какой группе требований относится транспортабельность бетонной смеси?</w:t>
      </w:r>
    </w:p>
    <w:p w:rsidR="00164061" w:rsidRPr="004D3AEC" w:rsidRDefault="00164061" w:rsidP="00164061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282201" w:rsidP="003F03D0">
            <w:pPr>
              <w:ind w:left="55"/>
              <w:rPr>
                <w:sz w:val="28"/>
                <w:szCs w:val="28"/>
                <w:lang w:val="en-US"/>
              </w:rPr>
            </w:pPr>
            <w:r w:rsidRPr="004D3AEC">
              <w:rPr>
                <w:sz w:val="28"/>
                <w:szCs w:val="28"/>
              </w:rPr>
              <w:t>Технологические</w:t>
            </w:r>
          </w:p>
        </w:tc>
      </w:tr>
    </w:tbl>
    <w:p w:rsidR="0025666F" w:rsidRDefault="0025666F" w:rsidP="000733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5666F" w:rsidRPr="00FA10BF" w:rsidRDefault="0025666F" w:rsidP="0025666F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4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ED77A4" w:rsidRPr="00ED77A4">
        <w:rPr>
          <w:i/>
          <w:color w:val="FF0000"/>
          <w:sz w:val="28"/>
          <w:szCs w:val="28"/>
        </w:rPr>
        <w:t>ИОПК-18.2</w:t>
      </w:r>
      <w:r w:rsidRPr="00FA10BF">
        <w:rPr>
          <w:i/>
          <w:color w:val="FF0000"/>
          <w:sz w:val="28"/>
          <w:szCs w:val="28"/>
        </w:rPr>
        <w:t>)</w:t>
      </w:r>
    </w:p>
    <w:p w:rsidR="00073345" w:rsidRPr="004D3AEC" w:rsidRDefault="00073345" w:rsidP="00073345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AEC">
        <w:rPr>
          <w:rFonts w:ascii="Times New Roman" w:hAnsi="Times New Roman" w:cs="Times New Roman"/>
          <w:sz w:val="28"/>
          <w:szCs w:val="28"/>
        </w:rPr>
        <w:t>К какому классу относится смесь различных компонентов, равномерно распределенных в веществе в виде отдельных атомов, ионов, молекул ?</w:t>
      </w:r>
    </w:p>
    <w:p w:rsidR="00073345" w:rsidRPr="004D3AEC" w:rsidRDefault="00073345" w:rsidP="00073345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282201" w:rsidP="003F03D0">
            <w:pPr>
              <w:ind w:left="55"/>
              <w:rPr>
                <w:sz w:val="28"/>
                <w:szCs w:val="28"/>
                <w:lang w:val="en-US"/>
              </w:rPr>
            </w:pPr>
            <w:r w:rsidRPr="004D3AEC">
              <w:rPr>
                <w:sz w:val="28"/>
                <w:szCs w:val="28"/>
              </w:rPr>
              <w:t>Истинные растворы</w:t>
            </w:r>
          </w:p>
        </w:tc>
      </w:tr>
    </w:tbl>
    <w:p w:rsidR="00073345" w:rsidRPr="004D3AEC" w:rsidRDefault="00073345" w:rsidP="000733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772B0" w:rsidRPr="00FA10BF" w:rsidRDefault="004772B0" w:rsidP="004772B0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5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ED77A4" w:rsidRPr="00ED77A4">
        <w:rPr>
          <w:i/>
          <w:color w:val="FF0000"/>
          <w:sz w:val="28"/>
          <w:szCs w:val="28"/>
        </w:rPr>
        <w:t>ИОПК-18.2</w:t>
      </w:r>
      <w:r w:rsidRPr="00FA10BF">
        <w:rPr>
          <w:i/>
          <w:color w:val="FF0000"/>
          <w:sz w:val="28"/>
          <w:szCs w:val="28"/>
        </w:rPr>
        <w:t>)</w:t>
      </w:r>
    </w:p>
    <w:p w:rsidR="00F82DB8" w:rsidRPr="00F82DB8" w:rsidRDefault="00F82DB8" w:rsidP="0007334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2DB8">
        <w:rPr>
          <w:rFonts w:ascii="Times New Roman" w:hAnsi="Times New Roman" w:cs="Times New Roman"/>
          <w:sz w:val="28"/>
          <w:szCs w:val="28"/>
        </w:rPr>
        <w:t>К какому классу дефектов относятся вакансии?</w:t>
      </w:r>
    </w:p>
    <w:p w:rsidR="00073345" w:rsidRPr="004D3AEC" w:rsidRDefault="00073345" w:rsidP="00073345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282201" w:rsidP="003F03D0">
            <w:pPr>
              <w:ind w:left="55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Точечные</w:t>
            </w:r>
          </w:p>
        </w:tc>
      </w:tr>
    </w:tbl>
    <w:p w:rsidR="00073345" w:rsidRPr="004D3AEC" w:rsidRDefault="00073345" w:rsidP="00073345">
      <w:pPr>
        <w:pStyle w:val="a3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4772B0" w:rsidRPr="00FA10BF" w:rsidRDefault="004772B0" w:rsidP="004772B0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6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ED77A4" w:rsidRPr="00ED77A4">
        <w:rPr>
          <w:i/>
          <w:color w:val="FF0000"/>
          <w:sz w:val="28"/>
          <w:szCs w:val="28"/>
        </w:rPr>
        <w:t>ИОПК-18.2</w:t>
      </w:r>
      <w:r w:rsidRPr="00FA10BF">
        <w:rPr>
          <w:i/>
          <w:color w:val="FF0000"/>
          <w:sz w:val="28"/>
          <w:szCs w:val="28"/>
        </w:rPr>
        <w:t>)</w:t>
      </w:r>
    </w:p>
    <w:p w:rsidR="00073345" w:rsidRPr="004D3AEC" w:rsidRDefault="00073345" w:rsidP="00073345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AEC">
        <w:rPr>
          <w:rFonts w:ascii="Times New Roman" w:hAnsi="Times New Roman" w:cs="Times New Roman"/>
          <w:sz w:val="28"/>
          <w:szCs w:val="28"/>
        </w:rPr>
        <w:t>Что принимается в качестве меры трещиноватости (нарушенности) материала?</w:t>
      </w:r>
    </w:p>
    <w:p w:rsidR="00073345" w:rsidRPr="004D3AEC" w:rsidRDefault="00073345" w:rsidP="00073345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282201" w:rsidP="003F03D0">
            <w:pPr>
              <w:ind w:left="55"/>
              <w:rPr>
                <w:sz w:val="28"/>
                <w:szCs w:val="28"/>
              </w:rPr>
            </w:pPr>
            <w:r w:rsidRPr="004D3AEC">
              <w:rPr>
                <w:sz w:val="28"/>
                <w:szCs w:val="28"/>
              </w:rPr>
              <w:t>Отношение идеальной и реальной величин сцепления</w:t>
            </w:r>
          </w:p>
        </w:tc>
      </w:tr>
    </w:tbl>
    <w:p w:rsidR="00073345" w:rsidRPr="004D3AEC" w:rsidRDefault="00073345" w:rsidP="000733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73345" w:rsidRDefault="00073345" w:rsidP="00073345">
      <w:pPr>
        <w:jc w:val="both"/>
        <w:rPr>
          <w:i/>
          <w:color w:val="C00000"/>
          <w:sz w:val="28"/>
          <w:szCs w:val="28"/>
        </w:rPr>
      </w:pPr>
    </w:p>
    <w:p w:rsidR="004C6D70" w:rsidRPr="00FA10BF" w:rsidRDefault="004C6D70" w:rsidP="004C6D70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7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ED77A4" w:rsidRPr="00ED77A4">
        <w:rPr>
          <w:i/>
          <w:color w:val="FF0000"/>
          <w:sz w:val="28"/>
          <w:szCs w:val="28"/>
        </w:rPr>
        <w:t>ИОПК-18.2</w:t>
      </w:r>
      <w:r w:rsidRPr="00FA10BF">
        <w:rPr>
          <w:i/>
          <w:color w:val="FF0000"/>
          <w:sz w:val="28"/>
          <w:szCs w:val="28"/>
        </w:rPr>
        <w:t>)</w:t>
      </w:r>
    </w:p>
    <w:p w:rsidR="00073345" w:rsidRPr="004D3AEC" w:rsidRDefault="00073345" w:rsidP="00073345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AEC">
        <w:rPr>
          <w:rFonts w:ascii="Times New Roman" w:hAnsi="Times New Roman" w:cs="Times New Roman"/>
          <w:sz w:val="28"/>
          <w:szCs w:val="28"/>
        </w:rPr>
        <w:t>Чем нарезается внутренняя резьба?</w:t>
      </w:r>
    </w:p>
    <w:p w:rsidR="00073345" w:rsidRPr="004D3AEC" w:rsidRDefault="00073345" w:rsidP="00073345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282201" w:rsidP="00282201">
            <w:pPr>
              <w:pStyle w:val="a3"/>
              <w:rPr>
                <w:sz w:val="28"/>
                <w:szCs w:val="28"/>
                <w:lang w:val="en-US"/>
              </w:rPr>
            </w:pPr>
            <w:r w:rsidRPr="004D3AEC">
              <w:rPr>
                <w:rFonts w:ascii="Times New Roman" w:hAnsi="Times New Roman" w:cs="Times New Roman"/>
                <w:sz w:val="28"/>
                <w:szCs w:val="28"/>
              </w:rPr>
              <w:t>Метчиком</w:t>
            </w:r>
          </w:p>
        </w:tc>
      </w:tr>
    </w:tbl>
    <w:p w:rsidR="00073345" w:rsidRDefault="00073345" w:rsidP="00073345">
      <w:pPr>
        <w:jc w:val="both"/>
        <w:rPr>
          <w:i/>
          <w:color w:val="C00000"/>
          <w:sz w:val="28"/>
          <w:szCs w:val="28"/>
        </w:rPr>
      </w:pPr>
    </w:p>
    <w:p w:rsidR="004C6D70" w:rsidRPr="00FA10BF" w:rsidRDefault="004C6D70" w:rsidP="004C6D70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8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ED77A4" w:rsidRPr="00ED77A4">
        <w:rPr>
          <w:i/>
          <w:color w:val="FF0000"/>
          <w:sz w:val="28"/>
          <w:szCs w:val="28"/>
        </w:rPr>
        <w:t>ИОПК-18.2</w:t>
      </w:r>
      <w:r w:rsidRPr="00FA10BF">
        <w:rPr>
          <w:i/>
          <w:color w:val="FF0000"/>
          <w:sz w:val="28"/>
          <w:szCs w:val="28"/>
        </w:rPr>
        <w:t>)</w:t>
      </w:r>
    </w:p>
    <w:p w:rsidR="00073345" w:rsidRPr="004D3AEC" w:rsidRDefault="00073345" w:rsidP="00073345">
      <w:pPr>
        <w:rPr>
          <w:sz w:val="28"/>
          <w:szCs w:val="28"/>
        </w:rPr>
      </w:pPr>
      <w:r w:rsidRPr="004D3AEC">
        <w:rPr>
          <w:sz w:val="28"/>
          <w:szCs w:val="28"/>
        </w:rPr>
        <w:t>Чем определяется марка материала по морозостойкости?</w:t>
      </w:r>
    </w:p>
    <w:p w:rsidR="00073345" w:rsidRPr="004D3AEC" w:rsidRDefault="00073345" w:rsidP="00073345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282201" w:rsidP="00282201">
            <w:pPr>
              <w:pStyle w:val="a3"/>
              <w:rPr>
                <w:sz w:val="28"/>
                <w:szCs w:val="28"/>
                <w:lang w:val="en-US"/>
              </w:rPr>
            </w:pPr>
            <w:r w:rsidRPr="004D3AEC">
              <w:rPr>
                <w:rFonts w:ascii="Times New Roman" w:hAnsi="Times New Roman" w:cs="Times New Roman"/>
                <w:sz w:val="28"/>
                <w:szCs w:val="28"/>
              </w:rPr>
              <w:t>замораживани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Pr="004D3AEC">
              <w:rPr>
                <w:rFonts w:ascii="Times New Roman" w:hAnsi="Times New Roman" w:cs="Times New Roman"/>
                <w:sz w:val="28"/>
                <w:szCs w:val="28"/>
              </w:rPr>
              <w:t xml:space="preserve"> и оттаивани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Pr="004D3AEC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материала</w:t>
            </w:r>
          </w:p>
        </w:tc>
      </w:tr>
    </w:tbl>
    <w:p w:rsidR="00FB6155" w:rsidRDefault="00FB6155" w:rsidP="00F7429F">
      <w:pPr>
        <w:rPr>
          <w:sz w:val="28"/>
          <w:szCs w:val="28"/>
        </w:rPr>
      </w:pPr>
    </w:p>
    <w:p w:rsidR="00B16FE0" w:rsidRPr="00FA10BF" w:rsidRDefault="00B16FE0" w:rsidP="00B16FE0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9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ED77A4" w:rsidRPr="00ED77A4">
        <w:rPr>
          <w:i/>
          <w:color w:val="FF0000"/>
          <w:sz w:val="28"/>
          <w:szCs w:val="28"/>
        </w:rPr>
        <w:t>ИОПК-18.2</w:t>
      </w:r>
      <w:r w:rsidRPr="00FA10BF">
        <w:rPr>
          <w:i/>
          <w:color w:val="FF0000"/>
          <w:sz w:val="28"/>
          <w:szCs w:val="28"/>
        </w:rPr>
        <w:t>)</w:t>
      </w:r>
    </w:p>
    <w:p w:rsidR="00B52E02" w:rsidRPr="004D3AEC" w:rsidRDefault="00282201" w:rsidP="00B52E02">
      <w:pPr>
        <w:rPr>
          <w:sz w:val="28"/>
          <w:szCs w:val="28"/>
        </w:rPr>
      </w:pPr>
      <w:r w:rsidRPr="004D3AEC">
        <w:rPr>
          <w:sz w:val="28"/>
          <w:szCs w:val="28"/>
        </w:rPr>
        <w:t>Способность поглощать влагу из окружающей среды</w:t>
      </w:r>
    </w:p>
    <w:p w:rsidR="00B52E02" w:rsidRPr="004D3AEC" w:rsidRDefault="00B52E02" w:rsidP="00B52E02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282201" w:rsidP="003F03D0">
            <w:pPr>
              <w:pStyle w:val="a3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гигроскопичность</w:t>
            </w:r>
            <w:r w:rsidRPr="004D3AEC">
              <w:rPr>
                <w:sz w:val="28"/>
                <w:szCs w:val="28"/>
              </w:rPr>
              <w:t xml:space="preserve"> материала</w:t>
            </w:r>
          </w:p>
        </w:tc>
      </w:tr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4D3AEC" w:rsidRDefault="00282201" w:rsidP="003F03D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гигроскопичность</w:t>
            </w:r>
          </w:p>
        </w:tc>
      </w:tr>
    </w:tbl>
    <w:p w:rsidR="00B52E02" w:rsidRPr="00B52E02" w:rsidRDefault="00B52E02" w:rsidP="00B52E02">
      <w:pPr>
        <w:jc w:val="both"/>
        <w:rPr>
          <w:color w:val="C00000"/>
          <w:sz w:val="28"/>
          <w:szCs w:val="28"/>
        </w:rPr>
      </w:pPr>
    </w:p>
    <w:p w:rsidR="00B16FE0" w:rsidRPr="00FA10BF" w:rsidRDefault="00B16FE0" w:rsidP="00B16FE0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10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ED77A4" w:rsidRPr="00ED77A4">
        <w:rPr>
          <w:i/>
          <w:color w:val="FF0000"/>
          <w:sz w:val="28"/>
          <w:szCs w:val="28"/>
        </w:rPr>
        <w:t>ИОПК-18.2</w:t>
      </w:r>
      <w:r w:rsidRPr="00FA10BF">
        <w:rPr>
          <w:i/>
          <w:color w:val="FF0000"/>
          <w:sz w:val="28"/>
          <w:szCs w:val="28"/>
        </w:rPr>
        <w:t>)</w:t>
      </w:r>
    </w:p>
    <w:p w:rsidR="00B52E02" w:rsidRPr="004D3AEC" w:rsidRDefault="00B52E02" w:rsidP="00B52E02">
      <w:pPr>
        <w:rPr>
          <w:sz w:val="28"/>
          <w:szCs w:val="28"/>
        </w:rPr>
      </w:pPr>
      <w:r w:rsidRPr="004D3AEC">
        <w:rPr>
          <w:sz w:val="28"/>
          <w:szCs w:val="28"/>
        </w:rPr>
        <w:t xml:space="preserve">Какие характеристики определяют модуль </w:t>
      </w:r>
      <w:r w:rsidR="003927BD">
        <w:rPr>
          <w:sz w:val="28"/>
          <w:szCs w:val="28"/>
        </w:rPr>
        <w:t>объемного сжатия</w:t>
      </w:r>
      <w:r w:rsidRPr="004D3AEC">
        <w:rPr>
          <w:sz w:val="28"/>
          <w:szCs w:val="28"/>
        </w:rPr>
        <w:t xml:space="preserve"> материала?</w:t>
      </w:r>
    </w:p>
    <w:p w:rsidR="00B52E02" w:rsidRPr="004D3AEC" w:rsidRDefault="00B52E02" w:rsidP="00B52E02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282201" w:rsidP="003F03D0">
            <w:pPr>
              <w:ind w:left="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Нормальное</w:t>
            </w:r>
            <w:r w:rsidRPr="004D3AEC">
              <w:rPr>
                <w:sz w:val="28"/>
                <w:szCs w:val="28"/>
              </w:rPr>
              <w:t xml:space="preserve"> напряжение и </w:t>
            </w:r>
            <w:r>
              <w:rPr>
                <w:sz w:val="28"/>
                <w:szCs w:val="28"/>
              </w:rPr>
              <w:t>объемная</w:t>
            </w:r>
            <w:r w:rsidRPr="004D3AEC">
              <w:rPr>
                <w:sz w:val="28"/>
                <w:szCs w:val="28"/>
              </w:rPr>
              <w:t xml:space="preserve"> деформация</w:t>
            </w:r>
          </w:p>
        </w:tc>
      </w:tr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Default="00282201" w:rsidP="00282201">
            <w:pPr>
              <w:ind w:left="55"/>
              <w:rPr>
                <w:sz w:val="28"/>
                <w:szCs w:val="28"/>
              </w:rPr>
            </w:pPr>
            <w:r w:rsidRPr="004D3AEC">
              <w:rPr>
                <w:sz w:val="28"/>
                <w:szCs w:val="28"/>
              </w:rPr>
              <w:t xml:space="preserve">напряжение и </w:t>
            </w:r>
            <w:r>
              <w:rPr>
                <w:sz w:val="28"/>
                <w:szCs w:val="28"/>
              </w:rPr>
              <w:t>д</w:t>
            </w:r>
            <w:r w:rsidRPr="004D3AEC">
              <w:rPr>
                <w:sz w:val="28"/>
                <w:szCs w:val="28"/>
              </w:rPr>
              <w:t>еформация</w:t>
            </w:r>
          </w:p>
        </w:tc>
      </w:tr>
    </w:tbl>
    <w:p w:rsidR="00B52E02" w:rsidRDefault="00B52E02" w:rsidP="00B52E02">
      <w:pPr>
        <w:jc w:val="both"/>
        <w:rPr>
          <w:i/>
          <w:color w:val="C00000"/>
          <w:sz w:val="28"/>
          <w:szCs w:val="28"/>
        </w:rPr>
      </w:pPr>
    </w:p>
    <w:p w:rsidR="00B16FE0" w:rsidRPr="00FA10BF" w:rsidRDefault="00B16FE0" w:rsidP="00B16FE0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11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ED77A4" w:rsidRPr="00ED77A4">
        <w:rPr>
          <w:i/>
          <w:color w:val="FF0000"/>
          <w:sz w:val="28"/>
          <w:szCs w:val="28"/>
        </w:rPr>
        <w:t>ИОПК-18.2</w:t>
      </w:r>
      <w:r w:rsidRPr="00FA10BF">
        <w:rPr>
          <w:i/>
          <w:color w:val="FF0000"/>
          <w:sz w:val="28"/>
          <w:szCs w:val="28"/>
        </w:rPr>
        <w:t>)</w:t>
      </w:r>
    </w:p>
    <w:p w:rsidR="00B52E02" w:rsidRPr="004D3AEC" w:rsidRDefault="00282201" w:rsidP="00B52E02">
      <w:pPr>
        <w:rPr>
          <w:sz w:val="28"/>
          <w:szCs w:val="28"/>
        </w:rPr>
      </w:pPr>
      <w:r w:rsidRPr="004D3AEC">
        <w:rPr>
          <w:sz w:val="28"/>
          <w:szCs w:val="28"/>
        </w:rPr>
        <w:t>Процесс растворения твердого вещества в любом растворителе кроме воды</w:t>
      </w:r>
      <w:r>
        <w:rPr>
          <w:sz w:val="28"/>
          <w:szCs w:val="28"/>
        </w:rPr>
        <w:t xml:space="preserve"> называется</w:t>
      </w:r>
    </w:p>
    <w:p w:rsidR="00B52E02" w:rsidRPr="004D3AEC" w:rsidRDefault="00B52E02" w:rsidP="00B52E02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282201" w:rsidP="003F03D0">
            <w:pPr>
              <w:pStyle w:val="a3"/>
              <w:rPr>
                <w:sz w:val="28"/>
                <w:szCs w:val="28"/>
                <w:lang w:val="en-US"/>
              </w:rPr>
            </w:pPr>
            <w:r w:rsidRPr="004D3AEC">
              <w:rPr>
                <w:sz w:val="28"/>
                <w:szCs w:val="28"/>
              </w:rPr>
              <w:t>сольватацией</w:t>
            </w:r>
          </w:p>
        </w:tc>
      </w:tr>
    </w:tbl>
    <w:p w:rsidR="00B52E02" w:rsidRPr="004D3AEC" w:rsidRDefault="00B52E02" w:rsidP="00B52E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52E02" w:rsidRPr="004D3AEC" w:rsidRDefault="00B52E02" w:rsidP="00B52E02">
      <w:pPr>
        <w:rPr>
          <w:sz w:val="28"/>
          <w:szCs w:val="28"/>
        </w:rPr>
      </w:pPr>
    </w:p>
    <w:p w:rsidR="006976EA" w:rsidRPr="00FA10BF" w:rsidRDefault="006976EA" w:rsidP="006976EA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12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ED77A4" w:rsidRPr="00ED77A4">
        <w:rPr>
          <w:i/>
          <w:color w:val="FF0000"/>
          <w:sz w:val="28"/>
          <w:szCs w:val="28"/>
        </w:rPr>
        <w:t>ИОПК-18.2</w:t>
      </w:r>
      <w:r w:rsidRPr="00FA10BF">
        <w:rPr>
          <w:i/>
          <w:color w:val="FF0000"/>
          <w:sz w:val="28"/>
          <w:szCs w:val="28"/>
        </w:rPr>
        <w:t>)</w:t>
      </w:r>
    </w:p>
    <w:p w:rsidR="00F34526" w:rsidRPr="004D3AEC" w:rsidRDefault="00282201" w:rsidP="00F3452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Консистенцию</w:t>
      </w:r>
      <w:r w:rsidRPr="004D3AEC">
        <w:rPr>
          <w:rFonts w:ascii="Times New Roman" w:hAnsi="Times New Roman" w:cs="Times New Roman"/>
          <w:sz w:val="28"/>
          <w:szCs w:val="28"/>
        </w:rPr>
        <w:t xml:space="preserve">, при которой пестик прибора Вика, погруженный в кольцо с цементным тестом, не доходит на 5-7 мм до пластинки, на которой установлено кольцо </w:t>
      </w:r>
      <w:r w:rsidR="00F34526" w:rsidRPr="004D3AEC">
        <w:rPr>
          <w:rFonts w:ascii="Times New Roman" w:hAnsi="Times New Roman" w:cs="Times New Roman"/>
          <w:sz w:val="28"/>
          <w:szCs w:val="28"/>
        </w:rPr>
        <w:t>называют</w:t>
      </w:r>
    </w:p>
    <w:p w:rsidR="00F34526" w:rsidRPr="004D3AEC" w:rsidRDefault="00F34526" w:rsidP="00F34526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282201" w:rsidP="003F03D0">
            <w:pPr>
              <w:pStyle w:val="a3"/>
              <w:rPr>
                <w:sz w:val="28"/>
                <w:szCs w:val="28"/>
                <w:lang w:val="en-US"/>
              </w:rPr>
            </w:pPr>
            <w:r w:rsidRPr="004D3AEC">
              <w:rPr>
                <w:rFonts w:ascii="Times New Roman" w:hAnsi="Times New Roman" w:cs="Times New Roman"/>
                <w:sz w:val="28"/>
                <w:szCs w:val="28"/>
              </w:rPr>
              <w:t>нормальной густотой цементного теста</w:t>
            </w:r>
          </w:p>
        </w:tc>
      </w:tr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4D3AEC" w:rsidRDefault="00282201" w:rsidP="003F03D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D3AEC">
              <w:rPr>
                <w:rFonts w:ascii="Times New Roman" w:hAnsi="Times New Roman" w:cs="Times New Roman"/>
                <w:sz w:val="28"/>
                <w:szCs w:val="28"/>
              </w:rPr>
              <w:t>густотой цементного теста</w:t>
            </w:r>
          </w:p>
        </w:tc>
      </w:tr>
    </w:tbl>
    <w:p w:rsidR="00F34526" w:rsidRDefault="00F34526" w:rsidP="00F345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76EA" w:rsidRPr="00FA10BF" w:rsidRDefault="006976EA" w:rsidP="006976EA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13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ED77A4" w:rsidRPr="00ED77A4">
        <w:rPr>
          <w:i/>
          <w:color w:val="FF0000"/>
          <w:sz w:val="28"/>
          <w:szCs w:val="28"/>
        </w:rPr>
        <w:t>ИОПК-18.2</w:t>
      </w:r>
      <w:r w:rsidRPr="00FA10BF">
        <w:rPr>
          <w:i/>
          <w:color w:val="FF0000"/>
          <w:sz w:val="28"/>
          <w:szCs w:val="28"/>
        </w:rPr>
        <w:t>)</w:t>
      </w:r>
    </w:p>
    <w:p w:rsidR="00F34526" w:rsidRPr="004D3AEC" w:rsidRDefault="00282201" w:rsidP="00F3452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4D3AEC">
        <w:rPr>
          <w:sz w:val="28"/>
          <w:szCs w:val="28"/>
        </w:rPr>
        <w:t>од войство</w:t>
      </w:r>
      <w:r>
        <w:rPr>
          <w:sz w:val="28"/>
          <w:szCs w:val="28"/>
        </w:rPr>
        <w:t>м</w:t>
      </w:r>
      <w:r w:rsidRPr="004D3AEC">
        <w:rPr>
          <w:sz w:val="28"/>
          <w:szCs w:val="28"/>
        </w:rPr>
        <w:t xml:space="preserve"> бетонной смеси разжижаться под действием механических усилий и затвердевать в спокойном состоянии</w:t>
      </w:r>
      <w:r>
        <w:rPr>
          <w:sz w:val="28"/>
          <w:szCs w:val="28"/>
        </w:rPr>
        <w:t xml:space="preserve"> </w:t>
      </w:r>
      <w:r w:rsidR="00F34526" w:rsidRPr="004D3AEC">
        <w:rPr>
          <w:sz w:val="28"/>
          <w:szCs w:val="28"/>
        </w:rPr>
        <w:t>понимают</w:t>
      </w:r>
    </w:p>
    <w:p w:rsidR="006976EA" w:rsidRDefault="00F34526" w:rsidP="00F34526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282201" w:rsidP="00282201">
            <w:pPr>
              <w:pStyle w:val="a3"/>
              <w:rPr>
                <w:sz w:val="28"/>
                <w:szCs w:val="28"/>
                <w:lang w:val="en-US"/>
              </w:rPr>
            </w:pPr>
            <w:r w:rsidRPr="004D3AEC">
              <w:rPr>
                <w:sz w:val="28"/>
                <w:szCs w:val="28"/>
              </w:rPr>
              <w:t>тиксотропи</w:t>
            </w:r>
            <w:r>
              <w:rPr>
                <w:sz w:val="28"/>
                <w:szCs w:val="28"/>
              </w:rPr>
              <w:t>ю</w:t>
            </w:r>
            <w:r w:rsidRPr="004D3AEC">
              <w:rPr>
                <w:sz w:val="28"/>
                <w:szCs w:val="28"/>
              </w:rPr>
              <w:t xml:space="preserve">  бетонной смеси </w:t>
            </w:r>
          </w:p>
        </w:tc>
      </w:tr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4D3AEC" w:rsidRDefault="00282201" w:rsidP="00282201">
            <w:pPr>
              <w:pStyle w:val="a3"/>
              <w:rPr>
                <w:sz w:val="28"/>
                <w:szCs w:val="28"/>
              </w:rPr>
            </w:pPr>
            <w:r w:rsidRPr="004D3AEC">
              <w:rPr>
                <w:sz w:val="28"/>
                <w:szCs w:val="28"/>
              </w:rPr>
              <w:t>тиксотропи</w:t>
            </w:r>
            <w:r>
              <w:rPr>
                <w:sz w:val="28"/>
                <w:szCs w:val="28"/>
              </w:rPr>
              <w:t>ю</w:t>
            </w:r>
          </w:p>
        </w:tc>
      </w:tr>
    </w:tbl>
    <w:p w:rsidR="00F34526" w:rsidRDefault="00F34526" w:rsidP="00F345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76EA" w:rsidRPr="00FA10BF" w:rsidRDefault="006976EA" w:rsidP="006976EA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14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ED77A4" w:rsidRPr="00ED77A4">
        <w:rPr>
          <w:i/>
          <w:color w:val="FF0000"/>
          <w:sz w:val="28"/>
          <w:szCs w:val="28"/>
        </w:rPr>
        <w:t>ИОПК-18.2</w:t>
      </w:r>
      <w:r w:rsidRPr="00FA10BF">
        <w:rPr>
          <w:i/>
          <w:color w:val="FF0000"/>
          <w:sz w:val="28"/>
          <w:szCs w:val="28"/>
        </w:rPr>
        <w:t>)</w:t>
      </w:r>
    </w:p>
    <w:p w:rsidR="006A11EB" w:rsidRDefault="00282201" w:rsidP="006A11E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Округленное</w:t>
      </w:r>
      <w:r w:rsidRPr="00601562">
        <w:rPr>
          <w:rFonts w:ascii="Times New Roman" w:hAnsi="Times New Roman" w:cs="Times New Roman"/>
          <w:sz w:val="28"/>
          <w:szCs w:val="28"/>
        </w:rPr>
        <w:t xml:space="preserve"> в меньшую сторону </w:t>
      </w:r>
      <w:r>
        <w:rPr>
          <w:rFonts w:ascii="Times New Roman" w:hAnsi="Times New Roman" w:cs="Times New Roman"/>
          <w:sz w:val="28"/>
          <w:szCs w:val="28"/>
        </w:rPr>
        <w:t xml:space="preserve">значение </w:t>
      </w:r>
      <w:r w:rsidRPr="00601562">
        <w:rPr>
          <w:rFonts w:ascii="Times New Roman" w:hAnsi="Times New Roman" w:cs="Times New Roman"/>
          <w:sz w:val="28"/>
          <w:szCs w:val="28"/>
        </w:rPr>
        <w:t>кубиковой прочности, в возрасте 28 сут., измеренной в кгс/см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601562">
        <w:rPr>
          <w:rFonts w:ascii="Times New Roman" w:hAnsi="Times New Roman" w:cs="Times New Roman"/>
          <w:sz w:val="28"/>
          <w:szCs w:val="28"/>
        </w:rPr>
        <w:t>, определенной с надежностью 0,5 (50%)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11EB">
        <w:rPr>
          <w:rFonts w:ascii="Times New Roman" w:hAnsi="Times New Roman" w:cs="Times New Roman"/>
          <w:sz w:val="28"/>
          <w:szCs w:val="28"/>
        </w:rPr>
        <w:t>называется</w:t>
      </w:r>
    </w:p>
    <w:p w:rsidR="006A11EB" w:rsidRPr="004D3AEC" w:rsidRDefault="006A11EB" w:rsidP="006A11EB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282201" w:rsidP="003F03D0">
            <w:pPr>
              <w:pStyle w:val="a3"/>
              <w:rPr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маркой бетона</w:t>
            </w:r>
          </w:p>
        </w:tc>
      </w:tr>
    </w:tbl>
    <w:p w:rsidR="006A11EB" w:rsidRPr="004D3AEC" w:rsidRDefault="006A11EB" w:rsidP="006A11E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2318B" w:rsidRPr="00FA10BF" w:rsidRDefault="0002318B" w:rsidP="0002318B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15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ED77A4" w:rsidRPr="00ED77A4">
        <w:rPr>
          <w:i/>
          <w:color w:val="FF0000"/>
          <w:sz w:val="28"/>
          <w:szCs w:val="28"/>
        </w:rPr>
        <w:t>ИОПК-18.2</w:t>
      </w:r>
      <w:r w:rsidRPr="00FA10BF">
        <w:rPr>
          <w:i/>
          <w:color w:val="FF0000"/>
          <w:sz w:val="28"/>
          <w:szCs w:val="28"/>
        </w:rPr>
        <w:t>)</w:t>
      </w:r>
    </w:p>
    <w:p w:rsidR="007C3A45" w:rsidRDefault="007C3A45" w:rsidP="007C3A45">
      <w:pPr>
        <w:rPr>
          <w:sz w:val="28"/>
          <w:szCs w:val="28"/>
        </w:rPr>
      </w:pPr>
      <w:r w:rsidRPr="005666E2">
        <w:rPr>
          <w:sz w:val="28"/>
          <w:szCs w:val="28"/>
        </w:rPr>
        <w:t>Что понимается под</w:t>
      </w:r>
      <w:r w:rsidR="00A01785" w:rsidRPr="00A01785">
        <w:rPr>
          <w:sz w:val="28"/>
          <w:szCs w:val="28"/>
        </w:rPr>
        <w:t xml:space="preserve"> </w:t>
      </w:r>
      <w:r w:rsidR="00A01785">
        <w:rPr>
          <w:sz w:val="28"/>
          <w:szCs w:val="28"/>
        </w:rPr>
        <w:t>значением прочности бетона в возрасте 28 сут, измеренное в МПа, с учетом степени вариации, принимаемое с гарантированной обеспеченностью 95%</w:t>
      </w:r>
    </w:p>
    <w:p w:rsidR="007C3A45" w:rsidRPr="004D3AEC" w:rsidRDefault="007C3A45" w:rsidP="007C3A45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A01785" w:rsidP="00A01785">
            <w:pPr>
              <w:pStyle w:val="a3"/>
              <w:rPr>
                <w:sz w:val="28"/>
                <w:szCs w:val="28"/>
                <w:lang w:val="en-US"/>
              </w:rPr>
            </w:pPr>
            <w:r w:rsidRPr="005666E2">
              <w:rPr>
                <w:sz w:val="28"/>
                <w:szCs w:val="28"/>
              </w:rPr>
              <w:t>класс бетона</w:t>
            </w:r>
          </w:p>
        </w:tc>
      </w:tr>
    </w:tbl>
    <w:p w:rsidR="007C3A45" w:rsidRDefault="007C3A45" w:rsidP="007C3A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2318B" w:rsidRPr="00FA10BF" w:rsidRDefault="0002318B" w:rsidP="0002318B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16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ED77A4" w:rsidRPr="00ED77A4">
        <w:rPr>
          <w:i/>
          <w:color w:val="FF0000"/>
          <w:sz w:val="28"/>
          <w:szCs w:val="28"/>
        </w:rPr>
        <w:t>ИОПК-18.2</w:t>
      </w:r>
      <w:r w:rsidRPr="00FA10BF">
        <w:rPr>
          <w:i/>
          <w:color w:val="FF0000"/>
          <w:sz w:val="28"/>
          <w:szCs w:val="28"/>
        </w:rPr>
        <w:t>)</w:t>
      </w:r>
    </w:p>
    <w:p w:rsidR="007C3A45" w:rsidRDefault="007C3A45" w:rsidP="007C3A45">
      <w:pPr>
        <w:rPr>
          <w:sz w:val="28"/>
          <w:szCs w:val="28"/>
        </w:rPr>
      </w:pPr>
      <w:r>
        <w:rPr>
          <w:sz w:val="28"/>
          <w:szCs w:val="28"/>
        </w:rPr>
        <w:t>Какую фазу образуют компоненты сплава, при кристаллизации которых образуется своя, характерная только для данного соединения кристаллическая решетка?</w:t>
      </w:r>
    </w:p>
    <w:p w:rsidR="007C3A45" w:rsidRPr="004D3AEC" w:rsidRDefault="007C3A45" w:rsidP="007C3A45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A01785" w:rsidP="003F03D0">
            <w:pPr>
              <w:pStyle w:val="a3"/>
              <w:rPr>
                <w:sz w:val="28"/>
                <w:szCs w:val="28"/>
                <w:lang w:val="en-US"/>
              </w:rPr>
            </w:pPr>
            <w:r w:rsidRPr="001230FB">
              <w:rPr>
                <w:rFonts w:ascii="Times New Roman" w:hAnsi="Times New Roman" w:cs="Times New Roman"/>
                <w:sz w:val="28"/>
                <w:szCs w:val="28"/>
              </w:rPr>
              <w:t>Химическое соединение</w:t>
            </w:r>
          </w:p>
        </w:tc>
      </w:tr>
    </w:tbl>
    <w:p w:rsidR="007C3A45" w:rsidRPr="004D3AEC" w:rsidRDefault="007C3A45" w:rsidP="007C3A45">
      <w:pPr>
        <w:pStyle w:val="a3"/>
        <w:rPr>
          <w:rFonts w:ascii="Times New Roman" w:hAnsi="Times New Roman" w:cs="Times New Roman"/>
          <w:i/>
          <w:color w:val="C00000"/>
          <w:sz w:val="28"/>
          <w:szCs w:val="28"/>
        </w:rPr>
      </w:pPr>
    </w:p>
    <w:p w:rsidR="0002318B" w:rsidRPr="00FA10BF" w:rsidRDefault="0002318B" w:rsidP="0002318B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17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ED77A4" w:rsidRPr="00ED77A4">
        <w:rPr>
          <w:i/>
          <w:color w:val="FF0000"/>
          <w:sz w:val="28"/>
          <w:szCs w:val="28"/>
        </w:rPr>
        <w:t>ИОПК-18.2</w:t>
      </w:r>
      <w:r w:rsidRPr="00FA10BF">
        <w:rPr>
          <w:i/>
          <w:color w:val="FF0000"/>
          <w:sz w:val="28"/>
          <w:szCs w:val="28"/>
        </w:rPr>
        <w:t>)</w:t>
      </w:r>
    </w:p>
    <w:p w:rsidR="007C3A45" w:rsidRPr="00F17997" w:rsidRDefault="007C3A45" w:rsidP="007C3A45">
      <w:pPr>
        <w:rPr>
          <w:sz w:val="28"/>
          <w:szCs w:val="28"/>
        </w:rPr>
      </w:pPr>
      <w:r>
        <w:rPr>
          <w:sz w:val="28"/>
          <w:szCs w:val="28"/>
        </w:rPr>
        <w:t>Что описывает, представленный на рисунке график?</w:t>
      </w:r>
    </w:p>
    <w:p w:rsidR="007C3A45" w:rsidRDefault="007C3A45" w:rsidP="007C3A45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  <w:r w:rsidRPr="003541B6">
        <w:rPr>
          <w:noProof/>
        </w:rPr>
        <mc:AlternateContent>
          <mc:Choice Requires="wpg">
            <w:drawing>
              <wp:inline distT="0" distB="0" distL="0" distR="0">
                <wp:extent cx="2520778" cy="2346098"/>
                <wp:effectExtent l="0" t="0" r="32385" b="0"/>
                <wp:docPr id="26" name="Группа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20778" cy="2346098"/>
                          <a:chOff x="201613" y="1884363"/>
                          <a:chExt cx="2735262" cy="2971026"/>
                        </a:xfrm>
                      </wpg:grpSpPr>
                      <wps:wsp>
                        <wps:cNvPr id="11" name="Прямая со стрелкой 11"/>
                        <wps:cNvCnPr/>
                        <wps:spPr>
                          <a:xfrm flipV="1">
                            <a:off x="560388" y="1976438"/>
                            <a:ext cx="0" cy="2390775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Прямая со стрелкой 14"/>
                        <wps:cNvCnPr/>
                        <wps:spPr>
                          <a:xfrm>
                            <a:off x="560388" y="4386263"/>
                            <a:ext cx="2376487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Прямая соединительная линия 15"/>
                        <wps:cNvCnPr/>
                        <wps:spPr>
                          <a:xfrm>
                            <a:off x="957263" y="2852738"/>
                            <a:ext cx="1042987" cy="42703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Прямая соединительная линия 16"/>
                        <wps:cNvCnPr/>
                        <wps:spPr>
                          <a:xfrm flipH="1" flipV="1">
                            <a:off x="776288" y="2276475"/>
                            <a:ext cx="180975" cy="576263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Прямая соединительная линия 18"/>
                        <wps:cNvCnPr/>
                        <wps:spPr>
                          <a:xfrm>
                            <a:off x="2000250" y="3279775"/>
                            <a:ext cx="431800" cy="8509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Прямая соединительная линия 21"/>
                        <wps:cNvCnPr/>
                        <wps:spPr>
                          <a:xfrm flipH="1">
                            <a:off x="546100" y="2863850"/>
                            <a:ext cx="411163" cy="0"/>
                          </a:xfrm>
                          <a:prstGeom prst="line">
                            <a:avLst/>
                          </a:prstGeom>
                          <a:ln w="28575">
                            <a:prstDash val="sys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Прямая соединительная линия 22"/>
                        <wps:cNvCnPr/>
                        <wps:spPr>
                          <a:xfrm>
                            <a:off x="957263" y="2852738"/>
                            <a:ext cx="0" cy="1514475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Прямая соединительная линия 24"/>
                        <wps:cNvCnPr/>
                        <wps:spPr>
                          <a:xfrm>
                            <a:off x="2000250" y="3279775"/>
                            <a:ext cx="0" cy="1106488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TextBox 18447"/>
                        <wps:cNvSpPr txBox="1">
                          <a:spLocks noChangeArrowheads="1"/>
                        </wps:cNvSpPr>
                        <wps:spPr bwMode="auto">
                          <a:xfrm>
                            <a:off x="290399" y="1884363"/>
                            <a:ext cx="285946" cy="4977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50D2A" w:rsidRDefault="00750D2A" w:rsidP="00750D2A">
                              <w:pPr>
                                <w:pStyle w:val="a8"/>
                                <w:spacing w:before="0" w:beforeAutospacing="0" w:after="0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cstheme="min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lang w:val="en-US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27" name="Text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201613" y="3079539"/>
                            <a:ext cx="382410" cy="4977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50D2A" w:rsidRDefault="00750D2A" w:rsidP="00750D2A">
                              <w:pPr>
                                <w:pStyle w:val="a8"/>
                                <w:spacing w:before="0" w:beforeAutospacing="0" w:after="0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cstheme="min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lang w:val="en-US"/>
                                </w:rPr>
                                <w:t>t</w:t>
                              </w:r>
                              <w:r>
                                <w:rPr>
                                  <w:rFonts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28" name="Text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673014" y="4209640"/>
                            <a:ext cx="576028" cy="6457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50D2A" w:rsidRDefault="00750D2A" w:rsidP="00750D2A">
                              <w:pPr>
                                <w:pStyle w:val="a8"/>
                                <w:spacing w:before="0" w:beforeAutospacing="0" w:after="0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cstheme="min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  <w:sz w:val="56"/>
                                  <w:szCs w:val="56"/>
                                  <w:lang w:val="el-GR"/>
                                </w:rPr>
                                <w:t>τ</w:t>
                              </w:r>
                              <w:r>
                                <w:rPr>
                                  <w:rFonts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29" name="Text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1749140" y="4209662"/>
                            <a:ext cx="574650" cy="6457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50D2A" w:rsidRDefault="00750D2A" w:rsidP="00750D2A">
                              <w:pPr>
                                <w:pStyle w:val="a8"/>
                                <w:spacing w:before="0" w:beforeAutospacing="0" w:after="0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cstheme="min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  <w:sz w:val="56"/>
                                  <w:szCs w:val="56"/>
                                  <w:lang w:val="el-GR"/>
                                </w:rPr>
                                <w:t>τ</w:t>
                              </w:r>
                              <w:r>
                                <w:rPr>
                                  <w:rFonts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2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30" name="Прямая соединительная линия 30"/>
                        <wps:cNvCnPr/>
                        <wps:spPr>
                          <a:xfrm flipH="1">
                            <a:off x="560388" y="3279775"/>
                            <a:ext cx="1439862" cy="0"/>
                          </a:xfrm>
                          <a:prstGeom prst="line">
                            <a:avLst/>
                          </a:prstGeom>
                          <a:ln w="28575">
                            <a:prstDash val="sys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Text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215898" y="2643056"/>
                            <a:ext cx="382410" cy="4977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50D2A" w:rsidRDefault="00750D2A" w:rsidP="00750D2A">
                              <w:pPr>
                                <w:pStyle w:val="a8"/>
                                <w:spacing w:before="0" w:beforeAutospacing="0" w:after="0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cstheme="min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lang w:val="en-US"/>
                                </w:rPr>
                                <w:t>t</w:t>
                              </w:r>
                              <w:r>
                                <w:rPr>
                                  <w:rFonts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25" o:spid="_x0000_s1026" style="width:198.5pt;height:184.75pt;mso-position-horizontal-relative:char;mso-position-vertical-relative:line" coordorigin="2016,18843" coordsize="27352,2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1" o:spid="_x0000_s1027" type="#_x0000_t32" style="position:absolute;left:5603;top:19764;width:0;height:2390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" strokecolor="black [3200]" strokeweight="1pt">
                  <v:stroke endarrow="open" joinstyle="miter"/>
                </v:shape>
                <v:shape id="Прямая со стрелкой 14" o:spid="_x0000_s1028" type="#_x0000_t32" style="position:absolute;left:5603;top:43862;width:237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" strokecolor="black [3200]" strokeweight="1pt">
                  <v:stroke endarrow="open" joinstyle="miter"/>
                </v:shape>
                <v:line id="Прямая соединительная линия 15" o:spid="_x0000_s1029" style="position:absolute;visibility:visible;mso-wrap-style:square" from="9572,28527" to="20002,32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" strokecolor="black [3200]" strokeweight="1pt">
                  <v:stroke joinstyle="miter"/>
                </v:line>
                <v:line id="Прямая соединительная линия 16" o:spid="_x0000_s1030" style="position:absolute;flip:x y;visibility:visible;mso-wrap-style:square" from="7762,22764" to="9572,285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" strokecolor="black [3200]" strokeweight="1pt">
                  <v:stroke joinstyle="miter"/>
                </v:line>
                <v:line id="Прямая соединительная линия 18" o:spid="_x0000_s1031" style="position:absolute;visibility:visible;mso-wrap-style:square" from="20002,32797" to="24320,41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" strokecolor="black [3200]" strokeweight="1pt">
                  <v:stroke joinstyle="miter"/>
                </v:line>
                <v:line id="Прямая соединительная линия 21" o:spid="_x0000_s1032" style="position:absolute;flip:x;visibility:visible;mso-wrap-style:square" from="5461,28638" to="9572,28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" strokecolor="black [3200]" strokeweight="2.25pt">
                  <v:stroke dashstyle="3 1" joinstyle="miter"/>
                </v:line>
                <v:line id="Прямая соединительная линия 22" o:spid="_x0000_s1033" style="position:absolute;visibility:visible;mso-wrap-style:square" from="9572,28527" to="9572,43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" strokecolor="black [3213]" strokeweight="2.25pt">
                  <v:stroke dashstyle="3 1" joinstyle="miter"/>
                </v:line>
                <v:line id="Прямая соединительная линия 24" o:spid="_x0000_s1034" style="position:absolute;visibility:visible;mso-wrap-style:square" from="20002,32797" to="20002,438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" strokecolor="black [3213]" strokeweight="2.25pt">
                  <v:stroke dashstyle="3 1" joinstyle="miter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8447" o:spid="_x0000_s1035" type="#_x0000_t202" style="position:absolute;left:2903;top:18843;width:2860;height:49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" filled="f" stroked="f">
                  <v:textbox style="mso-fit-shape-to-text:t">
                    <w:txbxContent>
                      <w:p w:rsidR="00750D2A" w:rsidRDefault="00750D2A" w:rsidP="00750D2A">
                        <w:pPr>
                          <w:pStyle w:val="a8"/>
                          <w:spacing w:before="0" w:beforeAutospacing="0" w:after="0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proofErr w:type="gramStart"/>
                        <w:r>
                          <w:rPr>
                            <w:rFonts w:cstheme="minorBidi"/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  <w:sz w:val="40"/>
                            <w:szCs w:val="40"/>
                            <w:lang w:val="en-US"/>
                          </w:rPr>
                          <w:t>t</w:t>
                        </w:r>
                        <w:proofErr w:type="gramEnd"/>
                      </w:p>
                    </w:txbxContent>
                  </v:textbox>
                </v:shape>
                <v:shape id="TextBox 126" o:spid="_x0000_s1036" type="#_x0000_t202" style="position:absolute;left:2016;top:30795;width:3824;height:49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" filled="f" stroked="f">
                  <v:textbox style="mso-fit-shape-to-text:t">
                    <w:txbxContent>
                      <w:p w:rsidR="00750D2A" w:rsidRDefault="00750D2A" w:rsidP="00750D2A">
                        <w:pPr>
                          <w:pStyle w:val="a8"/>
                          <w:spacing w:before="0" w:beforeAutospacing="0" w:after="0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cstheme="minorBidi"/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  <w:sz w:val="40"/>
                            <w:szCs w:val="40"/>
                            <w:lang w:val="en-US"/>
                          </w:rPr>
                          <w:t>t</w:t>
                        </w:r>
                        <w:r>
                          <w:rPr>
                            <w:rFonts w:cstheme="minorBid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2</w:t>
                        </w:r>
                      </w:p>
                    </w:txbxContent>
                  </v:textbox>
                </v:shape>
                <v:shape id="TextBox 128" o:spid="_x0000_s1037" type="#_x0000_t202" style="position:absolute;left:6730;top:42096;width:5760;height: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" filled="f" stroked="f">
                  <v:textbox style="mso-fit-shape-to-text:t">
                    <w:txbxContent>
                      <w:p w:rsidR="00750D2A" w:rsidRDefault="00750D2A" w:rsidP="00750D2A">
                        <w:pPr>
                          <w:pStyle w:val="a8"/>
                          <w:spacing w:before="0" w:beforeAutospacing="0" w:after="0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cstheme="minorBidi"/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  <w:sz w:val="56"/>
                            <w:szCs w:val="56"/>
                            <w:lang w:val="el-GR"/>
                          </w:rPr>
                          <w:t>τ</w:t>
                        </w:r>
                        <w:r>
                          <w:rPr>
                            <w:rFonts w:cstheme="minorBid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TextBox 130" o:spid="_x0000_s1038" type="#_x0000_t202" style="position:absolute;left:17491;top:42096;width:5746;height: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" filled="f" stroked="f">
                  <v:textbox style="mso-fit-shape-to-text:t">
                    <w:txbxContent>
                      <w:p w:rsidR="00750D2A" w:rsidRDefault="00750D2A" w:rsidP="00750D2A">
                        <w:pPr>
                          <w:pStyle w:val="a8"/>
                          <w:spacing w:before="0" w:beforeAutospacing="0" w:after="0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cstheme="minorBidi"/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  <w:sz w:val="56"/>
                            <w:szCs w:val="56"/>
                            <w:lang w:val="el-GR"/>
                          </w:rPr>
                          <w:t>τ</w:t>
                        </w:r>
                        <w:r>
                          <w:rPr>
                            <w:rFonts w:cstheme="minorBid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2</w:t>
                        </w:r>
                      </w:p>
                    </w:txbxContent>
                  </v:textbox>
                </v:shape>
                <v:line id="Прямая соединительная линия 30" o:spid="_x0000_s1039" style="position:absolute;flip:x;visibility:visible;mso-wrap-style:square" from="5603,32797" to="20002,32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" strokecolor="black [3200]" strokeweight="2.25pt">
                  <v:stroke dashstyle="3 1" joinstyle="miter"/>
                </v:line>
                <v:shape id="TextBox 28" o:spid="_x0000_s1040" type="#_x0000_t202" style="position:absolute;left:2158;top:26430;width:3825;height:49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" filled="f" stroked="f">
                  <v:textbox style="mso-fit-shape-to-text:t">
                    <w:txbxContent>
                      <w:p w:rsidR="00750D2A" w:rsidRDefault="00750D2A" w:rsidP="00750D2A">
                        <w:pPr>
                          <w:pStyle w:val="a8"/>
                          <w:spacing w:before="0" w:beforeAutospacing="0" w:after="0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cstheme="minorBidi"/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  <w:sz w:val="40"/>
                            <w:szCs w:val="40"/>
                            <w:lang w:val="en-US"/>
                          </w:rPr>
                          <w:t>t</w:t>
                        </w:r>
                        <w:r>
                          <w:rPr>
                            <w:rFonts w:cstheme="minorBid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A01785" w:rsidP="003F03D0">
            <w:pPr>
              <w:pStyle w:val="a3"/>
              <w:rPr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Кристаллизация твердого раствора</w:t>
            </w:r>
          </w:p>
        </w:tc>
      </w:tr>
    </w:tbl>
    <w:p w:rsidR="007C3A45" w:rsidRPr="005E1184" w:rsidRDefault="007C3A45" w:rsidP="006A11E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2318B" w:rsidRPr="00FA10BF" w:rsidRDefault="0002318B" w:rsidP="0002318B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18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ED77A4" w:rsidRPr="00ED77A4">
        <w:rPr>
          <w:i/>
          <w:color w:val="FF0000"/>
          <w:sz w:val="28"/>
          <w:szCs w:val="28"/>
        </w:rPr>
        <w:t>ИОПК-18.2</w:t>
      </w:r>
      <w:r w:rsidRPr="00FA10BF">
        <w:rPr>
          <w:i/>
          <w:color w:val="FF0000"/>
          <w:sz w:val="28"/>
          <w:szCs w:val="28"/>
        </w:rPr>
        <w:t>)</w:t>
      </w:r>
    </w:p>
    <w:p w:rsidR="007C3A45" w:rsidRDefault="007C3A45" w:rsidP="007C3A45">
      <w:pPr>
        <w:rPr>
          <w:sz w:val="28"/>
          <w:szCs w:val="28"/>
        </w:rPr>
      </w:pPr>
      <w:r>
        <w:rPr>
          <w:sz w:val="28"/>
          <w:szCs w:val="28"/>
        </w:rPr>
        <w:t>Как меняются свойства железоуглеродистых сплавов с увеличением процентного содержания углерода?</w:t>
      </w:r>
    </w:p>
    <w:p w:rsidR="007C3A45" w:rsidRPr="004D3AEC" w:rsidRDefault="007C3A45" w:rsidP="007C3A45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A01785" w:rsidP="003F03D0">
            <w:pPr>
              <w:pStyle w:val="a3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Повышается прочность, твердость с понижением пластичности и ударной вязкости</w:t>
            </w:r>
          </w:p>
        </w:tc>
      </w:tr>
      <w:tr w:rsidR="00A01785" w:rsidRPr="00282201" w:rsidTr="003F03D0">
        <w:trPr>
          <w:trHeight w:val="180"/>
        </w:trPr>
        <w:tc>
          <w:tcPr>
            <w:tcW w:w="2850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01785" w:rsidRDefault="00A01785" w:rsidP="003F03D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Повышается прочность</w:t>
            </w:r>
          </w:p>
        </w:tc>
      </w:tr>
      <w:tr w:rsidR="00A01785" w:rsidRPr="00282201" w:rsidTr="003F03D0">
        <w:trPr>
          <w:trHeight w:val="180"/>
        </w:trPr>
        <w:tc>
          <w:tcPr>
            <w:tcW w:w="2850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01785" w:rsidRDefault="00A01785" w:rsidP="003F03D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Повышается прочность, твердость</w:t>
            </w:r>
          </w:p>
        </w:tc>
      </w:tr>
      <w:tr w:rsidR="00A01785" w:rsidRPr="00282201" w:rsidTr="003F03D0">
        <w:trPr>
          <w:trHeight w:val="180"/>
        </w:trPr>
        <w:tc>
          <w:tcPr>
            <w:tcW w:w="2850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01785" w:rsidRDefault="00A01785" w:rsidP="00A017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Повышается твердость</w:t>
            </w:r>
          </w:p>
        </w:tc>
      </w:tr>
    </w:tbl>
    <w:p w:rsidR="007C3A45" w:rsidRPr="001230FB" w:rsidRDefault="007C3A45" w:rsidP="007C3A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4526" w:rsidRPr="004D3AEC" w:rsidRDefault="00F34526" w:rsidP="00F345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2318B" w:rsidRPr="00FA10BF" w:rsidRDefault="0002318B" w:rsidP="0002318B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19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ED77A4" w:rsidRPr="00ED77A4">
        <w:rPr>
          <w:i/>
          <w:color w:val="FF0000"/>
          <w:sz w:val="28"/>
          <w:szCs w:val="28"/>
        </w:rPr>
        <w:t>ИОПК-18.2</w:t>
      </w:r>
      <w:r w:rsidRPr="00FA10BF">
        <w:rPr>
          <w:i/>
          <w:color w:val="FF0000"/>
          <w:sz w:val="28"/>
          <w:szCs w:val="28"/>
        </w:rPr>
        <w:t>)</w:t>
      </w:r>
    </w:p>
    <w:p w:rsidR="00B85050" w:rsidRDefault="00B85050" w:rsidP="00B85050">
      <w:pPr>
        <w:rPr>
          <w:sz w:val="28"/>
          <w:szCs w:val="28"/>
        </w:rPr>
      </w:pPr>
      <w:r>
        <w:rPr>
          <w:sz w:val="28"/>
          <w:szCs w:val="28"/>
        </w:rPr>
        <w:t>С какой целью производят сушку кирпичей?</w:t>
      </w:r>
    </w:p>
    <w:p w:rsidR="00B85050" w:rsidRPr="00A32B09" w:rsidRDefault="00B85050" w:rsidP="00B85050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color w:val="C00000"/>
          <w:sz w:val="28"/>
          <w:szCs w:val="28"/>
        </w:rPr>
        <w:t>-</w:t>
      </w:r>
      <w:r w:rsidRPr="00B004D4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A32B09">
        <w:rPr>
          <w:rFonts w:ascii="Times New Roman" w:hAnsi="Times New Roman" w:cs="Times New Roman"/>
          <w:color w:val="C00000"/>
          <w:sz w:val="28"/>
          <w:szCs w:val="28"/>
        </w:rPr>
        <w:t xml:space="preserve">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A01785" w:rsidP="003F03D0">
            <w:pPr>
              <w:pStyle w:val="a3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снижения исходной влажности сырца до 6-8%</w:t>
            </w:r>
          </w:p>
        </w:tc>
      </w:tr>
      <w:tr w:rsidR="00A01785" w:rsidRPr="00282201" w:rsidTr="003F03D0">
        <w:trPr>
          <w:trHeight w:val="180"/>
        </w:trPr>
        <w:tc>
          <w:tcPr>
            <w:tcW w:w="2850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01785" w:rsidRDefault="00A01785" w:rsidP="00A017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снижения влажности</w:t>
            </w:r>
          </w:p>
        </w:tc>
      </w:tr>
    </w:tbl>
    <w:p w:rsidR="00B85050" w:rsidRDefault="00B85050" w:rsidP="00B8505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B6155" w:rsidRDefault="00FB6155" w:rsidP="00FB6155">
      <w:pPr>
        <w:jc w:val="center"/>
        <w:rPr>
          <w:sz w:val="28"/>
          <w:szCs w:val="28"/>
        </w:rPr>
      </w:pPr>
    </w:p>
    <w:p w:rsidR="003815D4" w:rsidRPr="00043BD6" w:rsidRDefault="003815D4" w:rsidP="003815D4">
      <w:pPr>
        <w:jc w:val="both"/>
        <w:rPr>
          <w:i/>
          <w:sz w:val="28"/>
          <w:szCs w:val="28"/>
        </w:rPr>
      </w:pPr>
      <w:r w:rsidRPr="00043BD6">
        <w:rPr>
          <w:i/>
          <w:sz w:val="28"/>
          <w:szCs w:val="28"/>
        </w:rPr>
        <w:t>ПК-1 Способен к разработке и согласованию технических решений и проектной документации в области механики грунтов и фундаментов строений</w:t>
      </w:r>
    </w:p>
    <w:p w:rsidR="003815D4" w:rsidRPr="00043BD6" w:rsidRDefault="003815D4" w:rsidP="003815D4">
      <w:pPr>
        <w:rPr>
          <w:i/>
          <w:sz w:val="28"/>
          <w:szCs w:val="28"/>
        </w:rPr>
      </w:pPr>
      <w:r w:rsidRPr="00043BD6">
        <w:rPr>
          <w:i/>
          <w:sz w:val="28"/>
          <w:szCs w:val="28"/>
        </w:rPr>
        <w:t>ИПК-1.1 Демонстрирует знания свойств горных пород в процессе профессиональной деятельности.</w:t>
      </w:r>
    </w:p>
    <w:p w:rsidR="002C4736" w:rsidRDefault="002C4736" w:rsidP="0002318B">
      <w:pPr>
        <w:jc w:val="both"/>
        <w:rPr>
          <w:i/>
          <w:color w:val="FF0000"/>
          <w:sz w:val="28"/>
          <w:szCs w:val="28"/>
        </w:rPr>
      </w:pPr>
    </w:p>
    <w:p w:rsidR="0002318B" w:rsidRPr="00FA10BF" w:rsidRDefault="0002318B" w:rsidP="0002318B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20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3815D4" w:rsidRPr="003815D4">
        <w:rPr>
          <w:i/>
          <w:color w:val="FF0000"/>
          <w:sz w:val="28"/>
          <w:szCs w:val="28"/>
        </w:rPr>
        <w:t>ИПК-1.1</w:t>
      </w:r>
      <w:r w:rsidRPr="00FA10BF">
        <w:rPr>
          <w:i/>
          <w:color w:val="FF0000"/>
          <w:sz w:val="28"/>
          <w:szCs w:val="28"/>
        </w:rPr>
        <w:t>)</w:t>
      </w:r>
    </w:p>
    <w:p w:rsidR="007E2640" w:rsidRPr="004D3AEC" w:rsidRDefault="007E2640" w:rsidP="007E2640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AEC">
        <w:rPr>
          <w:rFonts w:ascii="Times New Roman" w:hAnsi="Times New Roman" w:cs="Times New Roman"/>
          <w:sz w:val="28"/>
          <w:szCs w:val="28"/>
        </w:rPr>
        <w:t xml:space="preserve">Определите удельную поверхность дисперсной фазы, если в кубическом объеме размером </w:t>
      </w:r>
      <w:r w:rsidRPr="004D3AEC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4D3AEC">
        <w:rPr>
          <w:rFonts w:ascii="Times New Roman" w:hAnsi="Times New Roman" w:cs="Times New Roman"/>
          <w:sz w:val="28"/>
          <w:szCs w:val="28"/>
        </w:rPr>
        <w:t xml:space="preserve"> распределены частицы с суммарной поверхностью </w:t>
      </w:r>
      <w:r w:rsidRPr="004D3AEC">
        <w:rPr>
          <w:rFonts w:ascii="Times New Roman" w:hAnsi="Times New Roman" w:cs="Times New Roman"/>
          <w:b/>
          <w:i/>
          <w:sz w:val="28"/>
          <w:szCs w:val="28"/>
        </w:rPr>
        <w:t>S</w:t>
      </w:r>
      <w:r w:rsidRPr="004D3AEC">
        <w:rPr>
          <w:rFonts w:ascii="Times New Roman" w:hAnsi="Times New Roman" w:cs="Times New Roman"/>
          <w:sz w:val="28"/>
          <w:szCs w:val="28"/>
        </w:rPr>
        <w:t>.</w:t>
      </w:r>
    </w:p>
    <w:p w:rsidR="007E2640" w:rsidRPr="004D3AEC" w:rsidRDefault="007E2640" w:rsidP="007E264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D3AEC">
        <w:rPr>
          <w:rFonts w:ascii="Times New Roman" w:hAnsi="Times New Roman" w:cs="Times New Roman"/>
          <w:b/>
          <w:i/>
          <w:noProof/>
          <w:sz w:val="28"/>
          <w:szCs w:val="28"/>
        </w:rPr>
        <mc:AlternateContent>
          <mc:Choice Requires="wps">
            <w:drawing>
              <wp:inline distT="0" distB="0" distL="0" distR="0">
                <wp:extent cx="571500" cy="590550"/>
                <wp:effectExtent l="38100" t="209550" r="190500" b="19050"/>
                <wp:docPr id="22660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miter lim="800000"/>
                          <a:headEnd/>
                          <a:tailEnd/>
                        </a:ln>
                        <a:scene3d>
                          <a:camera prst="legacyObliqueTopRight"/>
                          <a:lightRig rig="legacyFlat3" dir="b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FFFFFF"/>
                          </a:extrusionClr>
                        </a:sp3d>
                      </wps:spPr>
                      <wps:bodyPr/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D4389DD" id="Rectangle 1" o:spid="_x0000_s1026" style="width:45pt;height:4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">
                <o:extrusion v:ext="view" color="white" on="t"/>
                <w10:anchorlock/>
              </v:rect>
            </w:pict>
          </mc:Fallback>
        </mc:AlternateContent>
      </w:r>
      <w:r w:rsidRPr="004D3AEC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  а =2,7см; </w:t>
      </w:r>
      <w:r w:rsidRPr="004D3AEC">
        <w:rPr>
          <w:rFonts w:ascii="Times New Roman" w:hAnsi="Times New Roman" w:cs="Times New Roman"/>
          <w:b/>
          <w:i/>
          <w:noProof/>
          <w:sz w:val="28"/>
          <w:szCs w:val="28"/>
          <w:lang w:val="en-US"/>
        </w:rPr>
        <w:t>S</w:t>
      </w:r>
      <w:r w:rsidRPr="004D3AEC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= 28 см</w:t>
      </w:r>
      <w:r w:rsidRPr="004D3AEC">
        <w:rPr>
          <w:rFonts w:ascii="Times New Roman" w:hAnsi="Times New Roman" w:cs="Times New Roman"/>
          <w:b/>
          <w:i/>
          <w:noProof/>
          <w:sz w:val="28"/>
          <w:szCs w:val="28"/>
          <w:vertAlign w:val="superscript"/>
        </w:rPr>
        <w:t>2</w:t>
      </w:r>
      <w:r w:rsidRPr="004D3AEC">
        <w:rPr>
          <w:rFonts w:ascii="Times New Roman" w:hAnsi="Times New Roman" w:cs="Times New Roman"/>
          <w:b/>
          <w:i/>
          <w:noProof/>
          <w:sz w:val="28"/>
          <w:szCs w:val="28"/>
        </w:rPr>
        <w:t>. Ввести результат с округлени</w:t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>е</w:t>
      </w:r>
      <w:r w:rsidRPr="004D3AEC">
        <w:rPr>
          <w:rFonts w:ascii="Times New Roman" w:hAnsi="Times New Roman" w:cs="Times New Roman"/>
          <w:b/>
          <w:i/>
          <w:noProof/>
          <w:sz w:val="28"/>
          <w:szCs w:val="28"/>
        </w:rPr>
        <w:t>м до десятых</w:t>
      </w:r>
    </w:p>
    <w:p w:rsidR="009729C2" w:rsidRDefault="009729C2" w:rsidP="007E2640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</w:p>
    <w:p w:rsidR="007E2640" w:rsidRPr="004D3AEC" w:rsidRDefault="007E2640" w:rsidP="007E2640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A01785" w:rsidP="003F03D0">
            <w:pPr>
              <w:pStyle w:val="a3"/>
              <w:rPr>
                <w:sz w:val="28"/>
                <w:szCs w:val="28"/>
                <w:lang w:val="en-US"/>
              </w:rPr>
            </w:pPr>
            <w:r w:rsidRPr="004D3AEC">
              <w:rPr>
                <w:rFonts w:ascii="Times New Roman" w:hAnsi="Times New Roman" w:cs="Times New Roman"/>
                <w:sz w:val="28"/>
                <w:szCs w:val="28"/>
              </w:rPr>
              <w:t>1,4</w:t>
            </w:r>
          </w:p>
        </w:tc>
      </w:tr>
    </w:tbl>
    <w:p w:rsidR="007E2640" w:rsidRPr="004D3AEC" w:rsidRDefault="007E2640" w:rsidP="007E264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43BD6" w:rsidRPr="00043BD6" w:rsidRDefault="00043BD6" w:rsidP="00043BD6">
      <w:pPr>
        <w:jc w:val="both"/>
        <w:rPr>
          <w:i/>
          <w:color w:val="FF0000"/>
          <w:sz w:val="28"/>
          <w:szCs w:val="28"/>
        </w:rPr>
      </w:pPr>
      <w:r w:rsidRPr="00043BD6">
        <w:rPr>
          <w:i/>
          <w:sz w:val="28"/>
          <w:szCs w:val="28"/>
        </w:rPr>
        <w:t>ИПК-1.2 Использует методы и методики прогнозирования устойчивости горных пород при эксплуатации объектов открытых и подземных горных работ</w:t>
      </w:r>
    </w:p>
    <w:p w:rsidR="00043BD6" w:rsidRDefault="00043BD6" w:rsidP="009729C2">
      <w:pPr>
        <w:jc w:val="both"/>
        <w:rPr>
          <w:i/>
          <w:color w:val="FF0000"/>
          <w:sz w:val="28"/>
          <w:szCs w:val="28"/>
        </w:rPr>
      </w:pPr>
    </w:p>
    <w:p w:rsidR="009729C2" w:rsidRPr="00FA10BF" w:rsidRDefault="009729C2" w:rsidP="009729C2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21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3815D4" w:rsidRPr="003815D4">
        <w:rPr>
          <w:i/>
          <w:color w:val="FF0000"/>
          <w:sz w:val="28"/>
          <w:szCs w:val="28"/>
        </w:rPr>
        <w:t>ИПК-1.1</w:t>
      </w:r>
      <w:r w:rsidRPr="00FA10BF">
        <w:rPr>
          <w:i/>
          <w:color w:val="FF0000"/>
          <w:sz w:val="28"/>
          <w:szCs w:val="28"/>
        </w:rPr>
        <w:t>)</w:t>
      </w:r>
    </w:p>
    <w:p w:rsidR="007E2640" w:rsidRPr="004D3AEC" w:rsidRDefault="007E2640" w:rsidP="007E2640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AEC">
        <w:rPr>
          <w:rFonts w:ascii="Times New Roman" w:hAnsi="Times New Roman" w:cs="Times New Roman"/>
          <w:sz w:val="28"/>
          <w:szCs w:val="28"/>
        </w:rPr>
        <w:t xml:space="preserve">Хрупкое разрушение материала требует совершения работы </w:t>
      </w:r>
      <w:r w:rsidRPr="004D3AEC">
        <w:rPr>
          <w:rFonts w:ascii="Times New Roman" w:hAnsi="Times New Roman" w:cs="Times New Roman"/>
          <w:b/>
          <w:i/>
          <w:sz w:val="28"/>
          <w:szCs w:val="28"/>
        </w:rPr>
        <w:t>А*=3</w:t>
      </w:r>
      <w:r w:rsidR="00F5264E">
        <w:rPr>
          <w:rFonts w:ascii="Times New Roman" w:hAnsi="Times New Roman" w:cs="Times New Roman"/>
          <w:b/>
          <w:i/>
          <w:sz w:val="28"/>
          <w:szCs w:val="28"/>
        </w:rPr>
        <w:t>0</w:t>
      </w:r>
      <w:r w:rsidRPr="004D3AEC">
        <w:rPr>
          <w:rFonts w:ascii="Times New Roman" w:hAnsi="Times New Roman" w:cs="Times New Roman"/>
          <w:b/>
          <w:i/>
          <w:sz w:val="28"/>
          <w:szCs w:val="28"/>
        </w:rPr>
        <w:t xml:space="preserve"> кДж/м</w:t>
      </w:r>
      <w:r w:rsidRPr="004D3AEC"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3</w:t>
      </w:r>
      <w:r w:rsidRPr="004D3AEC">
        <w:rPr>
          <w:rFonts w:ascii="Times New Roman" w:hAnsi="Times New Roman" w:cs="Times New Roman"/>
          <w:sz w:val="28"/>
          <w:szCs w:val="28"/>
        </w:rPr>
        <w:t xml:space="preserve">; за счет ее пластичности эта работа увеличилась до </w:t>
      </w:r>
      <w:r w:rsidRPr="004D3AEC">
        <w:rPr>
          <w:rFonts w:ascii="Times New Roman" w:hAnsi="Times New Roman" w:cs="Times New Roman"/>
          <w:b/>
          <w:i/>
          <w:sz w:val="28"/>
          <w:szCs w:val="28"/>
        </w:rPr>
        <w:t>А=</w:t>
      </w:r>
      <w:r w:rsidR="00F5264E">
        <w:rPr>
          <w:rFonts w:ascii="Times New Roman" w:hAnsi="Times New Roman" w:cs="Times New Roman"/>
          <w:b/>
          <w:i/>
          <w:sz w:val="28"/>
          <w:szCs w:val="28"/>
        </w:rPr>
        <w:t>60</w:t>
      </w:r>
      <w:r w:rsidRPr="004D3AEC">
        <w:rPr>
          <w:rFonts w:ascii="Times New Roman" w:hAnsi="Times New Roman" w:cs="Times New Roman"/>
          <w:b/>
          <w:i/>
          <w:sz w:val="28"/>
          <w:szCs w:val="28"/>
        </w:rPr>
        <w:t xml:space="preserve"> кДж/м</w:t>
      </w:r>
      <w:r w:rsidRPr="004D3AEC"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3</w:t>
      </w:r>
      <w:r w:rsidRPr="004D3AEC">
        <w:rPr>
          <w:rFonts w:ascii="Times New Roman" w:hAnsi="Times New Roman" w:cs="Times New Roman"/>
          <w:sz w:val="28"/>
          <w:szCs w:val="28"/>
        </w:rPr>
        <w:t>. Определите коэффициент пластичности данного материала. Введите результат с округлением до десятых долей.</w:t>
      </w:r>
    </w:p>
    <w:p w:rsidR="007E2640" w:rsidRPr="004D3AEC" w:rsidRDefault="007E2640" w:rsidP="007E2640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A01785" w:rsidP="003F03D0">
            <w:pPr>
              <w:pStyle w:val="a3"/>
              <w:rPr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</w:tbl>
    <w:p w:rsidR="007E2640" w:rsidRPr="004D3AEC" w:rsidRDefault="007E2640" w:rsidP="007E264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47EF4" w:rsidRPr="00FA10BF" w:rsidRDefault="00347EF4" w:rsidP="00347EF4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lastRenderedPageBreak/>
        <w:t xml:space="preserve">Задание </w:t>
      </w:r>
      <w:r>
        <w:rPr>
          <w:i/>
          <w:color w:val="FF0000"/>
          <w:sz w:val="28"/>
          <w:szCs w:val="28"/>
        </w:rPr>
        <w:t>22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3815D4" w:rsidRPr="003815D4">
        <w:rPr>
          <w:i/>
          <w:color w:val="FF0000"/>
          <w:sz w:val="28"/>
          <w:szCs w:val="28"/>
        </w:rPr>
        <w:t>ИПК-1.1</w:t>
      </w:r>
      <w:r w:rsidRPr="00FA10BF">
        <w:rPr>
          <w:i/>
          <w:color w:val="FF0000"/>
          <w:sz w:val="28"/>
          <w:szCs w:val="28"/>
        </w:rPr>
        <w:t>)</w:t>
      </w:r>
    </w:p>
    <w:p w:rsidR="000D1219" w:rsidRPr="00B0089B" w:rsidRDefault="000D1219" w:rsidP="007E2640">
      <w:pPr>
        <w:pStyle w:val="a3"/>
        <w:rPr>
          <w:rFonts w:ascii="Times New Roman" w:hAnsi="Times New Roman" w:cs="Times New Roman"/>
          <w:sz w:val="28"/>
          <w:szCs w:val="28"/>
        </w:rPr>
      </w:pPr>
      <w:r w:rsidRPr="00B0089B">
        <w:rPr>
          <w:rFonts w:ascii="Times New Roman" w:hAnsi="Times New Roman" w:cs="Times New Roman"/>
          <w:sz w:val="28"/>
          <w:szCs w:val="28"/>
        </w:rPr>
        <w:t>К какому классу относятся вещества</w:t>
      </w:r>
      <w:r w:rsidR="00B0089B" w:rsidRPr="00B0089B">
        <w:rPr>
          <w:rFonts w:ascii="Times New Roman" w:hAnsi="Times New Roman" w:cs="Times New Roman"/>
          <w:sz w:val="28"/>
          <w:szCs w:val="28"/>
        </w:rPr>
        <w:t>, в которых дисперсной фазой является твердое тело, а дисперсной средой – жидкость?</w:t>
      </w:r>
    </w:p>
    <w:p w:rsidR="007E2640" w:rsidRPr="004D3AEC" w:rsidRDefault="007E2640" w:rsidP="007E2640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A01785" w:rsidP="003F03D0">
            <w:pPr>
              <w:pStyle w:val="a3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Суспензия</w:t>
            </w:r>
          </w:p>
        </w:tc>
      </w:tr>
    </w:tbl>
    <w:p w:rsidR="007E2640" w:rsidRDefault="007E2640" w:rsidP="007E2640">
      <w:pPr>
        <w:jc w:val="both"/>
        <w:rPr>
          <w:sz w:val="28"/>
          <w:szCs w:val="28"/>
        </w:rPr>
      </w:pPr>
    </w:p>
    <w:p w:rsidR="00347EF4" w:rsidRPr="00FA10BF" w:rsidRDefault="00347EF4" w:rsidP="00347EF4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22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3815D4" w:rsidRPr="003815D4">
        <w:rPr>
          <w:i/>
          <w:color w:val="FF0000"/>
          <w:sz w:val="28"/>
          <w:szCs w:val="28"/>
        </w:rPr>
        <w:t>ИПК-1.1</w:t>
      </w:r>
      <w:r w:rsidRPr="00FA10BF">
        <w:rPr>
          <w:i/>
          <w:color w:val="FF0000"/>
          <w:sz w:val="28"/>
          <w:szCs w:val="28"/>
        </w:rPr>
        <w:t>)</w:t>
      </w:r>
    </w:p>
    <w:p w:rsidR="00ED2D4C" w:rsidRPr="004D3AEC" w:rsidRDefault="00ED2D4C" w:rsidP="00ED2D4C">
      <w:pPr>
        <w:jc w:val="both"/>
        <w:rPr>
          <w:sz w:val="28"/>
          <w:szCs w:val="28"/>
        </w:rPr>
      </w:pPr>
      <w:r w:rsidRPr="004D3AEC">
        <w:rPr>
          <w:sz w:val="28"/>
          <w:szCs w:val="28"/>
        </w:rPr>
        <w:t xml:space="preserve">Определить модуль полной деформации материала (см. график), если прочность </w:t>
      </w:r>
      <w:r w:rsidRPr="004D3AEC">
        <w:rPr>
          <w:b/>
          <w:i/>
          <w:sz w:val="28"/>
          <w:szCs w:val="28"/>
        </w:rPr>
        <w:t>[Ϭ]=5,</w:t>
      </w:r>
      <w:r w:rsidR="00B0089B">
        <w:rPr>
          <w:b/>
          <w:i/>
          <w:sz w:val="28"/>
          <w:szCs w:val="28"/>
        </w:rPr>
        <w:t>5</w:t>
      </w:r>
      <w:r w:rsidRPr="004D3AEC">
        <w:rPr>
          <w:b/>
          <w:i/>
          <w:sz w:val="28"/>
          <w:szCs w:val="28"/>
        </w:rPr>
        <w:t xml:space="preserve"> МПа</w:t>
      </w:r>
      <w:r w:rsidRPr="004D3AEC">
        <w:rPr>
          <w:sz w:val="28"/>
          <w:szCs w:val="28"/>
        </w:rPr>
        <w:t xml:space="preserve">, а </w:t>
      </w:r>
      <w:r w:rsidRPr="004D3AEC">
        <w:rPr>
          <w:b/>
          <w:i/>
          <w:sz w:val="28"/>
          <w:szCs w:val="28"/>
        </w:rPr>
        <w:t>ε</w:t>
      </w:r>
      <w:r w:rsidRPr="004D3AEC">
        <w:rPr>
          <w:b/>
          <w:i/>
          <w:sz w:val="28"/>
          <w:szCs w:val="28"/>
          <w:vertAlign w:val="subscript"/>
        </w:rPr>
        <w:t>общ</w:t>
      </w:r>
      <w:r w:rsidRPr="004D3AEC">
        <w:rPr>
          <w:b/>
          <w:i/>
          <w:sz w:val="28"/>
          <w:szCs w:val="28"/>
        </w:rPr>
        <w:t xml:space="preserve"> = </w:t>
      </w:r>
      <w:r w:rsidR="00B0089B">
        <w:rPr>
          <w:b/>
          <w:i/>
          <w:sz w:val="28"/>
          <w:szCs w:val="28"/>
        </w:rPr>
        <w:t>2,0</w:t>
      </w:r>
      <w:r w:rsidRPr="004D3AEC">
        <w:rPr>
          <w:sz w:val="28"/>
          <w:szCs w:val="28"/>
        </w:rPr>
        <w:t xml:space="preserve"> . Результат округлить до десятых долей </w:t>
      </w:r>
      <w:r w:rsidR="00B0089B">
        <w:rPr>
          <w:sz w:val="28"/>
          <w:szCs w:val="28"/>
        </w:rPr>
        <w:t>М</w:t>
      </w:r>
      <w:r w:rsidRPr="004D3AEC">
        <w:rPr>
          <w:sz w:val="28"/>
          <w:szCs w:val="28"/>
        </w:rPr>
        <w:t>Па.</w:t>
      </w:r>
    </w:p>
    <w:p w:rsidR="00ED2D4C" w:rsidRPr="004D3AEC" w:rsidRDefault="00ED2D4C" w:rsidP="00ED2D4C">
      <w:pPr>
        <w:jc w:val="both"/>
        <w:rPr>
          <w:sz w:val="28"/>
          <w:szCs w:val="28"/>
        </w:rPr>
      </w:pPr>
      <w:r w:rsidRPr="004D3AEC">
        <w:rPr>
          <w:noProof/>
          <w:sz w:val="28"/>
          <w:szCs w:val="28"/>
        </w:rPr>
        <w:t xml:space="preserve"> </w:t>
      </w:r>
      <w:r w:rsidRPr="004D3AEC">
        <w:rPr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1885950" cy="1702391"/>
                <wp:effectExtent l="0" t="25400" r="6350" b="0"/>
                <wp:docPr id="31459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885950" cy="1702391"/>
                          <a:chOff x="0" y="0"/>
                          <a:chExt cx="199" cy="176"/>
                        </a:xfrm>
                      </wpg:grpSpPr>
                      <wps:wsp>
                        <wps:cNvPr id="32" name="Line 4"/>
                        <wps:cNvCnPr/>
                        <wps:spPr bwMode="auto">
                          <a:xfrm flipV="1">
                            <a:off x="26" y="0"/>
                            <a:ext cx="0" cy="153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33" name="Line 5"/>
                        <wps:cNvCnPr/>
                        <wps:spPr bwMode="auto">
                          <a:xfrm>
                            <a:off x="26" y="154"/>
                            <a:ext cx="17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34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30" y="0"/>
                            <a:ext cx="35" cy="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750D2A" w:rsidRDefault="00750D2A" w:rsidP="00750D2A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/>
                                </w:rPr>
                                <w:t>Ϭ</w:t>
                              </w:r>
                            </w:p>
                          </w:txbxContent>
                        </wps:txbx>
                        <wps:bodyPr wrap="square" lIns="36576" tIns="36576" rIns="0" bIns="0" anchor="t" upright="1">
                          <a:noAutofit/>
                        </wps:bodyPr>
                      </wps:wsp>
                      <wps:wsp>
                        <wps:cNvPr id="35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60" y="150"/>
                            <a:ext cx="13" cy="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750D2A" w:rsidRDefault="00750D2A" w:rsidP="00750D2A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ε</w:t>
                              </w:r>
                              <w:r>
                                <w:rPr>
                                  <w:b/>
                                  <w:bCs/>
                                  <w:color w:val="000000"/>
                                  <w:position w:val="-5"/>
                                  <w:sz w:val="20"/>
                                  <w:szCs w:val="20"/>
                                  <w:vertAlign w:val="subscript"/>
                                </w:rPr>
                                <w:t>у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3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7"/>
                            <a:ext cx="27" cy="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750D2A" w:rsidRDefault="00750D2A" w:rsidP="00750D2A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[Ϭ]</w:t>
                              </w:r>
                            </w:p>
                          </w:txbxContent>
                        </wps:txbx>
                        <wps:bodyPr wrap="square" lIns="27432" tIns="27432" rIns="0" bIns="0" anchor="t" upright="1">
                          <a:noAutofit/>
                        </wps:bodyPr>
                      </wps:wsp>
                      <wps:wsp>
                        <wps:cNvPr id="37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3" y="62"/>
                            <a:ext cx="14" cy="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750D2A" w:rsidRDefault="00750D2A" w:rsidP="00750D2A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position w:val="-5"/>
                                  <w:sz w:val="20"/>
                                  <w:szCs w:val="20"/>
                                  <w:vertAlign w:val="subscript"/>
                                </w:rPr>
                                <w:t>Ϭу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  <wps:wsp>
                        <wps:cNvPr id="38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78" y="136"/>
                            <a:ext cx="8" cy="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750D2A" w:rsidRDefault="00750D2A" w:rsidP="00750D2A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/>
                                  <w:lang w:val="el-GR"/>
                                </w:rPr>
                                <w:t>ε</w:t>
                              </w:r>
                            </w:p>
                          </w:txbxContent>
                        </wps:txbx>
                        <wps:bodyPr wrap="none" lIns="36576" tIns="36576" rIns="0" bIns="0" anchor="t" upright="1">
                          <a:spAutoFit/>
                        </wps:bodyPr>
                      </wps:wsp>
                      <wps:wsp>
                        <wps:cNvPr id="39" name="Line 11"/>
                        <wps:cNvCnPr/>
                        <wps:spPr bwMode="auto">
                          <a:xfrm flipV="1">
                            <a:off x="27" y="70"/>
                            <a:ext cx="39" cy="84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0" name="Freeform 12"/>
                        <wps:cNvSpPr>
                          <a:spLocks/>
                        </wps:cNvSpPr>
                        <wps:spPr bwMode="auto">
                          <a:xfrm>
                            <a:off x="66" y="26"/>
                            <a:ext cx="95" cy="44"/>
                          </a:xfrm>
                          <a:custGeom>
                            <a:avLst/>
                            <a:gdLst>
                              <a:gd name="T0" fmla="*/ 0 w 95"/>
                              <a:gd name="T1" fmla="*/ 75 h 42"/>
                              <a:gd name="T2" fmla="*/ 7 w 95"/>
                              <a:gd name="T3" fmla="*/ 57 h 42"/>
                              <a:gd name="T4" fmla="*/ 19 w 95"/>
                              <a:gd name="T5" fmla="*/ 34 h 42"/>
                              <a:gd name="T6" fmla="*/ 36 w 95"/>
                              <a:gd name="T7" fmla="*/ 10 h 42"/>
                              <a:gd name="T8" fmla="*/ 64 w 95"/>
                              <a:gd name="T9" fmla="*/ 4 h 42"/>
                              <a:gd name="T10" fmla="*/ 95 w 95"/>
                              <a:gd name="T11" fmla="*/ 0 h 42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w 95"/>
                              <a:gd name="T19" fmla="*/ 0 h 42"/>
                              <a:gd name="T20" fmla="*/ 95 w 95"/>
                              <a:gd name="T21" fmla="*/ 42 h 42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T18" t="T19" r="T20" b="T21"/>
                            <a:pathLst>
                              <a:path w="95" h="42">
                                <a:moveTo>
                                  <a:pt x="0" y="42"/>
                                </a:moveTo>
                                <a:cubicBezTo>
                                  <a:pt x="2" y="38"/>
                                  <a:pt x="4" y="35"/>
                                  <a:pt x="7" y="31"/>
                                </a:cubicBezTo>
                                <a:cubicBezTo>
                                  <a:pt x="10" y="27"/>
                                  <a:pt x="14" y="23"/>
                                  <a:pt x="19" y="20"/>
                                </a:cubicBezTo>
                                <a:cubicBezTo>
                                  <a:pt x="24" y="17"/>
                                  <a:pt x="29" y="13"/>
                                  <a:pt x="36" y="10"/>
                                </a:cubicBezTo>
                                <a:cubicBezTo>
                                  <a:pt x="43" y="7"/>
                                  <a:pt x="54" y="6"/>
                                  <a:pt x="64" y="4"/>
                                </a:cubicBezTo>
                                <a:cubicBezTo>
                                  <a:pt x="74" y="2"/>
                                  <a:pt x="84" y="1"/>
                                  <a:pt x="95" y="0"/>
                                </a:cubicBezTo>
                              </a:path>
                            </a:pathLst>
                          </a:custGeom>
                          <a:noFill/>
                          <a:ln w="19050" cmpd="sng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1" name="Line 13"/>
                        <wps:cNvCnPr/>
                        <wps:spPr bwMode="auto">
                          <a:xfrm>
                            <a:off x="68" y="66"/>
                            <a:ext cx="0" cy="8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2" name="Line 14"/>
                        <wps:cNvCnPr/>
                        <wps:spPr bwMode="auto">
                          <a:xfrm>
                            <a:off x="68" y="65"/>
                            <a:ext cx="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3" name="Line 15"/>
                        <wps:cNvCnPr/>
                        <wps:spPr bwMode="auto">
                          <a:xfrm flipH="1">
                            <a:off x="26" y="67"/>
                            <a:ext cx="4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4" name="Line 16"/>
                        <wps:cNvCnPr/>
                        <wps:spPr bwMode="auto">
                          <a:xfrm>
                            <a:off x="160" y="26"/>
                            <a:ext cx="0" cy="12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5" name="Line 17"/>
                        <wps:cNvCnPr/>
                        <wps:spPr bwMode="auto">
                          <a:xfrm flipH="1">
                            <a:off x="25" y="27"/>
                            <a:ext cx="13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6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145" y="150"/>
                            <a:ext cx="23" cy="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750D2A" w:rsidRDefault="00750D2A" w:rsidP="00750D2A">
                              <w:pPr>
                                <w:pStyle w:val="a8"/>
                                <w:spacing w:before="0" w:beforeAutospacing="0" w:after="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position w:val="-5"/>
                                  <w:sz w:val="20"/>
                                  <w:szCs w:val="20"/>
                                  <w:vertAlign w:val="subscript"/>
                                  <w:lang w:val="el-GR"/>
                                </w:rPr>
                                <w:t>ε</w:t>
                              </w:r>
                              <w:r>
                                <w:rPr>
                                  <w:b/>
                                  <w:bCs/>
                                  <w:color w:val="000000"/>
                                  <w:position w:val="-5"/>
                                  <w:sz w:val="20"/>
                                  <w:szCs w:val="20"/>
                                  <w:vertAlign w:val="subscript"/>
                                </w:rPr>
                                <w:t>общ</w:t>
                              </w:r>
                            </w:p>
                          </w:txbxContent>
                        </wps:txbx>
                        <wps:bodyPr wrap="none" lIns="27432" tIns="27432" rIns="0" bIns="0" anchor="t" upright="1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3" o:spid="_x0000_s1041" style="width:148.5pt;height:134.05pt;mso-position-horizontal-relative:char;mso-position-vertical-relative:line" coordsize="199,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">
                <v:line id="Line 4" o:spid="_x0000_s1042" style="position:absolute;flip:y;visibility:visible;mso-wrap-style:square" from="26,0" to="26,1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" strokeweight="1pt">
                  <v:stroke endarrow="block"/>
                </v:line>
                <v:line id="Line 5" o:spid="_x0000_s1043" style="position:absolute;visibility:visible;mso-wrap-style:square" from="26,154" to="199,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" strokeweight="1pt">
                  <v:stroke endarrow="block"/>
                </v:line>
                <v:shape id="Text Box 6" o:spid="_x0000_s1044" type="#_x0000_t202" style="position:absolute;left:30;width:35;height: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" filled="f" stroked="f">
                  <v:textbox inset="2.88pt,2.88pt,0,0">
                    <w:txbxContent>
                      <w:p w:rsidR="00750D2A" w:rsidRDefault="00750D2A" w:rsidP="00750D2A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/>
                          </w:rPr>
                          <w:t>Ϭ</w:t>
                        </w:r>
                      </w:p>
                    </w:txbxContent>
                  </v:textbox>
                </v:shape>
                <v:shape id="Text Box 7" o:spid="_x0000_s1045" type="#_x0000_t202" style="position:absolute;left:60;top:150;width:13;height:2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" filled="f" stroked="f">
                  <v:textbox style="mso-fit-shape-to-text:t" inset="2.16pt,2.16pt,0,0">
                    <w:txbxContent>
                      <w:p w:rsidR="00750D2A" w:rsidRDefault="00750D2A" w:rsidP="00750D2A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ε</w:t>
                        </w:r>
                        <w:r>
                          <w:rPr>
                            <w:b/>
                            <w:bCs/>
                            <w:color w:val="000000"/>
                            <w:position w:val="-5"/>
                            <w:sz w:val="20"/>
                            <w:szCs w:val="20"/>
                            <w:vertAlign w:val="subscript"/>
                          </w:rPr>
                          <w:t>у</w:t>
                        </w:r>
                      </w:p>
                    </w:txbxContent>
                  </v:textbox>
                </v:shape>
                <v:shape id="Text Box 8" o:spid="_x0000_s1046" type="#_x0000_t202" style="position:absolute;top:27;width:27;height: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" filled="f" stroked="f">
                  <v:textbox inset="2.16pt,2.16pt,0,0">
                    <w:txbxContent>
                      <w:p w:rsidR="00750D2A" w:rsidRDefault="00750D2A" w:rsidP="00750D2A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[Ϭ]</w:t>
                        </w:r>
                      </w:p>
                    </w:txbxContent>
                  </v:textbox>
                </v:shape>
                <v:shape id="Text Box 9" o:spid="_x0000_s1047" type="#_x0000_t202" style="position:absolute;left:3;top:62;width:14;height:2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" filled="f" stroked="f">
                  <v:textbox style="mso-fit-shape-to-text:t" inset="2.16pt,2.16pt,0,0">
                    <w:txbxContent>
                      <w:p w:rsidR="00750D2A" w:rsidRDefault="00750D2A" w:rsidP="00750D2A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position w:val="-5"/>
                            <w:sz w:val="20"/>
                            <w:szCs w:val="20"/>
                            <w:vertAlign w:val="subscript"/>
                          </w:rPr>
                          <w:t>Ϭу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0" o:spid="_x0000_s1048" type="#_x0000_t202" style="position:absolute;left:178;top:136;width:8;height:2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" filled="f" stroked="f">
                  <v:textbox style="mso-fit-shape-to-text:t" inset="2.88pt,2.88pt,0,0">
                    <w:txbxContent>
                      <w:p w:rsidR="00750D2A" w:rsidRDefault="00750D2A" w:rsidP="00750D2A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/>
                            <w:lang w:val="el-GR"/>
                          </w:rPr>
                          <w:t>ε</w:t>
                        </w:r>
                      </w:p>
                    </w:txbxContent>
                  </v:textbox>
                </v:shape>
                <v:line id="Line 11" o:spid="_x0000_s1049" style="position:absolute;flip:y;visibility:visible;mso-wrap-style:square" from="27,70" to="66,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" strokeweight="1.5pt"/>
                <v:shape id="Freeform 12" o:spid="_x0000_s1050" style="position:absolute;left:66;top:26;width:95;height:44;visibility:visible;mso-wrap-style:square;v-text-anchor:top" coordsize="95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" path="m,42c2,38,4,35,7,31v3,-4,7,-8,12,-11c24,17,29,13,36,10,43,7,54,6,64,4,74,2,84,1,95,e" filled="f" strokeweight="1.5pt">
                  <v:path arrowok="t" o:connecttype="custom" o:connectlocs="0,79;7,60;19,36;36,10;64,4;95,0" o:connectangles="0,0,0,0,0,0" textboxrect="0,0,95,42"/>
                </v:shape>
                <v:line id="Line 13" o:spid="_x0000_s1051" style="position:absolute;visibility:visible;mso-wrap-style:square" from="68,66" to="68,1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">
                  <v:stroke dashstyle="dash"/>
                </v:line>
                <v:line id="Line 14" o:spid="_x0000_s1052" style="position:absolute;visibility:visible;mso-wrap-style:square" from="68,65" to="68,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"/>
                <v:line id="Line 15" o:spid="_x0000_s1053" style="position:absolute;flip:x;visibility:visible;mso-wrap-style:square" from="26,67" to="68,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">
                  <v:stroke dashstyle="dash"/>
                </v:line>
                <v:line id="Line 16" o:spid="_x0000_s1054" style="position:absolute;visibility:visible;mso-wrap-style:square" from="160,26" to="160,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">
                  <v:stroke dashstyle="dash"/>
                </v:line>
                <v:line id="Line 17" o:spid="_x0000_s1055" style="position:absolute;flip:x;visibility:visible;mso-wrap-style:square" from="25,27" to="161,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">
                  <v:stroke dashstyle="dash"/>
                </v:line>
                <v:shape id="Text Box 18" o:spid="_x0000_s1056" type="#_x0000_t202" style="position:absolute;left:145;top:150;width:23;height:2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" filled="f" stroked="f">
                  <v:textbox style="mso-fit-shape-to-text:t" inset="2.16pt,2.16pt,0,0">
                    <w:txbxContent>
                      <w:p w:rsidR="00750D2A" w:rsidRDefault="00750D2A" w:rsidP="00750D2A">
                        <w:pPr>
                          <w:pStyle w:val="a8"/>
                          <w:spacing w:before="0" w:beforeAutospacing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  <w:position w:val="-5"/>
                            <w:sz w:val="20"/>
                            <w:szCs w:val="20"/>
                            <w:vertAlign w:val="subscript"/>
                            <w:lang w:val="el-GR"/>
                          </w:rPr>
                          <w:t>ε</w:t>
                        </w:r>
                        <w:r>
                          <w:rPr>
                            <w:b/>
                            <w:bCs/>
                            <w:color w:val="000000"/>
                            <w:position w:val="-5"/>
                            <w:sz w:val="20"/>
                            <w:szCs w:val="20"/>
                            <w:vertAlign w:val="subscript"/>
                          </w:rPr>
                          <w:t>общ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D2D4C" w:rsidRPr="004D3AEC" w:rsidRDefault="00ED2D4C" w:rsidP="00ED2D4C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A01785" w:rsidP="003F03D0">
            <w:pPr>
              <w:pStyle w:val="a3"/>
              <w:rPr>
                <w:sz w:val="28"/>
                <w:szCs w:val="28"/>
                <w:lang w:val="en-US"/>
              </w:rPr>
            </w:pPr>
            <w:r w:rsidRPr="004D3AEC"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</w:tr>
    </w:tbl>
    <w:p w:rsidR="00ED2D4C" w:rsidRPr="004D3AEC" w:rsidRDefault="00ED2D4C" w:rsidP="00ED2D4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47EF4" w:rsidRPr="00FA10BF" w:rsidRDefault="00347EF4" w:rsidP="00347EF4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23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3815D4" w:rsidRPr="003815D4">
        <w:rPr>
          <w:i/>
          <w:color w:val="FF0000"/>
          <w:sz w:val="28"/>
          <w:szCs w:val="28"/>
        </w:rPr>
        <w:t>ИПК-1.1</w:t>
      </w:r>
      <w:r w:rsidRPr="00FA10BF">
        <w:rPr>
          <w:i/>
          <w:color w:val="FF0000"/>
          <w:sz w:val="28"/>
          <w:szCs w:val="28"/>
        </w:rPr>
        <w:t>)</w:t>
      </w:r>
    </w:p>
    <w:p w:rsidR="0020533A" w:rsidRPr="0020533A" w:rsidRDefault="0020533A" w:rsidP="000D0488">
      <w:pPr>
        <w:pStyle w:val="a3"/>
        <w:rPr>
          <w:rFonts w:ascii="Times New Roman" w:hAnsi="Times New Roman" w:cs="Times New Roman"/>
          <w:sz w:val="28"/>
          <w:szCs w:val="28"/>
        </w:rPr>
      </w:pPr>
      <w:r w:rsidRPr="0020533A">
        <w:rPr>
          <w:rFonts w:ascii="Times New Roman" w:hAnsi="Times New Roman" w:cs="Times New Roman"/>
          <w:sz w:val="28"/>
          <w:szCs w:val="28"/>
        </w:rPr>
        <w:t xml:space="preserve">При каких условиях </w:t>
      </w:r>
      <w:r w:rsidR="00A01785" w:rsidRPr="0020533A">
        <w:rPr>
          <w:rFonts w:ascii="Times New Roman" w:hAnsi="Times New Roman" w:cs="Times New Roman"/>
          <w:sz w:val="28"/>
          <w:szCs w:val="28"/>
        </w:rPr>
        <w:t>происходит направленное</w:t>
      </w:r>
      <w:r w:rsidRPr="0020533A">
        <w:rPr>
          <w:rFonts w:ascii="Times New Roman" w:hAnsi="Times New Roman" w:cs="Times New Roman"/>
          <w:sz w:val="28"/>
          <w:szCs w:val="28"/>
        </w:rPr>
        <w:t xml:space="preserve"> </w:t>
      </w:r>
      <w:r w:rsidR="00A01785" w:rsidRPr="0020533A">
        <w:rPr>
          <w:rFonts w:ascii="Times New Roman" w:hAnsi="Times New Roman" w:cs="Times New Roman"/>
          <w:sz w:val="28"/>
          <w:szCs w:val="28"/>
        </w:rPr>
        <w:t>движение и</w:t>
      </w:r>
      <w:r w:rsidRPr="0020533A">
        <w:rPr>
          <w:rFonts w:ascii="Times New Roman" w:hAnsi="Times New Roman" w:cs="Times New Roman"/>
          <w:sz w:val="28"/>
          <w:szCs w:val="28"/>
        </w:rPr>
        <w:t xml:space="preserve"> размножение дислокаций в кристаллических веществах?</w:t>
      </w:r>
    </w:p>
    <w:p w:rsidR="000D0488" w:rsidRPr="004D3AEC" w:rsidRDefault="000D0488" w:rsidP="000D0488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A01785" w:rsidP="003F03D0">
            <w:pPr>
              <w:pStyle w:val="a3"/>
              <w:rPr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 действием механической нагрузки</w:t>
            </w:r>
          </w:p>
        </w:tc>
      </w:tr>
      <w:tr w:rsidR="00A01785" w:rsidRPr="00282201" w:rsidTr="003F03D0">
        <w:trPr>
          <w:trHeight w:val="180"/>
        </w:trPr>
        <w:tc>
          <w:tcPr>
            <w:tcW w:w="2850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01785" w:rsidRDefault="00A01785" w:rsidP="00A0178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 нагрузкой</w:t>
            </w:r>
          </w:p>
        </w:tc>
      </w:tr>
    </w:tbl>
    <w:p w:rsidR="000D0488" w:rsidRDefault="000D0488" w:rsidP="000D048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47EF4" w:rsidRPr="00FA10BF" w:rsidRDefault="00347EF4" w:rsidP="00347EF4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23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3815D4" w:rsidRPr="003815D4">
        <w:rPr>
          <w:i/>
          <w:color w:val="FF0000"/>
          <w:sz w:val="28"/>
          <w:szCs w:val="28"/>
        </w:rPr>
        <w:t>ИПК-1.1</w:t>
      </w:r>
      <w:r w:rsidRPr="00FA10BF">
        <w:rPr>
          <w:i/>
          <w:color w:val="FF0000"/>
          <w:sz w:val="28"/>
          <w:szCs w:val="28"/>
        </w:rPr>
        <w:t>)</w:t>
      </w:r>
    </w:p>
    <w:p w:rsidR="000D0488" w:rsidRPr="004D3AEC" w:rsidRDefault="000D0488" w:rsidP="000D0488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AEC">
        <w:rPr>
          <w:rFonts w:ascii="Times New Roman" w:hAnsi="Times New Roman" w:cs="Times New Roman"/>
          <w:sz w:val="28"/>
          <w:szCs w:val="28"/>
        </w:rPr>
        <w:t xml:space="preserve">Определите коэффициент готовности изделия, если его наработка на отказ (время безотказной работы) </w:t>
      </w:r>
      <w:r w:rsidRPr="004D3AEC">
        <w:rPr>
          <w:rFonts w:ascii="Times New Roman" w:hAnsi="Times New Roman" w:cs="Times New Roman"/>
          <w:b/>
          <w:i/>
          <w:sz w:val="28"/>
          <w:szCs w:val="28"/>
        </w:rPr>
        <w:t>Т</w:t>
      </w:r>
      <w:r w:rsidRPr="004D3AEC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0</w:t>
      </w:r>
      <w:r w:rsidRPr="004D3AEC">
        <w:rPr>
          <w:rFonts w:ascii="Times New Roman" w:hAnsi="Times New Roman" w:cs="Times New Roman"/>
          <w:b/>
          <w:i/>
          <w:sz w:val="28"/>
          <w:szCs w:val="28"/>
        </w:rPr>
        <w:t>=700 ч</w:t>
      </w:r>
      <w:r w:rsidRPr="004D3AEC">
        <w:rPr>
          <w:rFonts w:ascii="Times New Roman" w:hAnsi="Times New Roman" w:cs="Times New Roman"/>
          <w:sz w:val="28"/>
          <w:szCs w:val="28"/>
        </w:rPr>
        <w:t xml:space="preserve"> и продолжительности ремонта </w:t>
      </w:r>
      <w:r w:rsidRPr="004D3AEC">
        <w:rPr>
          <w:rFonts w:ascii="Times New Roman" w:hAnsi="Times New Roman" w:cs="Times New Roman"/>
          <w:b/>
          <w:i/>
          <w:sz w:val="28"/>
          <w:szCs w:val="28"/>
        </w:rPr>
        <w:t>Т</w:t>
      </w:r>
      <w:r w:rsidRPr="004D3AEC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в</w:t>
      </w:r>
      <w:r w:rsidRPr="004D3AEC">
        <w:rPr>
          <w:rFonts w:ascii="Times New Roman" w:hAnsi="Times New Roman" w:cs="Times New Roman"/>
          <w:b/>
          <w:i/>
          <w:sz w:val="28"/>
          <w:szCs w:val="28"/>
        </w:rPr>
        <w:t>=12 ч</w:t>
      </w:r>
      <w:r w:rsidRPr="004D3AEC">
        <w:rPr>
          <w:rFonts w:ascii="Times New Roman" w:hAnsi="Times New Roman" w:cs="Times New Roman"/>
          <w:sz w:val="28"/>
          <w:szCs w:val="28"/>
        </w:rPr>
        <w:t>.</w:t>
      </w:r>
    </w:p>
    <w:p w:rsidR="000D0488" w:rsidRPr="004D3AEC" w:rsidRDefault="000D0488" w:rsidP="000D0488">
      <w:pPr>
        <w:rPr>
          <w:sz w:val="28"/>
          <w:szCs w:val="28"/>
        </w:rPr>
      </w:pPr>
      <w:r w:rsidRPr="004D3AEC">
        <w:rPr>
          <w:sz w:val="28"/>
          <w:szCs w:val="28"/>
        </w:rPr>
        <w:t>Результат округлить до тысячных долей.</w:t>
      </w:r>
    </w:p>
    <w:p w:rsidR="000D0488" w:rsidRPr="004D3AEC" w:rsidRDefault="000D0488" w:rsidP="000D0488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A01785" w:rsidP="003F03D0">
            <w:pPr>
              <w:pStyle w:val="a3"/>
              <w:rPr>
                <w:sz w:val="28"/>
                <w:szCs w:val="28"/>
                <w:lang w:val="en-US"/>
              </w:rPr>
            </w:pPr>
            <w:r w:rsidRPr="004D3AEC">
              <w:rPr>
                <w:sz w:val="28"/>
                <w:szCs w:val="28"/>
              </w:rPr>
              <w:t>0,983</w:t>
            </w:r>
          </w:p>
        </w:tc>
      </w:tr>
    </w:tbl>
    <w:p w:rsidR="000D0488" w:rsidRDefault="000D0488" w:rsidP="000D0488">
      <w:pPr>
        <w:jc w:val="both"/>
        <w:rPr>
          <w:i/>
          <w:color w:val="C00000"/>
          <w:sz w:val="28"/>
          <w:szCs w:val="28"/>
        </w:rPr>
      </w:pPr>
    </w:p>
    <w:p w:rsidR="00387989" w:rsidRPr="00FA10BF" w:rsidRDefault="00387989" w:rsidP="00387989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24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3815D4" w:rsidRPr="003815D4">
        <w:rPr>
          <w:i/>
          <w:color w:val="FF0000"/>
          <w:sz w:val="28"/>
          <w:szCs w:val="28"/>
        </w:rPr>
        <w:t>ИПК-1.1</w:t>
      </w:r>
      <w:r w:rsidRPr="00FA10BF">
        <w:rPr>
          <w:i/>
          <w:color w:val="FF0000"/>
          <w:sz w:val="28"/>
          <w:szCs w:val="28"/>
        </w:rPr>
        <w:t>)</w:t>
      </w:r>
    </w:p>
    <w:p w:rsidR="00C454FE" w:rsidRPr="00C454FE" w:rsidRDefault="00C454FE" w:rsidP="0081440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характеризует ликвация?</w:t>
      </w:r>
    </w:p>
    <w:p w:rsidR="00814408" w:rsidRPr="004D3AEC" w:rsidRDefault="00814408" w:rsidP="00814408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A01785" w:rsidP="003F03D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Неоднородностью сплава в разных частях отливки</w:t>
            </w:r>
          </w:p>
        </w:tc>
      </w:tr>
    </w:tbl>
    <w:p w:rsidR="000D0488" w:rsidRDefault="000D0488" w:rsidP="00814408">
      <w:pPr>
        <w:jc w:val="both"/>
        <w:rPr>
          <w:sz w:val="28"/>
          <w:szCs w:val="28"/>
        </w:rPr>
      </w:pPr>
    </w:p>
    <w:p w:rsidR="00387989" w:rsidRPr="00FA10BF" w:rsidRDefault="00387989" w:rsidP="00387989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25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3815D4" w:rsidRPr="003815D4">
        <w:rPr>
          <w:i/>
          <w:color w:val="FF0000"/>
          <w:sz w:val="28"/>
          <w:szCs w:val="28"/>
        </w:rPr>
        <w:t>ИПК-1.1</w:t>
      </w:r>
      <w:r w:rsidRPr="00FA10BF">
        <w:rPr>
          <w:i/>
          <w:color w:val="FF0000"/>
          <w:sz w:val="28"/>
          <w:szCs w:val="28"/>
        </w:rPr>
        <w:t>)</w:t>
      </w:r>
    </w:p>
    <w:p w:rsidR="00814408" w:rsidRPr="004D3AEC" w:rsidRDefault="00535AD9" w:rsidP="00814408">
      <w:pPr>
        <w:rPr>
          <w:sz w:val="28"/>
          <w:szCs w:val="28"/>
        </w:rPr>
      </w:pPr>
      <w:r>
        <w:rPr>
          <w:noProof/>
          <w:sz w:val="28"/>
          <w:szCs w:val="28"/>
        </w:rPr>
        <w:t>Сцепление приведенных в контакт разнородных физических тел (фаз) называют…</w:t>
      </w:r>
    </w:p>
    <w:p w:rsidR="00814408" w:rsidRPr="004D3AEC" w:rsidRDefault="00814408" w:rsidP="00814408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A01785" w:rsidP="003F03D0">
            <w:pPr>
              <w:pStyle w:val="a3"/>
              <w:rPr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Адгезия</w:t>
            </w:r>
          </w:p>
        </w:tc>
      </w:tr>
    </w:tbl>
    <w:p w:rsidR="00814408" w:rsidRDefault="00814408" w:rsidP="0081440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87989" w:rsidRPr="00FA10BF" w:rsidRDefault="00387989" w:rsidP="00387989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26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3815D4" w:rsidRPr="003815D4">
        <w:rPr>
          <w:i/>
          <w:color w:val="FF0000"/>
          <w:sz w:val="28"/>
          <w:szCs w:val="28"/>
        </w:rPr>
        <w:t>ИПК-1.1</w:t>
      </w:r>
      <w:r w:rsidRPr="00FA10BF">
        <w:rPr>
          <w:i/>
          <w:color w:val="FF0000"/>
          <w:sz w:val="28"/>
          <w:szCs w:val="28"/>
        </w:rPr>
        <w:t>)</w:t>
      </w:r>
    </w:p>
    <w:p w:rsidR="00535AD9" w:rsidRPr="00535AD9" w:rsidRDefault="00535AD9" w:rsidP="00814408">
      <w:pPr>
        <w:pStyle w:val="a3"/>
        <w:rPr>
          <w:rFonts w:ascii="Times New Roman" w:hAnsi="Times New Roman" w:cs="Times New Roman"/>
          <w:sz w:val="28"/>
          <w:szCs w:val="28"/>
        </w:rPr>
      </w:pPr>
      <w:r w:rsidRPr="00535AD9">
        <w:rPr>
          <w:rFonts w:ascii="Times New Roman" w:hAnsi="Times New Roman" w:cs="Times New Roman"/>
          <w:sz w:val="28"/>
          <w:szCs w:val="28"/>
        </w:rPr>
        <w:t xml:space="preserve">Определите сопротивление росту трещины в материале с удельной поверхностной энергией </w:t>
      </w:r>
      <w:r w:rsidRPr="00535AD9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535AD9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s</w:t>
      </w:r>
      <w:r w:rsidRPr="00535AD9">
        <w:rPr>
          <w:rFonts w:ascii="Times New Roman" w:hAnsi="Times New Roman" w:cs="Times New Roman"/>
          <w:sz w:val="28"/>
          <w:szCs w:val="28"/>
        </w:rPr>
        <w:t xml:space="preserve">=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35AD9">
        <w:rPr>
          <w:rFonts w:ascii="Times New Roman" w:hAnsi="Times New Roman" w:cs="Times New Roman"/>
          <w:i/>
          <w:sz w:val="28"/>
          <w:szCs w:val="28"/>
        </w:rPr>
        <w:t>00 Дж/м</w:t>
      </w:r>
      <w:r w:rsidRPr="00535AD9">
        <w:rPr>
          <w:rFonts w:ascii="Times New Roman" w:hAnsi="Times New Roman" w:cs="Times New Roman"/>
          <w:i/>
          <w:sz w:val="28"/>
          <w:szCs w:val="28"/>
          <w:vertAlign w:val="superscript"/>
        </w:rPr>
        <w:t>2</w:t>
      </w:r>
      <w:r w:rsidRPr="00535AD9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535AD9">
        <w:rPr>
          <w:rFonts w:ascii="Times New Roman" w:hAnsi="Times New Roman" w:cs="Times New Roman"/>
          <w:sz w:val="28"/>
          <w:szCs w:val="28"/>
        </w:rPr>
        <w:t>Результат округлить до целых.</w:t>
      </w:r>
    </w:p>
    <w:p w:rsidR="00814408" w:rsidRPr="004D3AEC" w:rsidRDefault="00814408" w:rsidP="00814408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A01785" w:rsidP="003F03D0">
            <w:pPr>
              <w:pStyle w:val="a3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1200</w:t>
            </w:r>
          </w:p>
        </w:tc>
      </w:tr>
    </w:tbl>
    <w:p w:rsidR="00814408" w:rsidRDefault="00814408" w:rsidP="00814408">
      <w:pPr>
        <w:jc w:val="both"/>
        <w:rPr>
          <w:sz w:val="28"/>
          <w:szCs w:val="28"/>
        </w:rPr>
      </w:pPr>
    </w:p>
    <w:p w:rsidR="00ED7F0E" w:rsidRPr="00FA10BF" w:rsidRDefault="00ED7F0E" w:rsidP="00ED7F0E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27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3815D4" w:rsidRPr="003815D4">
        <w:rPr>
          <w:i/>
          <w:color w:val="FF0000"/>
          <w:sz w:val="28"/>
          <w:szCs w:val="28"/>
        </w:rPr>
        <w:t>ИПК-1.1</w:t>
      </w:r>
      <w:r w:rsidRPr="00FA10BF">
        <w:rPr>
          <w:i/>
          <w:color w:val="FF0000"/>
          <w:sz w:val="28"/>
          <w:szCs w:val="28"/>
        </w:rPr>
        <w:t>)</w:t>
      </w:r>
    </w:p>
    <w:p w:rsidR="00814408" w:rsidRPr="004D3AEC" w:rsidRDefault="00BA4B32" w:rsidP="00814408">
      <w:pPr>
        <w:rPr>
          <w:sz w:val="28"/>
          <w:szCs w:val="28"/>
        </w:rPr>
      </w:pPr>
      <w:r>
        <w:rPr>
          <w:sz w:val="28"/>
          <w:szCs w:val="28"/>
        </w:rPr>
        <w:t>К какому классу вяжущих относится портландцемент?</w:t>
      </w:r>
    </w:p>
    <w:p w:rsidR="00814408" w:rsidRPr="004D3AEC" w:rsidRDefault="00814408" w:rsidP="00814408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A01785" w:rsidP="003F03D0">
            <w:pPr>
              <w:pStyle w:val="a3"/>
              <w:rPr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Силикатные</w:t>
            </w:r>
          </w:p>
        </w:tc>
      </w:tr>
    </w:tbl>
    <w:p w:rsidR="00814408" w:rsidRPr="004D3AEC" w:rsidRDefault="00814408" w:rsidP="0081440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7F0E" w:rsidRPr="00FA10BF" w:rsidRDefault="00ED7F0E" w:rsidP="00ED7F0E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28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3815D4" w:rsidRPr="003815D4">
        <w:rPr>
          <w:i/>
          <w:color w:val="FF0000"/>
          <w:sz w:val="28"/>
          <w:szCs w:val="28"/>
        </w:rPr>
        <w:t>ИПК-1.1</w:t>
      </w:r>
      <w:r w:rsidRPr="00FA10BF">
        <w:rPr>
          <w:i/>
          <w:color w:val="FF0000"/>
          <w:sz w:val="28"/>
          <w:szCs w:val="28"/>
        </w:rPr>
        <w:t>)</w:t>
      </w:r>
    </w:p>
    <w:p w:rsidR="00814408" w:rsidRPr="004D3AEC" w:rsidRDefault="00814408" w:rsidP="00814408">
      <w:pPr>
        <w:rPr>
          <w:sz w:val="28"/>
          <w:szCs w:val="28"/>
        </w:rPr>
      </w:pPr>
      <w:r w:rsidRPr="004D3AEC">
        <w:rPr>
          <w:sz w:val="28"/>
          <w:szCs w:val="28"/>
        </w:rPr>
        <w:t xml:space="preserve">Какова запасенная в единице объема горной породы упругая энергия, если ее модуль упругости </w:t>
      </w:r>
      <w:r w:rsidRPr="004D3AEC">
        <w:rPr>
          <w:b/>
          <w:i/>
          <w:sz w:val="28"/>
          <w:szCs w:val="28"/>
        </w:rPr>
        <w:t>Е = 2,3ГПа</w:t>
      </w:r>
      <w:r w:rsidR="008F7CCA">
        <w:rPr>
          <w:b/>
          <w:i/>
          <w:sz w:val="28"/>
          <w:szCs w:val="28"/>
        </w:rPr>
        <w:t xml:space="preserve">, </w:t>
      </w:r>
      <w:r w:rsidRPr="004D3AEC">
        <w:rPr>
          <w:sz w:val="28"/>
          <w:szCs w:val="28"/>
        </w:rPr>
        <w:t xml:space="preserve"> а действующее напряжение </w:t>
      </w:r>
      <w:r w:rsidRPr="004D3AEC">
        <w:rPr>
          <w:b/>
          <w:i/>
          <w:sz w:val="28"/>
          <w:szCs w:val="28"/>
        </w:rPr>
        <w:t>R = 54 МПа</w:t>
      </w:r>
      <w:r w:rsidRPr="004D3AEC">
        <w:rPr>
          <w:sz w:val="28"/>
          <w:szCs w:val="28"/>
        </w:rPr>
        <w:t>? Результат округлить до целых кДж.</w:t>
      </w:r>
    </w:p>
    <w:p w:rsidR="00814408" w:rsidRPr="004D3AEC" w:rsidRDefault="00814408" w:rsidP="00814408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A01785" w:rsidP="003F03D0">
            <w:pPr>
              <w:pStyle w:val="a3"/>
              <w:rPr>
                <w:sz w:val="28"/>
                <w:szCs w:val="28"/>
                <w:lang w:val="en-US"/>
              </w:rPr>
            </w:pPr>
            <w:r w:rsidRPr="004D3AEC">
              <w:rPr>
                <w:sz w:val="28"/>
                <w:szCs w:val="28"/>
              </w:rPr>
              <w:t>634</w:t>
            </w:r>
          </w:p>
        </w:tc>
      </w:tr>
    </w:tbl>
    <w:p w:rsidR="00814408" w:rsidRDefault="00814408" w:rsidP="00814408">
      <w:pPr>
        <w:jc w:val="both"/>
        <w:rPr>
          <w:sz w:val="28"/>
          <w:szCs w:val="28"/>
        </w:rPr>
      </w:pPr>
    </w:p>
    <w:p w:rsidR="00ED7F0E" w:rsidRPr="00FA10BF" w:rsidRDefault="00ED7F0E" w:rsidP="00ED7F0E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28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3815D4" w:rsidRPr="003815D4">
        <w:rPr>
          <w:i/>
          <w:color w:val="FF0000"/>
          <w:sz w:val="28"/>
          <w:szCs w:val="28"/>
        </w:rPr>
        <w:t>ИПК-1.1</w:t>
      </w:r>
      <w:r w:rsidRPr="00FA10BF">
        <w:rPr>
          <w:i/>
          <w:color w:val="FF0000"/>
          <w:sz w:val="28"/>
          <w:szCs w:val="28"/>
        </w:rPr>
        <w:t>)</w:t>
      </w:r>
    </w:p>
    <w:p w:rsidR="003815D4" w:rsidRPr="003815D4" w:rsidRDefault="003815D4" w:rsidP="003815D4">
      <w:pPr>
        <w:ind w:left="360"/>
        <w:rPr>
          <w:sz w:val="28"/>
          <w:szCs w:val="28"/>
        </w:rPr>
      </w:pPr>
      <w:r w:rsidRPr="003815D4">
        <w:rPr>
          <w:sz w:val="28"/>
          <w:szCs w:val="28"/>
        </w:rPr>
        <w:t>На сколько мм опустится кровля выработки, поддерживаемая целиком высотой L =2,3 м, если его относительная продольная деформация ε = 0,0028? Результат округлить до десятых долей мм.</w:t>
      </w:r>
    </w:p>
    <w:p w:rsidR="00814408" w:rsidRPr="004D3AEC" w:rsidRDefault="00814408" w:rsidP="00814408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A01785" w:rsidP="003F03D0">
            <w:pPr>
              <w:pStyle w:val="a3"/>
              <w:rPr>
                <w:sz w:val="28"/>
                <w:szCs w:val="28"/>
                <w:lang w:val="en-US"/>
              </w:rPr>
            </w:pPr>
            <w:r w:rsidRPr="004D3AEC">
              <w:rPr>
                <w:rFonts w:ascii="Times New Roman" w:hAnsi="Times New Roman" w:cs="Times New Roman"/>
                <w:sz w:val="28"/>
                <w:szCs w:val="28"/>
              </w:rPr>
              <w:t>6,4</w:t>
            </w:r>
          </w:p>
        </w:tc>
      </w:tr>
    </w:tbl>
    <w:p w:rsidR="003815D4" w:rsidRPr="004D3AEC" w:rsidRDefault="003815D4" w:rsidP="003815D4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454916" w:rsidRPr="00FA10BF" w:rsidRDefault="00454916" w:rsidP="00454916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29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3C77A8" w:rsidRPr="003C77A8">
        <w:rPr>
          <w:i/>
          <w:color w:val="FF0000"/>
          <w:sz w:val="28"/>
          <w:szCs w:val="28"/>
        </w:rPr>
        <w:t>ИПК-1.2</w:t>
      </w:r>
      <w:r w:rsidRPr="00FA10BF">
        <w:rPr>
          <w:i/>
          <w:color w:val="FF0000"/>
          <w:sz w:val="28"/>
          <w:szCs w:val="28"/>
        </w:rPr>
        <w:t>)</w:t>
      </w:r>
    </w:p>
    <w:p w:rsidR="00814408" w:rsidRPr="004D3AEC" w:rsidRDefault="00814408" w:rsidP="00814408">
      <w:pPr>
        <w:rPr>
          <w:sz w:val="28"/>
          <w:szCs w:val="28"/>
        </w:rPr>
      </w:pPr>
      <w:r w:rsidRPr="004D3AEC">
        <w:rPr>
          <w:sz w:val="28"/>
          <w:szCs w:val="28"/>
        </w:rPr>
        <w:t xml:space="preserve">Определите модуль пластичности железобетонной балки с пределом упругости Ϭу = </w:t>
      </w:r>
      <w:r w:rsidR="002D143B">
        <w:rPr>
          <w:sz w:val="28"/>
          <w:szCs w:val="28"/>
        </w:rPr>
        <w:t>50</w:t>
      </w:r>
      <w:r w:rsidRPr="004D3AEC">
        <w:rPr>
          <w:sz w:val="28"/>
          <w:szCs w:val="28"/>
        </w:rPr>
        <w:t xml:space="preserve"> МПа, если при ее разрушении прочность [Ϭ]  = </w:t>
      </w:r>
      <w:r w:rsidR="002D143B">
        <w:rPr>
          <w:sz w:val="28"/>
          <w:szCs w:val="28"/>
        </w:rPr>
        <w:t>150</w:t>
      </w:r>
      <w:r w:rsidRPr="004D3AEC">
        <w:rPr>
          <w:sz w:val="28"/>
          <w:szCs w:val="28"/>
        </w:rPr>
        <w:t xml:space="preserve"> МПа она испытала относительную пластическую деформацию ε = 0,00</w:t>
      </w:r>
      <w:r w:rsidR="002D143B">
        <w:rPr>
          <w:sz w:val="28"/>
          <w:szCs w:val="28"/>
        </w:rPr>
        <w:t>2</w:t>
      </w:r>
      <w:r w:rsidRPr="004D3AEC">
        <w:rPr>
          <w:sz w:val="28"/>
          <w:szCs w:val="28"/>
        </w:rPr>
        <w:t xml:space="preserve">. Результат округлить до </w:t>
      </w:r>
      <w:r w:rsidR="002D143B">
        <w:rPr>
          <w:sz w:val="28"/>
          <w:szCs w:val="28"/>
        </w:rPr>
        <w:t>целых</w:t>
      </w:r>
      <w:r w:rsidRPr="004D3AEC">
        <w:rPr>
          <w:sz w:val="28"/>
          <w:szCs w:val="28"/>
        </w:rPr>
        <w:t xml:space="preserve"> </w:t>
      </w:r>
      <w:r w:rsidR="002D143B">
        <w:rPr>
          <w:sz w:val="28"/>
          <w:szCs w:val="28"/>
        </w:rPr>
        <w:t>Г</w:t>
      </w:r>
      <w:r w:rsidRPr="004D3AEC">
        <w:rPr>
          <w:sz w:val="28"/>
          <w:szCs w:val="28"/>
        </w:rPr>
        <w:t>Па</w:t>
      </w:r>
      <w:r w:rsidR="002D143B">
        <w:rPr>
          <w:sz w:val="28"/>
          <w:szCs w:val="28"/>
        </w:rPr>
        <w:t>.</w:t>
      </w:r>
    </w:p>
    <w:p w:rsidR="00814408" w:rsidRPr="004D3AEC" w:rsidRDefault="00814408" w:rsidP="00814408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A01785" w:rsidP="003F03D0">
            <w:pPr>
              <w:pStyle w:val="a3"/>
              <w:rPr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</w:tbl>
    <w:p w:rsidR="00814408" w:rsidRPr="004D3AEC" w:rsidRDefault="00814408" w:rsidP="0081440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4916" w:rsidRPr="00FA10BF" w:rsidRDefault="00454916" w:rsidP="00454916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30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3C77A8" w:rsidRPr="003C77A8">
        <w:rPr>
          <w:i/>
          <w:color w:val="FF0000"/>
          <w:sz w:val="28"/>
          <w:szCs w:val="28"/>
        </w:rPr>
        <w:t>ИПК-1.2</w:t>
      </w:r>
      <w:r w:rsidRPr="00FA10BF">
        <w:rPr>
          <w:i/>
          <w:color w:val="FF0000"/>
          <w:sz w:val="28"/>
          <w:szCs w:val="28"/>
        </w:rPr>
        <w:t>)</w:t>
      </w:r>
    </w:p>
    <w:p w:rsidR="00814408" w:rsidRPr="004D3AEC" w:rsidRDefault="00814408" w:rsidP="00814408">
      <w:pPr>
        <w:rPr>
          <w:sz w:val="28"/>
          <w:szCs w:val="28"/>
        </w:rPr>
      </w:pPr>
      <w:r w:rsidRPr="004D3AEC">
        <w:rPr>
          <w:sz w:val="28"/>
          <w:szCs w:val="28"/>
        </w:rPr>
        <w:t>Определите величину меры трещиноватости по данному паспорту прочности горной породы если фактическое сцепление составило 30 МПа, а истинное - 43МПа.  Результат округлить до десятых долей</w:t>
      </w:r>
    </w:p>
    <w:p w:rsidR="00814408" w:rsidRPr="004D3AEC" w:rsidRDefault="00814408" w:rsidP="00814408">
      <w:pPr>
        <w:rPr>
          <w:sz w:val="28"/>
          <w:szCs w:val="28"/>
        </w:rPr>
      </w:pPr>
    </w:p>
    <w:p w:rsidR="00814408" w:rsidRPr="004D3AEC" w:rsidRDefault="00A17C01" w:rsidP="0081440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49530</wp:posOffset>
            </wp:positionH>
            <wp:positionV relativeFrom="paragraph">
              <wp:posOffset>-79375</wp:posOffset>
            </wp:positionV>
            <wp:extent cx="3079115" cy="2035810"/>
            <wp:effectExtent l="0" t="0" r="0" b="0"/>
            <wp:wrapNone/>
            <wp:docPr id="261" name="Рисунок 26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115" cy="2035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14408" w:rsidRDefault="00814408" w:rsidP="0081440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14408" w:rsidRDefault="00814408" w:rsidP="0081440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14408" w:rsidRDefault="00814408" w:rsidP="0081440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14408" w:rsidRDefault="00814408" w:rsidP="0081440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C01" w:rsidRDefault="00A17C01" w:rsidP="0081440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C01" w:rsidRDefault="00A17C01" w:rsidP="0081440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C01" w:rsidRDefault="00A17C01" w:rsidP="0081440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C01" w:rsidRDefault="00A17C01" w:rsidP="0081440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14408" w:rsidRPr="004D3AEC" w:rsidRDefault="00814408" w:rsidP="0081440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14408" w:rsidRPr="004D3AEC" w:rsidRDefault="00814408" w:rsidP="00814408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A01785" w:rsidP="003F03D0">
            <w:pPr>
              <w:pStyle w:val="a3"/>
              <w:rPr>
                <w:sz w:val="28"/>
                <w:szCs w:val="28"/>
                <w:lang w:val="en-US"/>
              </w:rPr>
            </w:pPr>
            <w:r w:rsidRPr="004D3AEC">
              <w:rPr>
                <w:rFonts w:ascii="Times New Roman" w:hAnsi="Times New Roman" w:cs="Times New Roman"/>
                <w:sz w:val="28"/>
                <w:szCs w:val="28"/>
              </w:rPr>
              <w:t>1,4</w:t>
            </w:r>
          </w:p>
        </w:tc>
      </w:tr>
    </w:tbl>
    <w:p w:rsidR="00814408" w:rsidRPr="004D3AEC" w:rsidRDefault="00814408" w:rsidP="0081440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4916" w:rsidRPr="00FA10BF" w:rsidRDefault="00454916" w:rsidP="00454916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31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3C77A8" w:rsidRPr="003C77A8">
        <w:rPr>
          <w:i/>
          <w:color w:val="FF0000"/>
          <w:sz w:val="28"/>
          <w:szCs w:val="28"/>
        </w:rPr>
        <w:t>ИПК-1.2</w:t>
      </w:r>
      <w:r w:rsidRPr="00FA10BF">
        <w:rPr>
          <w:i/>
          <w:color w:val="FF0000"/>
          <w:sz w:val="28"/>
          <w:szCs w:val="28"/>
        </w:rPr>
        <w:t>)</w:t>
      </w:r>
    </w:p>
    <w:p w:rsidR="00024D47" w:rsidRPr="00024D47" w:rsidRDefault="00024D47" w:rsidP="00176E3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чем измеряется жесткость бетонной смеси?</w:t>
      </w:r>
    </w:p>
    <w:p w:rsidR="00176E38" w:rsidRPr="004D3AEC" w:rsidRDefault="00176E38" w:rsidP="00176E38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A01785" w:rsidP="003F03D0">
            <w:pPr>
              <w:pStyle w:val="a3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Секунды</w:t>
            </w:r>
          </w:p>
        </w:tc>
      </w:tr>
    </w:tbl>
    <w:p w:rsidR="00814408" w:rsidRDefault="00814408" w:rsidP="00176E38">
      <w:pPr>
        <w:jc w:val="both"/>
        <w:rPr>
          <w:sz w:val="28"/>
          <w:szCs w:val="28"/>
        </w:rPr>
      </w:pPr>
    </w:p>
    <w:p w:rsidR="00454916" w:rsidRPr="00FA10BF" w:rsidRDefault="00454916" w:rsidP="00454916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32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3C77A8" w:rsidRPr="003C77A8">
        <w:rPr>
          <w:i/>
          <w:color w:val="FF0000"/>
          <w:sz w:val="28"/>
          <w:szCs w:val="28"/>
        </w:rPr>
        <w:t>ИПК-1.2</w:t>
      </w:r>
      <w:r w:rsidRPr="00FA10BF">
        <w:rPr>
          <w:i/>
          <w:color w:val="FF0000"/>
          <w:sz w:val="28"/>
          <w:szCs w:val="28"/>
        </w:rPr>
        <w:t>)</w:t>
      </w:r>
    </w:p>
    <w:p w:rsidR="00176E38" w:rsidRPr="004D3AEC" w:rsidRDefault="00024D47" w:rsidP="00176E38">
      <w:pPr>
        <w:rPr>
          <w:sz w:val="28"/>
          <w:szCs w:val="28"/>
        </w:rPr>
      </w:pPr>
      <w:r>
        <w:rPr>
          <w:sz w:val="28"/>
          <w:szCs w:val="28"/>
        </w:rPr>
        <w:t xml:space="preserve">К какой группе относится добавка, предотвращающая или уменьшающая расслоение бетонной смеси? </w:t>
      </w:r>
    </w:p>
    <w:p w:rsidR="00176E38" w:rsidRPr="004D3AEC" w:rsidRDefault="00176E38" w:rsidP="00176E38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A01785" w:rsidP="003F03D0">
            <w:pPr>
              <w:pStyle w:val="a3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Стабилизаторы</w:t>
            </w:r>
          </w:p>
        </w:tc>
      </w:tr>
    </w:tbl>
    <w:p w:rsidR="00176E38" w:rsidRDefault="00176E38" w:rsidP="00176E38">
      <w:pPr>
        <w:jc w:val="both"/>
        <w:rPr>
          <w:sz w:val="28"/>
          <w:szCs w:val="28"/>
        </w:rPr>
      </w:pPr>
    </w:p>
    <w:p w:rsidR="00454916" w:rsidRPr="00FA10BF" w:rsidRDefault="00454916" w:rsidP="00454916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33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3C77A8" w:rsidRPr="003C77A8">
        <w:rPr>
          <w:i/>
          <w:color w:val="FF0000"/>
          <w:sz w:val="28"/>
          <w:szCs w:val="28"/>
        </w:rPr>
        <w:t>ИПК-1.2</w:t>
      </w:r>
      <w:r w:rsidRPr="00FA10BF">
        <w:rPr>
          <w:i/>
          <w:color w:val="FF0000"/>
          <w:sz w:val="28"/>
          <w:szCs w:val="28"/>
        </w:rPr>
        <w:t>)</w:t>
      </w:r>
    </w:p>
    <w:p w:rsidR="00176E38" w:rsidRDefault="00176E38" w:rsidP="00176E38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Определите марку бетонного кубика, размер грани которого </w:t>
      </w:r>
      <w:r w:rsidRPr="005E1184">
        <w:rPr>
          <w:rFonts w:ascii="Times New Roman" w:hAnsi="Times New Roman" w:cs="Times New Roman"/>
          <w:b/>
          <w:i/>
          <w:sz w:val="28"/>
          <w:szCs w:val="28"/>
        </w:rPr>
        <w:t>15 см,</w:t>
      </w:r>
      <w:r>
        <w:rPr>
          <w:rFonts w:ascii="Times New Roman" w:hAnsi="Times New Roman" w:cs="Times New Roman"/>
          <w:sz w:val="28"/>
          <w:szCs w:val="28"/>
        </w:rPr>
        <w:t xml:space="preserve"> разрушенного при нагрузке </w:t>
      </w:r>
      <w:r w:rsidRPr="005E1184">
        <w:rPr>
          <w:rFonts w:ascii="Times New Roman" w:hAnsi="Times New Roman" w:cs="Times New Roman"/>
          <w:b/>
          <w:i/>
          <w:sz w:val="28"/>
          <w:szCs w:val="28"/>
        </w:rPr>
        <w:t>Р = 75 тс</w:t>
      </w:r>
    </w:p>
    <w:p w:rsidR="00176E38" w:rsidRPr="004D3AEC" w:rsidRDefault="00176E38" w:rsidP="00176E38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A01785" w:rsidP="003F03D0">
            <w:pPr>
              <w:pStyle w:val="a3"/>
              <w:rPr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</w:tbl>
    <w:p w:rsidR="00176E38" w:rsidRDefault="00176E38" w:rsidP="00176E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4916" w:rsidRPr="00FA10BF" w:rsidRDefault="00454916" w:rsidP="00454916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34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3C77A8" w:rsidRPr="003C77A8">
        <w:rPr>
          <w:i/>
          <w:color w:val="FF0000"/>
          <w:sz w:val="28"/>
          <w:szCs w:val="28"/>
        </w:rPr>
        <w:t>ИПК-1.2</w:t>
      </w:r>
      <w:r w:rsidRPr="00FA10BF">
        <w:rPr>
          <w:i/>
          <w:color w:val="FF0000"/>
          <w:sz w:val="28"/>
          <w:szCs w:val="28"/>
        </w:rPr>
        <w:t>)</w:t>
      </w:r>
    </w:p>
    <w:p w:rsidR="00715E47" w:rsidRDefault="00715E47" w:rsidP="00715E4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Определите класс бетона, если прочность на сжатие составила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сж</w:t>
      </w:r>
      <w:r w:rsidRPr="00956769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956769">
        <w:rPr>
          <w:rFonts w:ascii="Times New Roman" w:hAnsi="Times New Roman" w:cs="Times New Roman"/>
          <w:sz w:val="28"/>
          <w:szCs w:val="28"/>
        </w:rPr>
        <w:t xml:space="preserve">= </w:t>
      </w:r>
      <w:r w:rsidR="009970F8">
        <w:rPr>
          <w:rFonts w:ascii="Times New Roman" w:hAnsi="Times New Roman" w:cs="Times New Roman"/>
          <w:sz w:val="28"/>
          <w:szCs w:val="28"/>
        </w:rPr>
        <w:t>450</w:t>
      </w:r>
      <w:r w:rsidRPr="009567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кгс/см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, с учетом коэффициента вариации ν = 7%.</w:t>
      </w:r>
    </w:p>
    <w:p w:rsidR="00715E47" w:rsidRPr="004D3AEC" w:rsidRDefault="00715E47" w:rsidP="00715E47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A01785" w:rsidP="003F03D0">
            <w:pPr>
              <w:pStyle w:val="a3"/>
              <w:rPr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</w:tbl>
    <w:p w:rsidR="00715E47" w:rsidRPr="004D3AEC" w:rsidRDefault="00715E47" w:rsidP="00715E4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76E38" w:rsidRPr="00043BD6" w:rsidRDefault="00043BD6" w:rsidP="00176E38">
      <w:pPr>
        <w:jc w:val="both"/>
        <w:rPr>
          <w:i/>
          <w:sz w:val="28"/>
          <w:szCs w:val="28"/>
        </w:rPr>
      </w:pPr>
      <w:r w:rsidRPr="00043BD6">
        <w:rPr>
          <w:i/>
          <w:sz w:val="28"/>
          <w:szCs w:val="28"/>
        </w:rPr>
        <w:t>ИПК-1.3 Осуществляет выбор технологических решений с учетом методов контроля в области строительства и эксплуатации объектов горного производства.</w:t>
      </w:r>
    </w:p>
    <w:p w:rsidR="00043BD6" w:rsidRDefault="00043BD6" w:rsidP="00E14730">
      <w:pPr>
        <w:jc w:val="both"/>
        <w:rPr>
          <w:i/>
          <w:color w:val="FF0000"/>
          <w:sz w:val="28"/>
          <w:szCs w:val="28"/>
        </w:rPr>
      </w:pPr>
    </w:p>
    <w:p w:rsidR="00E14730" w:rsidRPr="00FA10BF" w:rsidRDefault="00E14730" w:rsidP="00E14730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35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3C77A8" w:rsidRPr="003C77A8">
        <w:rPr>
          <w:i/>
          <w:color w:val="FF0000"/>
          <w:sz w:val="28"/>
          <w:szCs w:val="28"/>
        </w:rPr>
        <w:t>ИПК-1.</w:t>
      </w:r>
      <w:r w:rsidR="00043BD6">
        <w:rPr>
          <w:i/>
          <w:color w:val="FF0000"/>
          <w:sz w:val="28"/>
          <w:szCs w:val="28"/>
        </w:rPr>
        <w:t>3</w:t>
      </w:r>
      <w:r w:rsidRPr="00FA10BF">
        <w:rPr>
          <w:i/>
          <w:color w:val="FF0000"/>
          <w:sz w:val="28"/>
          <w:szCs w:val="28"/>
        </w:rPr>
        <w:t>)</w:t>
      </w:r>
    </w:p>
    <w:p w:rsidR="00B861F0" w:rsidRPr="00B84EC3" w:rsidRDefault="00B861F0" w:rsidP="00B861F0">
      <w:pPr>
        <w:pStyle w:val="a3"/>
        <w:rPr>
          <w:rFonts w:ascii="Times New Roman" w:hAnsi="Times New Roman" w:cs="Times New Roman"/>
          <w:i/>
          <w:color w:val="C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Определите марку  бетона (в возрасте 28 сут.), если его прочность в возрасте 60 суток составила </w:t>
      </w:r>
      <w:r w:rsidRPr="00B84EC3">
        <w:rPr>
          <w:rFonts w:ascii="Times New Roman" w:hAnsi="Times New Roman" w:cs="Times New Roman"/>
          <w:b/>
          <w:i/>
          <w:sz w:val="28"/>
          <w:szCs w:val="28"/>
          <w:lang w:val="en-US"/>
        </w:rPr>
        <w:t>R</w:t>
      </w:r>
      <w:r w:rsidRPr="00B84EC3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60</w:t>
      </w:r>
      <w:r w:rsidRPr="00B84EC3">
        <w:rPr>
          <w:rFonts w:ascii="Times New Roman" w:hAnsi="Times New Roman" w:cs="Times New Roman"/>
          <w:b/>
          <w:i/>
          <w:sz w:val="28"/>
          <w:szCs w:val="28"/>
        </w:rPr>
        <w:t xml:space="preserve"> = 620 кгс/см</w:t>
      </w:r>
      <w:r w:rsidRPr="00B84EC3"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2</w:t>
      </w:r>
      <w:r w:rsidRPr="00B84EC3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B861F0" w:rsidRPr="004D3AEC" w:rsidRDefault="00B861F0" w:rsidP="00B861F0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A01785" w:rsidP="003F03D0">
            <w:pPr>
              <w:pStyle w:val="a3"/>
              <w:rPr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</w:tbl>
    <w:p w:rsidR="00B861F0" w:rsidRPr="001230FB" w:rsidRDefault="00B861F0" w:rsidP="00B861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F3A79" w:rsidRPr="00FA10BF" w:rsidRDefault="004F3A79" w:rsidP="004F3A79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36</w:t>
      </w:r>
      <w:r w:rsidRPr="00FA10BF">
        <w:rPr>
          <w:i/>
          <w:color w:val="FF0000"/>
          <w:sz w:val="28"/>
          <w:szCs w:val="28"/>
        </w:rPr>
        <w:t>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3C77A8" w:rsidRPr="003C77A8">
        <w:rPr>
          <w:i/>
          <w:color w:val="FF0000"/>
          <w:sz w:val="28"/>
          <w:szCs w:val="28"/>
        </w:rPr>
        <w:t>ИПК-1.</w:t>
      </w:r>
      <w:r w:rsidR="00043BD6">
        <w:rPr>
          <w:i/>
          <w:color w:val="FF0000"/>
          <w:sz w:val="28"/>
          <w:szCs w:val="28"/>
        </w:rPr>
        <w:t>3</w:t>
      </w:r>
      <w:r w:rsidRPr="00FA10BF">
        <w:rPr>
          <w:i/>
          <w:color w:val="FF0000"/>
          <w:sz w:val="28"/>
          <w:szCs w:val="28"/>
        </w:rPr>
        <w:t>)</w:t>
      </w:r>
    </w:p>
    <w:p w:rsidR="00B861F0" w:rsidRDefault="00B861F0" w:rsidP="00B861F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Определите активность</w:t>
      </w:r>
      <w:r w:rsidR="00E14730">
        <w:rPr>
          <w:rFonts w:ascii="Times New Roman" w:hAnsi="Times New Roman" w:cs="Times New Roman"/>
          <w:sz w:val="28"/>
          <w:szCs w:val="28"/>
        </w:rPr>
        <w:t>(марку)</w:t>
      </w:r>
      <w:r>
        <w:rPr>
          <w:rFonts w:ascii="Times New Roman" w:hAnsi="Times New Roman" w:cs="Times New Roman"/>
          <w:sz w:val="28"/>
          <w:szCs w:val="28"/>
        </w:rPr>
        <w:t xml:space="preserve"> цемента, если прочность на </w:t>
      </w:r>
      <w:r w:rsidR="005A1C08">
        <w:rPr>
          <w:rFonts w:ascii="Times New Roman" w:hAnsi="Times New Roman" w:cs="Times New Roman"/>
          <w:sz w:val="28"/>
          <w:szCs w:val="28"/>
        </w:rPr>
        <w:t xml:space="preserve">изгиб цементной балочки </w:t>
      </w:r>
      <w:r>
        <w:rPr>
          <w:rFonts w:ascii="Times New Roman" w:hAnsi="Times New Roman" w:cs="Times New Roman"/>
          <w:sz w:val="28"/>
          <w:szCs w:val="28"/>
        </w:rPr>
        <w:t xml:space="preserve"> в возрасте 28 сут. составила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сж</w:t>
      </w:r>
      <w:r w:rsidRPr="00956769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956769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33,5 МПа</w:t>
      </w:r>
    </w:p>
    <w:p w:rsidR="00B861F0" w:rsidRDefault="00B861F0" w:rsidP="00B861F0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2201" w:rsidRPr="00282201" w:rsidTr="003F03D0">
        <w:trPr>
          <w:trHeight w:val="180"/>
        </w:trPr>
        <w:tc>
          <w:tcPr>
            <w:tcW w:w="2850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:rsidR="00282201" w:rsidRPr="00282201" w:rsidRDefault="00282201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82201" w:rsidRPr="00282201" w:rsidRDefault="00A01785" w:rsidP="003F03D0">
            <w:pPr>
              <w:pStyle w:val="a3"/>
              <w:rPr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</w:tbl>
    <w:p w:rsidR="00B861F0" w:rsidRDefault="00B861F0" w:rsidP="00B861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F3A79" w:rsidRPr="00FA10BF" w:rsidRDefault="004F3A79" w:rsidP="004F3A79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37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3C77A8" w:rsidRPr="003C77A8">
        <w:rPr>
          <w:i/>
          <w:color w:val="FF0000"/>
          <w:sz w:val="28"/>
          <w:szCs w:val="28"/>
        </w:rPr>
        <w:t>ИПК-1.</w:t>
      </w:r>
      <w:r w:rsidR="00043BD6">
        <w:rPr>
          <w:i/>
          <w:color w:val="FF0000"/>
          <w:sz w:val="28"/>
          <w:szCs w:val="28"/>
        </w:rPr>
        <w:t>3</w:t>
      </w:r>
      <w:r w:rsidRPr="00FA10BF">
        <w:rPr>
          <w:i/>
          <w:color w:val="FF0000"/>
          <w:sz w:val="28"/>
          <w:szCs w:val="28"/>
        </w:rPr>
        <w:t>)</w:t>
      </w:r>
    </w:p>
    <w:p w:rsidR="00EE4D1B" w:rsidRPr="00224155" w:rsidRDefault="00EE4D1B" w:rsidP="00EE4D1B">
      <w:pPr>
        <w:rPr>
          <w:sz w:val="28"/>
          <w:szCs w:val="28"/>
        </w:rPr>
      </w:pPr>
      <w:r>
        <w:rPr>
          <w:sz w:val="28"/>
          <w:szCs w:val="28"/>
        </w:rPr>
        <w:t xml:space="preserve">К какой разновидности железоуглеродистых сплавов относится химическое соединение железа с углеродом (карбид железа) </w:t>
      </w:r>
      <w:r>
        <w:rPr>
          <w:sz w:val="28"/>
          <w:szCs w:val="28"/>
          <w:lang w:val="en-US"/>
        </w:rPr>
        <w:t>Fe</w:t>
      </w:r>
      <w:r w:rsidRPr="00224155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С?</w:t>
      </w:r>
    </w:p>
    <w:p w:rsidR="00EE4D1B" w:rsidRPr="004D3AEC" w:rsidRDefault="00EE4D1B" w:rsidP="00EE4D1B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01785" w:rsidRPr="00282201" w:rsidTr="003F03D0">
        <w:trPr>
          <w:trHeight w:val="180"/>
        </w:trPr>
        <w:tc>
          <w:tcPr>
            <w:tcW w:w="2850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01785" w:rsidRPr="00282201" w:rsidRDefault="00A01785" w:rsidP="003F03D0">
            <w:pPr>
              <w:pStyle w:val="a3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Цементит</w:t>
            </w:r>
          </w:p>
        </w:tc>
      </w:tr>
    </w:tbl>
    <w:p w:rsidR="00CA4647" w:rsidRDefault="00CA4647" w:rsidP="00EE4D1B">
      <w:pPr>
        <w:jc w:val="both"/>
        <w:rPr>
          <w:sz w:val="28"/>
          <w:szCs w:val="28"/>
        </w:rPr>
      </w:pPr>
    </w:p>
    <w:p w:rsidR="004F3A79" w:rsidRPr="00FA10BF" w:rsidRDefault="004F3A79" w:rsidP="004F3A79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38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3C77A8" w:rsidRPr="003C77A8">
        <w:rPr>
          <w:i/>
          <w:color w:val="FF0000"/>
          <w:sz w:val="28"/>
          <w:szCs w:val="28"/>
        </w:rPr>
        <w:t>ИПК-1.</w:t>
      </w:r>
      <w:r w:rsidR="00043BD6">
        <w:rPr>
          <w:i/>
          <w:color w:val="FF0000"/>
          <w:sz w:val="28"/>
          <w:szCs w:val="28"/>
        </w:rPr>
        <w:t>3</w:t>
      </w:r>
      <w:r w:rsidRPr="00FA10BF">
        <w:rPr>
          <w:i/>
          <w:color w:val="FF0000"/>
          <w:sz w:val="28"/>
          <w:szCs w:val="28"/>
        </w:rPr>
        <w:t>)</w:t>
      </w:r>
    </w:p>
    <w:p w:rsidR="00CC2A12" w:rsidRPr="00167DE3" w:rsidRDefault="00A01785" w:rsidP="00CC2A12">
      <w:pPr>
        <w:jc w:val="both"/>
        <w:rPr>
          <w:sz w:val="28"/>
          <w:szCs w:val="28"/>
        </w:rPr>
      </w:pPr>
      <w:r>
        <w:rPr>
          <w:sz w:val="28"/>
          <w:szCs w:val="28"/>
        </w:rPr>
        <w:t>Что</w:t>
      </w:r>
      <w:r w:rsidR="00CC2A12" w:rsidRPr="00167DE3">
        <w:rPr>
          <w:sz w:val="28"/>
          <w:szCs w:val="28"/>
        </w:rPr>
        <w:t xml:space="preserve"> оценивается</w:t>
      </w:r>
      <w:r>
        <w:rPr>
          <w:sz w:val="28"/>
          <w:szCs w:val="28"/>
        </w:rPr>
        <w:t xml:space="preserve"> по площади полученного сферического отпечатка закаленного шарика, вдавливаемого в поверхность при определенной нагрузке</w:t>
      </w:r>
    </w:p>
    <w:p w:rsidR="00CA4647" w:rsidRPr="004D3AEC" w:rsidRDefault="00CA4647" w:rsidP="00CA4647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01785" w:rsidRPr="00282201" w:rsidTr="003F03D0">
        <w:trPr>
          <w:trHeight w:val="180"/>
        </w:trPr>
        <w:tc>
          <w:tcPr>
            <w:tcW w:w="2850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01785" w:rsidRPr="00282201" w:rsidRDefault="00A01785" w:rsidP="003F03D0">
            <w:pPr>
              <w:pStyle w:val="a3"/>
              <w:rPr>
                <w:sz w:val="28"/>
                <w:szCs w:val="28"/>
                <w:lang w:val="en-US"/>
              </w:rPr>
            </w:pPr>
            <w:r w:rsidRPr="00167DE3">
              <w:rPr>
                <w:sz w:val="28"/>
                <w:szCs w:val="28"/>
              </w:rPr>
              <w:t>твердость по Бринелю</w:t>
            </w:r>
          </w:p>
        </w:tc>
      </w:tr>
    </w:tbl>
    <w:p w:rsidR="00CC2A12" w:rsidRPr="00C73EC1" w:rsidRDefault="00CC2A12" w:rsidP="00CC2A12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CA4647" w:rsidRDefault="00CA4647" w:rsidP="00CA4647">
      <w:pPr>
        <w:jc w:val="both"/>
        <w:rPr>
          <w:sz w:val="28"/>
          <w:szCs w:val="28"/>
        </w:rPr>
      </w:pPr>
    </w:p>
    <w:p w:rsidR="00A57886" w:rsidRPr="00FA10BF" w:rsidRDefault="00A57886" w:rsidP="00A57886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39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3C77A8" w:rsidRPr="003C77A8">
        <w:rPr>
          <w:i/>
          <w:color w:val="FF0000"/>
          <w:sz w:val="28"/>
          <w:szCs w:val="28"/>
        </w:rPr>
        <w:t>ИПК-1.</w:t>
      </w:r>
      <w:r w:rsidR="00043BD6">
        <w:rPr>
          <w:i/>
          <w:color w:val="FF0000"/>
          <w:sz w:val="28"/>
          <w:szCs w:val="28"/>
        </w:rPr>
        <w:t>3</w:t>
      </w:r>
      <w:r w:rsidRPr="00FA10BF">
        <w:rPr>
          <w:i/>
          <w:color w:val="FF0000"/>
          <w:sz w:val="28"/>
          <w:szCs w:val="28"/>
        </w:rPr>
        <w:t>)</w:t>
      </w:r>
    </w:p>
    <w:p w:rsidR="00CA4647" w:rsidRDefault="00CA4647" w:rsidP="00CA4647">
      <w:pPr>
        <w:rPr>
          <w:sz w:val="28"/>
          <w:szCs w:val="28"/>
        </w:rPr>
      </w:pPr>
      <w:r>
        <w:rPr>
          <w:sz w:val="28"/>
          <w:szCs w:val="28"/>
        </w:rPr>
        <w:t>Как называется верхняя кривая диаграммы фазового состояния, показывающая зависимость температуры начала процесса кристаллизации от содержания компонентов сплава?</w:t>
      </w:r>
    </w:p>
    <w:p w:rsidR="00CA4647" w:rsidRPr="004D3AEC" w:rsidRDefault="00CA4647" w:rsidP="00CA4647">
      <w:pPr>
        <w:rPr>
          <w:sz w:val="28"/>
          <w:szCs w:val="28"/>
        </w:rPr>
      </w:pPr>
      <w:r w:rsidRPr="00995D25">
        <w:rPr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3060859" cy="1890851"/>
                <wp:effectExtent l="0" t="38100" r="0" b="0"/>
                <wp:docPr id="53" name="Группа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0859" cy="1890851"/>
                          <a:chOff x="5394325" y="1052513"/>
                          <a:chExt cx="5167028" cy="3937405"/>
                        </a:xfrm>
                      </wpg:grpSpPr>
                      <wps:wsp>
                        <wps:cNvPr id="47" name="Прямая со стрелкой 47"/>
                        <wps:cNvCnPr/>
                        <wps:spPr>
                          <a:xfrm flipV="1">
                            <a:off x="5673725" y="1052513"/>
                            <a:ext cx="0" cy="3097212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00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Прямая со стрелкой 48"/>
                        <wps:cNvCnPr/>
                        <wps:spPr>
                          <a:xfrm>
                            <a:off x="5673725" y="4149725"/>
                            <a:ext cx="3600450" cy="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00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" name="Text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5394325" y="1052513"/>
                            <a:ext cx="444854" cy="8184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50D2A" w:rsidRDefault="00750D2A" w:rsidP="00750D2A">
                              <w:pPr>
                                <w:pStyle w:val="a8"/>
                                <w:spacing w:before="0" w:beforeAutospacing="0" w:after="0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cstheme="min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lang w:val="en-US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50" name="Text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6157818" y="4149388"/>
                            <a:ext cx="4403535" cy="6862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50D2A" w:rsidRDefault="00750D2A" w:rsidP="00750D2A">
                              <w:pPr>
                                <w:pStyle w:val="a8"/>
                                <w:spacing w:before="0" w:beforeAutospacing="0" w:after="0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 xml:space="preserve">Содержание компонента </w:t>
                              </w:r>
                              <w:r>
                                <w:rPr>
                                  <w:rFonts w:cstheme="min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 xml:space="preserve">В, </w:t>
                              </w:r>
                              <w:r>
                                <w:rPr>
                                  <w:rFonts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51" name="Прямая соединительная линия 51"/>
                        <wps:cNvCnPr/>
                        <wps:spPr>
                          <a:xfrm flipV="1">
                            <a:off x="6321425" y="1252538"/>
                            <a:ext cx="0" cy="2897187"/>
                          </a:xfrm>
                          <a:prstGeom prst="line">
                            <a:avLst/>
                          </a:prstGeom>
                          <a:ln w="19050"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" name="Прямая соединительная линия 52"/>
                        <wps:cNvCnPr/>
                        <wps:spPr>
                          <a:xfrm flipV="1">
                            <a:off x="8482013" y="1252538"/>
                            <a:ext cx="0" cy="2897187"/>
                          </a:xfrm>
                          <a:prstGeom prst="line">
                            <a:avLst/>
                          </a:prstGeom>
                          <a:ln w="19050"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" name="Прямая соединительная линия 54"/>
                        <wps:cNvCnPr/>
                        <wps:spPr>
                          <a:xfrm flipV="1">
                            <a:off x="7689850" y="1252538"/>
                            <a:ext cx="0" cy="2897187"/>
                          </a:xfrm>
                          <a:prstGeom prst="line">
                            <a:avLst/>
                          </a:prstGeom>
                          <a:ln w="19050"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" name="Прямая соединительная линия 55"/>
                        <wps:cNvCnPr/>
                        <wps:spPr>
                          <a:xfrm flipV="1">
                            <a:off x="6969125" y="1252538"/>
                            <a:ext cx="0" cy="2897187"/>
                          </a:xfrm>
                          <a:prstGeom prst="line">
                            <a:avLst/>
                          </a:prstGeom>
                          <a:ln w="19050"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" name="Овал 56"/>
                        <wps:cNvSpPr/>
                        <wps:spPr>
                          <a:xfrm>
                            <a:off x="8482013" y="1509713"/>
                            <a:ext cx="44450" cy="46037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57" name="Овал 57"/>
                        <wps:cNvSpPr/>
                        <wps:spPr>
                          <a:xfrm>
                            <a:off x="7694613" y="1676400"/>
                            <a:ext cx="46037" cy="4445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58" name="Овал 58"/>
                        <wps:cNvSpPr/>
                        <wps:spPr>
                          <a:xfrm>
                            <a:off x="7689850" y="2527300"/>
                            <a:ext cx="44450" cy="46038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59" name="Овал 59"/>
                        <wps:cNvSpPr/>
                        <wps:spPr>
                          <a:xfrm>
                            <a:off x="6950075" y="1990725"/>
                            <a:ext cx="46038" cy="4445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60" name="Овал 60"/>
                        <wps:cNvSpPr/>
                        <wps:spPr>
                          <a:xfrm>
                            <a:off x="6969125" y="3070225"/>
                            <a:ext cx="46038" cy="4445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61" name="Овал 61"/>
                        <wps:cNvSpPr/>
                        <wps:spPr>
                          <a:xfrm>
                            <a:off x="6321425" y="3398838"/>
                            <a:ext cx="46038" cy="46037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62" name="Овал 62"/>
                        <wps:cNvSpPr/>
                        <wps:spPr>
                          <a:xfrm>
                            <a:off x="5654675" y="3622675"/>
                            <a:ext cx="46038" cy="46038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63" name="Овал 63"/>
                        <wps:cNvSpPr/>
                        <wps:spPr>
                          <a:xfrm>
                            <a:off x="6297613" y="2573338"/>
                            <a:ext cx="46037" cy="4445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64" name="Полилиния 64"/>
                        <wps:cNvSpPr/>
                        <wps:spPr>
                          <a:xfrm>
                            <a:off x="5691188" y="1541463"/>
                            <a:ext cx="2811462" cy="2089150"/>
                          </a:xfrm>
                          <a:custGeom>
                            <a:avLst/>
                            <a:gdLst>
                              <a:gd name="connsiteX0" fmla="*/ 0 w 2811439"/>
                              <a:gd name="connsiteY0" fmla="*/ 2088107 h 2088107"/>
                              <a:gd name="connsiteX1" fmla="*/ 163774 w 2811439"/>
                              <a:gd name="connsiteY1" fmla="*/ 1596788 h 2088107"/>
                              <a:gd name="connsiteX2" fmla="*/ 627797 w 2811439"/>
                              <a:gd name="connsiteY2" fmla="*/ 1050878 h 2088107"/>
                              <a:gd name="connsiteX3" fmla="*/ 1282890 w 2811439"/>
                              <a:gd name="connsiteY3" fmla="*/ 464024 h 2088107"/>
                              <a:gd name="connsiteX4" fmla="*/ 2019869 w 2811439"/>
                              <a:gd name="connsiteY4" fmla="*/ 163773 h 2088107"/>
                              <a:gd name="connsiteX5" fmla="*/ 2811439 w 2811439"/>
                              <a:gd name="connsiteY5" fmla="*/ 0 h 20881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2811439" h="2088107">
                                <a:moveTo>
                                  <a:pt x="0" y="2088107"/>
                                </a:moveTo>
                                <a:cubicBezTo>
                                  <a:pt x="29570" y="1928883"/>
                                  <a:pt x="59141" y="1769659"/>
                                  <a:pt x="163774" y="1596788"/>
                                </a:cubicBezTo>
                                <a:cubicBezTo>
                                  <a:pt x="268407" y="1423917"/>
                                  <a:pt x="441278" y="1239672"/>
                                  <a:pt x="627797" y="1050878"/>
                                </a:cubicBezTo>
                                <a:cubicBezTo>
                                  <a:pt x="814316" y="862084"/>
                                  <a:pt x="1050878" y="611875"/>
                                  <a:pt x="1282890" y="464024"/>
                                </a:cubicBezTo>
                                <a:cubicBezTo>
                                  <a:pt x="1514902" y="316173"/>
                                  <a:pt x="1765111" y="241110"/>
                                  <a:pt x="2019869" y="163773"/>
                                </a:cubicBezTo>
                                <a:cubicBezTo>
                                  <a:pt x="2274627" y="86436"/>
                                  <a:pt x="2684060" y="27295"/>
                                  <a:pt x="2811439" y="0"/>
                                </a:cubicBez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anchor="ctr"/>
                      </wps:wsp>
                      <wps:wsp>
                        <wps:cNvPr id="65" name="Полилиния 65"/>
                        <wps:cNvSpPr/>
                        <wps:spPr>
                          <a:xfrm>
                            <a:off x="5676900" y="1528763"/>
                            <a:ext cx="2825750" cy="2128837"/>
                          </a:xfrm>
                          <a:custGeom>
                            <a:avLst/>
                            <a:gdLst>
                              <a:gd name="connsiteX0" fmla="*/ 0 w 2825086"/>
                              <a:gd name="connsiteY0" fmla="*/ 2129051 h 2129051"/>
                              <a:gd name="connsiteX1" fmla="*/ 668740 w 2825086"/>
                              <a:gd name="connsiteY1" fmla="*/ 1910687 h 2129051"/>
                              <a:gd name="connsiteX2" fmla="*/ 1310185 w 2825086"/>
                              <a:gd name="connsiteY2" fmla="*/ 1569493 h 2129051"/>
                              <a:gd name="connsiteX3" fmla="*/ 2033516 w 2825086"/>
                              <a:gd name="connsiteY3" fmla="*/ 1009935 h 2129051"/>
                              <a:gd name="connsiteX4" fmla="*/ 2825086 w 2825086"/>
                              <a:gd name="connsiteY4" fmla="*/ 0 h 21290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25086" h="2129051">
                                <a:moveTo>
                                  <a:pt x="0" y="2129051"/>
                                </a:moveTo>
                                <a:cubicBezTo>
                                  <a:pt x="225188" y="2066499"/>
                                  <a:pt x="450376" y="2003947"/>
                                  <a:pt x="668740" y="1910687"/>
                                </a:cubicBezTo>
                                <a:cubicBezTo>
                                  <a:pt x="887104" y="1817427"/>
                                  <a:pt x="1082722" y="1719618"/>
                                  <a:pt x="1310185" y="1569493"/>
                                </a:cubicBezTo>
                                <a:cubicBezTo>
                                  <a:pt x="1537648" y="1419368"/>
                                  <a:pt x="1781033" y="1271517"/>
                                  <a:pt x="2033516" y="1009935"/>
                                </a:cubicBezTo>
                                <a:cubicBezTo>
                                  <a:pt x="2286000" y="748353"/>
                                  <a:pt x="2825086" y="0"/>
                                  <a:pt x="2825086" y="0"/>
                                </a:cubicBez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anchor="ctr"/>
                      </wps:wsp>
                      <wps:wsp>
                        <wps:cNvPr id="66" name="TextBox 18470"/>
                        <wps:cNvSpPr txBox="1">
                          <a:spLocks noChangeArrowheads="1"/>
                        </wps:cNvSpPr>
                        <wps:spPr bwMode="auto">
                          <a:xfrm>
                            <a:off x="8215166" y="4303652"/>
                            <a:ext cx="518818" cy="6862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50D2A" w:rsidRDefault="00750D2A" w:rsidP="00750D2A">
                              <w:pPr>
                                <w:pStyle w:val="a8"/>
                                <w:spacing w:before="0" w:beforeAutospacing="0" w:after="0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cstheme="minorBidi"/>
                                  <w:color w:val="000000" w:themeColor="text1"/>
                                  <w:kern w:val="24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52" o:spid="_x0000_s1057" style="width:241pt;height:148.9pt;mso-position-horizontal-relative:char;mso-position-vertical-relative:line" coordorigin="53943,10525" coordsize="51670,39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">
                <v:shape id="Прямая со стрелкой 47" o:spid="_x0000_s1058" type="#_x0000_t32" style="position:absolute;left:56737;top:10525;width:0;height:3097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" strokeweight="2.25pt">
                  <v:stroke endarrow="open" joinstyle="miter"/>
                </v:shape>
                <v:shape id="Прямая со стрелкой 48" o:spid="_x0000_s1059" type="#_x0000_t32" style="position:absolute;left:56737;top:41497;width:3600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" strokeweight="2.25pt">
                  <v:stroke endarrow="open" joinstyle="miter"/>
                </v:shape>
                <v:shape id="TextBox 16" o:spid="_x0000_s1060" type="#_x0000_t202" style="position:absolute;left:53943;top:10525;width:4448;height:818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" filled="f" stroked="f">
                  <v:textbox style="mso-fit-shape-to-text:t">
                    <w:txbxContent>
                      <w:p w:rsidR="00750D2A" w:rsidRDefault="00750D2A" w:rsidP="00750D2A">
                        <w:pPr>
                          <w:pStyle w:val="a8"/>
                          <w:spacing w:before="0" w:beforeAutospacing="0" w:after="0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proofErr w:type="gramStart"/>
                        <w:r>
                          <w:rPr>
                            <w:rFonts w:cstheme="minorBidi"/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  <w:sz w:val="40"/>
                            <w:szCs w:val="40"/>
                            <w:lang w:val="en-US"/>
                          </w:rPr>
                          <w:t>t</w:t>
                        </w:r>
                        <w:proofErr w:type="gramEnd"/>
                      </w:p>
                    </w:txbxContent>
                  </v:textbox>
                </v:shape>
                <v:shape id="TextBox 17" o:spid="_x0000_s1061" type="#_x0000_t202" style="position:absolute;left:61578;top:41493;width:44035;height:686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" filled="f" stroked="f">
                  <v:textbox style="mso-fit-shape-to-text:t">
                    <w:txbxContent>
                      <w:p w:rsidR="00750D2A" w:rsidRDefault="00750D2A" w:rsidP="00750D2A">
                        <w:pPr>
                          <w:pStyle w:val="a8"/>
                          <w:spacing w:before="0" w:beforeAutospacing="0" w:after="0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cstheme="minorBid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 xml:space="preserve">Содержание компонента </w:t>
                        </w:r>
                        <w:r>
                          <w:rPr>
                            <w:rFonts w:cstheme="minorBidi"/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 xml:space="preserve">В, </w:t>
                        </w:r>
                        <w:r>
                          <w:rPr>
                            <w:rFonts w:cstheme="minorBid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%</w:t>
                        </w:r>
                      </w:p>
                    </w:txbxContent>
                  </v:textbox>
                </v:shape>
                <v:line id="Прямая соединительная линия 51" o:spid="_x0000_s1062" style="position:absolute;flip:y;visibility:visible;mso-wrap-style:square" from="63214,12525" to="63214,41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" strokecolor="#5b9bd5 [3204]" strokeweight="1.5pt">
                  <v:stroke dashstyle="dash" joinstyle="miter"/>
                </v:line>
                <v:line id="Прямая соединительная линия 52" o:spid="_x0000_s1063" style="position:absolute;flip:y;visibility:visible;mso-wrap-style:square" from="84820,12525" to="84820,41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" strokecolor="#5b9bd5 [3204]" strokeweight="1.5pt">
                  <v:stroke dashstyle="dash" joinstyle="miter"/>
                </v:line>
                <v:line id="Прямая соединительная линия 54" o:spid="_x0000_s1064" style="position:absolute;flip:y;visibility:visible;mso-wrap-style:square" from="76898,12525" to="76898,41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" strokecolor="#5b9bd5 [3204]" strokeweight="1.5pt">
                  <v:stroke dashstyle="dash" joinstyle="miter"/>
                </v:line>
                <v:line id="Прямая соединительная линия 55" o:spid="_x0000_s1065" style="position:absolute;flip:y;visibility:visible;mso-wrap-style:square" from="69691,12525" to="69691,41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" strokecolor="#5b9bd5 [3204]" strokeweight="1.5pt">
                  <v:stroke dashstyle="dash" joinstyle="miter"/>
                </v:line>
                <v:oval id="Овал 56" o:spid="_x0000_s1066" style="position:absolute;left:84820;top:15097;width:444;height:4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" fillcolor="black [3200]" strokecolor="black [1600]" strokeweight="1pt">
                  <v:stroke joinstyle="miter"/>
                </v:oval>
                <v:oval id="Овал 57" o:spid="_x0000_s1067" style="position:absolute;left:76946;top:16764;width:460;height:4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" fillcolor="black [3200]" strokecolor="black [1600]" strokeweight="1pt">
                  <v:stroke joinstyle="miter"/>
                </v:oval>
                <v:oval id="Овал 58" o:spid="_x0000_s1068" style="position:absolute;left:76898;top:25273;width:445;height:4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" fillcolor="black [3200]" strokecolor="black [1600]" strokeweight="1pt">
                  <v:stroke joinstyle="miter"/>
                </v:oval>
                <v:oval id="Овал 59" o:spid="_x0000_s1069" style="position:absolute;left:69500;top:19907;width:461;height:4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" fillcolor="black [3200]" strokecolor="black [1600]" strokeweight="1pt">
                  <v:stroke joinstyle="miter"/>
                </v:oval>
                <v:oval id="Овал 60" o:spid="_x0000_s1070" style="position:absolute;left:69691;top:30702;width:460;height:4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" fillcolor="black [3200]" strokecolor="black [1600]" strokeweight="1pt">
                  <v:stroke joinstyle="miter"/>
                </v:oval>
                <v:oval id="Овал 61" o:spid="_x0000_s1071" style="position:absolute;left:63214;top:33988;width:460;height:4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" fillcolor="black [3200]" strokecolor="black [1600]" strokeweight="1pt">
                  <v:stroke joinstyle="miter"/>
                </v:oval>
                <v:oval id="Овал 62" o:spid="_x0000_s1072" style="position:absolute;left:56546;top:36226;width:461;height:4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" fillcolor="black [3200]" strokecolor="black [1600]" strokeweight="1pt">
                  <v:stroke joinstyle="miter"/>
                </v:oval>
                <v:oval id="Овал 63" o:spid="_x0000_s1073" style="position:absolute;left:62976;top:25733;width:460;height:4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" fillcolor="black [3200]" strokecolor="black [1600]" strokeweight="1pt">
                  <v:stroke joinstyle="miter"/>
                </v:oval>
                <v:shape id="Полилиния 64" o:spid="_x0000_s1074" style="position:absolute;left:56911;top:15414;width:28115;height:20892;visibility:visible;mso-wrap-style:square;v-text-anchor:middle" coordsize="2811439,2088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" path="m,2088107c29570,1928883,59141,1769659,163774,1596788,268407,1423917,441278,1239672,627797,1050878,814316,862084,1050878,611875,1282890,464024,1514902,316173,1765111,241110,2019869,163773,2274627,86436,2684060,27295,2811439,e" filled="f" strokeweight="3pt">
                  <v:stroke joinstyle="miter"/>
                  <v:path arrowok="t" o:connecttype="custom" o:connectlocs="0,2089150;163775,1597586;627802,1051403;1282900,464256;2019886,163855;2811462,0" o:connectangles="0,0,0,0,0,0"/>
                </v:shape>
                <v:shape id="Полилиния 65" o:spid="_x0000_s1075" style="position:absolute;left:56769;top:15287;width:28257;height:21289;visibility:visible;mso-wrap-style:square;v-text-anchor:middle" coordsize="2825086,2129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" path="m,2129051v225188,-62552,450376,-125104,668740,-218364c887104,1817427,1082722,1719618,1310185,1569493v227463,-150125,470848,-297976,723331,-559558c2286000,748353,2825086,,2825086,e" filled="f" strokeweight="3pt">
                  <v:stroke joinstyle="miter"/>
                  <v:path arrowok="t" o:connecttype="custom" o:connectlocs="0,2128837;668897,1910495;1310493,1569335;2033994,1009833;2825750,0" o:connectangles="0,0,0,0,0"/>
                </v:shape>
                <v:shape id="TextBox 18470" o:spid="_x0000_s1076" type="#_x0000_t202" style="position:absolute;left:82151;top:43036;width:5188;height:686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" filled="f" stroked="f">
                  <v:textbox style="mso-fit-shape-to-text:t">
                    <w:txbxContent>
                      <w:p w:rsidR="00750D2A" w:rsidRDefault="00750D2A" w:rsidP="00750D2A">
                        <w:pPr>
                          <w:pStyle w:val="a8"/>
                          <w:spacing w:before="0" w:beforeAutospacing="0" w:after="0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cstheme="minorBidi"/>
                            <w:color w:val="000000" w:themeColor="text1"/>
                            <w:kern w:val="24"/>
                          </w:rPr>
                          <w:t>100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A4647" w:rsidRPr="004D3AEC" w:rsidRDefault="00CA4647" w:rsidP="00CA4647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4D3AEC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01785" w:rsidRPr="00282201" w:rsidTr="003F03D0">
        <w:trPr>
          <w:trHeight w:val="180"/>
        </w:trPr>
        <w:tc>
          <w:tcPr>
            <w:tcW w:w="2850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01785" w:rsidRPr="00282201" w:rsidRDefault="00A01785" w:rsidP="003F03D0">
            <w:pPr>
              <w:pStyle w:val="a3"/>
              <w:rPr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Ликвидус</w:t>
            </w:r>
          </w:p>
        </w:tc>
      </w:tr>
    </w:tbl>
    <w:p w:rsidR="00CA4647" w:rsidRPr="001230FB" w:rsidRDefault="00CA4647" w:rsidP="00CA464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57886" w:rsidRPr="00FA10BF" w:rsidRDefault="00A57886" w:rsidP="00A57886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40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3C77A8" w:rsidRPr="003C77A8">
        <w:rPr>
          <w:i/>
          <w:color w:val="FF0000"/>
          <w:sz w:val="28"/>
          <w:szCs w:val="28"/>
        </w:rPr>
        <w:t>ИПК-1.</w:t>
      </w:r>
      <w:r w:rsidR="00043BD6">
        <w:rPr>
          <w:i/>
          <w:color w:val="FF0000"/>
          <w:sz w:val="28"/>
          <w:szCs w:val="28"/>
        </w:rPr>
        <w:t>3</w:t>
      </w:r>
      <w:r w:rsidRPr="00FA10BF">
        <w:rPr>
          <w:i/>
          <w:color w:val="FF0000"/>
          <w:sz w:val="28"/>
          <w:szCs w:val="28"/>
        </w:rPr>
        <w:t>)</w:t>
      </w:r>
    </w:p>
    <w:p w:rsidR="00CA4647" w:rsidRPr="00E34132" w:rsidRDefault="00CA4647" w:rsidP="00CA4647">
      <w:pPr>
        <w:rPr>
          <w:sz w:val="28"/>
          <w:szCs w:val="28"/>
        </w:rPr>
      </w:pPr>
      <w:r>
        <w:rPr>
          <w:sz w:val="28"/>
          <w:szCs w:val="28"/>
        </w:rPr>
        <w:t>Какая точка на диаграмме состояния твердых растворов соответствует одновременному существованию твердой и жидкой фазы?</w:t>
      </w:r>
    </w:p>
    <w:p w:rsidR="00CA4647" w:rsidRPr="00C809CB" w:rsidRDefault="003C77A8" w:rsidP="00CA4647">
      <w:pPr>
        <w:rPr>
          <w:sz w:val="28"/>
          <w:szCs w:val="28"/>
        </w:rPr>
      </w:pPr>
      <w:r w:rsidRPr="00A32B09">
        <w:rPr>
          <w:noProof/>
          <w:color w:val="C0000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-280670</wp:posOffset>
                </wp:positionH>
                <wp:positionV relativeFrom="paragraph">
                  <wp:posOffset>194310</wp:posOffset>
                </wp:positionV>
                <wp:extent cx="3209925" cy="2419350"/>
                <wp:effectExtent l="0" t="38100" r="0" b="0"/>
                <wp:wrapSquare wrapText="bothSides"/>
                <wp:docPr id="2" name="Группа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9925" cy="2419350"/>
                          <a:chOff x="489826" y="1052513"/>
                          <a:chExt cx="4543964" cy="3906924"/>
                        </a:xfrm>
                      </wpg:grpSpPr>
                      <wpg:grpSp>
                        <wpg:cNvPr id="67" name="Группа 67"/>
                        <wpg:cNvGrpSpPr>
                          <a:grpSpLocks/>
                        </wpg:cNvGrpSpPr>
                        <wpg:grpSpPr bwMode="auto">
                          <a:xfrm>
                            <a:off x="489826" y="1052513"/>
                            <a:ext cx="4543964" cy="3599194"/>
                            <a:chOff x="489826" y="1052513"/>
                            <a:chExt cx="4543964" cy="3599744"/>
                          </a:xfrm>
                        </wpg:grpSpPr>
                        <wps:wsp>
                          <wps:cNvPr id="78" name="Прямая со стрелкой 78"/>
                          <wps:cNvCnPr/>
                          <wps:spPr>
                            <a:xfrm flipV="1">
                              <a:off x="769271" y="1052513"/>
                              <a:ext cx="0" cy="3096098"/>
                            </a:xfrm>
                            <a:prstGeom prst="straightConnector1">
                              <a:avLst/>
                            </a:prstGeom>
                            <a:ln w="28575">
                              <a:solidFill>
                                <a:srgbClr val="000000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9" name="Прямая со стрелкой 79"/>
                          <wps:cNvCnPr/>
                          <wps:spPr>
                            <a:xfrm>
                              <a:off x="769271" y="4148611"/>
                              <a:ext cx="3599447" cy="0"/>
                            </a:xfrm>
                            <a:prstGeom prst="straightConnector1">
                              <a:avLst/>
                            </a:prstGeom>
                            <a:ln w="28575">
                              <a:solidFill>
                                <a:srgbClr val="000000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0" name="TextBox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9826" y="1052513"/>
                              <a:ext cx="381815" cy="60039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50D2A" w:rsidRDefault="00750D2A" w:rsidP="00750D2A">
                                <w:pPr>
                                  <w:pStyle w:val="a8"/>
                                  <w:spacing w:before="0" w:beforeAutospacing="0" w:after="0"/>
                                  <w:textAlignment w:val="baseline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cstheme="minorBidi"/>
                                    <w:b/>
                                    <w:bCs/>
                                    <w:i/>
                                    <w:iCs/>
                                    <w:color w:val="000000" w:themeColor="text1"/>
                                    <w:kern w:val="24"/>
                                    <w:sz w:val="40"/>
                                    <w:szCs w:val="40"/>
                                    <w:lang w:val="en-US"/>
                                  </w:rPr>
                                  <w:t>t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81" name="TextBox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54264" y="4148856"/>
                              <a:ext cx="3779526" cy="50340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50D2A" w:rsidRDefault="00750D2A" w:rsidP="00750D2A">
                                <w:pPr>
                                  <w:pStyle w:val="a8"/>
                                  <w:spacing w:before="0" w:beforeAutospacing="0" w:after="0"/>
                                  <w:textAlignment w:val="baseline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 xml:space="preserve">Содержание компонента </w:t>
                                </w:r>
                                <w:r>
                                  <w:rPr>
                                    <w:rFonts w:cstheme="minorBidi"/>
                                    <w:b/>
                                    <w:bCs/>
                                    <w:i/>
                                    <w:iCs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 xml:space="preserve">В, </w:t>
                                </w:r>
                                <w:r>
                                  <w:rPr>
                                    <w:rFonts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>%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82" name="Овал 82"/>
                          <wps:cNvSpPr/>
                          <wps:spPr>
                            <a:xfrm>
                              <a:off x="3578015" y="1509783"/>
                              <a:ext cx="44457" cy="46044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  <wps:wsp>
                          <wps:cNvPr id="83" name="Овал 83"/>
                          <wps:cNvSpPr/>
                          <wps:spPr>
                            <a:xfrm>
                              <a:off x="2790487" y="1674908"/>
                              <a:ext cx="46044" cy="46044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  <wps:wsp>
                          <wps:cNvPr id="84" name="Овал 84"/>
                          <wps:cNvSpPr/>
                          <wps:spPr>
                            <a:xfrm>
                              <a:off x="2785724" y="2525938"/>
                              <a:ext cx="46045" cy="46044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  <wps:wsp>
                          <wps:cNvPr id="85" name="Овал 85"/>
                          <wps:cNvSpPr/>
                          <wps:spPr>
                            <a:xfrm>
                              <a:off x="2047417" y="1989281"/>
                              <a:ext cx="44457" cy="46044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  <wps:wsp>
                          <wps:cNvPr id="86" name="Овал 86"/>
                          <wps:cNvSpPr/>
                          <wps:spPr>
                            <a:xfrm>
                              <a:off x="2064882" y="3068946"/>
                              <a:ext cx="46045" cy="46044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  <wps:wsp>
                          <wps:cNvPr id="87" name="Овал 87"/>
                          <wps:cNvSpPr/>
                          <wps:spPr>
                            <a:xfrm>
                              <a:off x="1417077" y="3399196"/>
                              <a:ext cx="46045" cy="44457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  <wps:wsp>
                          <wps:cNvPr id="88" name="Овал 88"/>
                          <wps:cNvSpPr/>
                          <wps:spPr>
                            <a:xfrm>
                              <a:off x="750218" y="3623068"/>
                              <a:ext cx="46045" cy="46045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  <wps:wsp>
                          <wps:cNvPr id="89" name="Овал 89"/>
                          <wps:cNvSpPr/>
                          <wps:spPr>
                            <a:xfrm>
                              <a:off x="1394848" y="2571982"/>
                              <a:ext cx="44457" cy="46045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  <wps:wsp>
                          <wps:cNvPr id="90" name="Полилиния 90"/>
                          <wps:cNvSpPr/>
                          <wps:spPr>
                            <a:xfrm>
                              <a:off x="786737" y="1541538"/>
                              <a:ext cx="2811918" cy="2087881"/>
                            </a:xfrm>
                            <a:custGeom>
                              <a:avLst/>
                              <a:gdLst>
                                <a:gd name="connsiteX0" fmla="*/ 0 w 2811439"/>
                                <a:gd name="connsiteY0" fmla="*/ 2088107 h 2088107"/>
                                <a:gd name="connsiteX1" fmla="*/ 163774 w 2811439"/>
                                <a:gd name="connsiteY1" fmla="*/ 1596788 h 2088107"/>
                                <a:gd name="connsiteX2" fmla="*/ 627797 w 2811439"/>
                                <a:gd name="connsiteY2" fmla="*/ 1050878 h 2088107"/>
                                <a:gd name="connsiteX3" fmla="*/ 1282890 w 2811439"/>
                                <a:gd name="connsiteY3" fmla="*/ 464024 h 2088107"/>
                                <a:gd name="connsiteX4" fmla="*/ 2019869 w 2811439"/>
                                <a:gd name="connsiteY4" fmla="*/ 163773 h 2088107"/>
                                <a:gd name="connsiteX5" fmla="*/ 2811439 w 2811439"/>
                                <a:gd name="connsiteY5" fmla="*/ 0 h 208810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2811439" h="2088107">
                                  <a:moveTo>
                                    <a:pt x="0" y="2088107"/>
                                  </a:moveTo>
                                  <a:cubicBezTo>
                                    <a:pt x="29570" y="1928883"/>
                                    <a:pt x="59141" y="1769659"/>
                                    <a:pt x="163774" y="1596788"/>
                                  </a:cubicBezTo>
                                  <a:cubicBezTo>
                                    <a:pt x="268407" y="1423917"/>
                                    <a:pt x="441278" y="1239672"/>
                                    <a:pt x="627797" y="1050878"/>
                                  </a:cubicBezTo>
                                  <a:cubicBezTo>
                                    <a:pt x="814316" y="862084"/>
                                    <a:pt x="1050878" y="611875"/>
                                    <a:pt x="1282890" y="464024"/>
                                  </a:cubicBezTo>
                                  <a:cubicBezTo>
                                    <a:pt x="1514902" y="316173"/>
                                    <a:pt x="1765111" y="241110"/>
                                    <a:pt x="2019869" y="163773"/>
                                  </a:cubicBezTo>
                                  <a:cubicBezTo>
                                    <a:pt x="2274627" y="86436"/>
                                    <a:pt x="2684060" y="27295"/>
                                    <a:pt x="2811439" y="0"/>
                                  </a:cubicBezTo>
                                </a:path>
                              </a:pathLst>
                            </a:custGeom>
                            <a:ln w="38100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anchor="ctr"/>
                        </wps:wsp>
                        <wps:wsp>
                          <wps:cNvPr id="91" name="Полилиния 91"/>
                          <wps:cNvSpPr/>
                          <wps:spPr>
                            <a:xfrm>
                              <a:off x="774035" y="1528836"/>
                              <a:ext cx="2824621" cy="2129162"/>
                            </a:xfrm>
                            <a:custGeom>
                              <a:avLst/>
                              <a:gdLst>
                                <a:gd name="connsiteX0" fmla="*/ 0 w 2825086"/>
                                <a:gd name="connsiteY0" fmla="*/ 2129051 h 2129051"/>
                                <a:gd name="connsiteX1" fmla="*/ 668740 w 2825086"/>
                                <a:gd name="connsiteY1" fmla="*/ 1910687 h 2129051"/>
                                <a:gd name="connsiteX2" fmla="*/ 1310185 w 2825086"/>
                                <a:gd name="connsiteY2" fmla="*/ 1569493 h 2129051"/>
                                <a:gd name="connsiteX3" fmla="*/ 2033516 w 2825086"/>
                                <a:gd name="connsiteY3" fmla="*/ 1009935 h 2129051"/>
                                <a:gd name="connsiteX4" fmla="*/ 2825086 w 2825086"/>
                                <a:gd name="connsiteY4" fmla="*/ 0 h 212905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825086" h="2129051">
                                  <a:moveTo>
                                    <a:pt x="0" y="2129051"/>
                                  </a:moveTo>
                                  <a:cubicBezTo>
                                    <a:pt x="225188" y="2066499"/>
                                    <a:pt x="450376" y="2003947"/>
                                    <a:pt x="668740" y="1910687"/>
                                  </a:cubicBezTo>
                                  <a:cubicBezTo>
                                    <a:pt x="887104" y="1817427"/>
                                    <a:pt x="1082722" y="1719618"/>
                                    <a:pt x="1310185" y="1569493"/>
                                  </a:cubicBezTo>
                                  <a:cubicBezTo>
                                    <a:pt x="1537648" y="1419368"/>
                                    <a:pt x="1781033" y="1271517"/>
                                    <a:pt x="2033516" y="1009935"/>
                                  </a:cubicBezTo>
                                  <a:cubicBezTo>
                                    <a:pt x="2286000" y="748353"/>
                                    <a:pt x="2825086" y="0"/>
                                    <a:pt x="2825086" y="0"/>
                                  </a:cubicBezTo>
                                </a:path>
                              </a:pathLst>
                            </a:custGeom>
                            <a:ln w="38100"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anchor="ctr"/>
                        </wps:wsp>
                      </wpg:grpSp>
                      <wps:wsp>
                        <wps:cNvPr id="68" name="Прямая соединительная линия 68"/>
                        <wps:cNvCnPr/>
                        <wps:spPr>
                          <a:xfrm>
                            <a:off x="758825" y="2592388"/>
                            <a:ext cx="2655888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9" name="Прямая соединительная линия 69"/>
                        <wps:cNvCnPr>
                          <a:stCxn id="90" idx="2"/>
                        </wps:cNvCnPr>
                        <wps:spPr>
                          <a:xfrm>
                            <a:off x="1412875" y="2592388"/>
                            <a:ext cx="25400" cy="1557337"/>
                          </a:xfrm>
                          <a:prstGeom prst="line">
                            <a:avLst/>
                          </a:prstGeom>
                          <a:ln w="12700"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0" name="Прямая соединительная линия 70"/>
                        <wps:cNvCnPr/>
                        <wps:spPr>
                          <a:xfrm>
                            <a:off x="2814638" y="2643188"/>
                            <a:ext cx="25400" cy="1557337"/>
                          </a:xfrm>
                          <a:prstGeom prst="line">
                            <a:avLst/>
                          </a:prstGeom>
                          <a:ln w="12700"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1" name="Text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012732" y="4456113"/>
                            <a:ext cx="549263" cy="5033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50D2A" w:rsidRDefault="00750D2A" w:rsidP="00750D2A">
                              <w:pPr>
                                <w:pStyle w:val="a8"/>
                                <w:spacing w:before="0" w:beforeAutospacing="0" w:after="0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cstheme="minorBidi"/>
                                  <w:color w:val="000000" w:themeColor="text1"/>
                                  <w:kern w:val="24"/>
                                </w:rPr>
                                <w:t>25%</w:t>
                              </w:r>
                              <w:r>
                                <w:rPr>
                                  <w:rFonts w:cstheme="minorBidi"/>
                                  <w:i/>
                                  <w:iCs/>
                                  <w:color w:val="000000" w:themeColor="text1"/>
                                  <w:kern w:val="24"/>
                                </w:rPr>
                                <w:t>В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2" name="Text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2431706" y="4449263"/>
                            <a:ext cx="549263" cy="5033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50D2A" w:rsidRDefault="00750D2A" w:rsidP="00750D2A">
                              <w:pPr>
                                <w:pStyle w:val="a8"/>
                                <w:spacing w:before="0" w:beforeAutospacing="0" w:after="0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cstheme="minorBidi"/>
                                  <w:color w:val="000000" w:themeColor="text1"/>
                                  <w:kern w:val="24"/>
                                </w:rPr>
                                <w:t>75%</w:t>
                              </w:r>
                              <w:r>
                                <w:rPr>
                                  <w:rFonts w:cstheme="minorBidi"/>
                                  <w:i/>
                                  <w:iCs/>
                                  <w:color w:val="000000" w:themeColor="text1"/>
                                  <w:kern w:val="24"/>
                                </w:rPr>
                                <w:t>В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3" name="Text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1165105" y="2277882"/>
                            <a:ext cx="334893" cy="5033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50D2A" w:rsidRDefault="00750D2A" w:rsidP="00750D2A">
                              <w:pPr>
                                <w:pStyle w:val="a8"/>
                                <w:spacing w:before="0" w:beforeAutospacing="0" w:after="0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cstheme="min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4" name="Text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2907873" y="2249312"/>
                            <a:ext cx="334893" cy="5033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50D2A" w:rsidRDefault="00750D2A" w:rsidP="00750D2A">
                              <w:pPr>
                                <w:pStyle w:val="a8"/>
                                <w:spacing w:before="0" w:beforeAutospacing="0" w:after="0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cstheme="minorBid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5" name="TextBox 37"/>
                        <wps:cNvSpPr txBox="1"/>
                        <wps:spPr>
                          <a:xfrm>
                            <a:off x="2000405" y="2060701"/>
                            <a:ext cx="647709" cy="6749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750D2A" w:rsidRDefault="00750D2A" w:rsidP="00750D2A">
                              <w:pPr>
                                <w:pStyle w:val="a8"/>
                                <w:spacing w:before="0" w:beforeAutospacing="0" w:after="0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48"/>
                                  <w:szCs w:val="48"/>
                                  <w:lang w:val="en-US"/>
                                </w:rPr>
                                <w:t>•</w:t>
                              </w:r>
                              <w:r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c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6" name="TextBox 38"/>
                        <wps:cNvSpPr txBox="1"/>
                        <wps:spPr>
                          <a:xfrm>
                            <a:off x="2144395" y="1268728"/>
                            <a:ext cx="575946" cy="10241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750D2A" w:rsidRDefault="00750D2A" w:rsidP="00750D2A">
                              <w:pPr>
                                <w:pStyle w:val="a8"/>
                                <w:spacing w:before="0" w:beforeAutospacing="0" w:after="0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48"/>
                                  <w:szCs w:val="48"/>
                                </w:rPr>
                                <w:t>•</w:t>
                              </w:r>
                              <w:r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48"/>
                                  <w:szCs w:val="48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lang w:val="en-US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7" name="TextBox 39"/>
                        <wps:cNvSpPr txBox="1"/>
                        <wps:spPr>
                          <a:xfrm>
                            <a:off x="1856414" y="3284655"/>
                            <a:ext cx="575946" cy="6749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750D2A" w:rsidRDefault="00750D2A" w:rsidP="00750D2A">
                              <w:pPr>
                                <w:pStyle w:val="a8"/>
                                <w:spacing w:before="0" w:beforeAutospacing="0" w:after="0"/>
                                <w:textAlignment w:val="baseline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48"/>
                                  <w:szCs w:val="48"/>
                                </w:rPr>
                                <w:t>•</w:t>
                              </w:r>
                              <w:r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48"/>
                                  <w:szCs w:val="48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lang w:val="en-US"/>
                                </w:rPr>
                                <w:t>f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40" o:spid="_x0000_s1077" style="position:absolute;margin-left:-22.1pt;margin-top:15.3pt;width:252.75pt;height:190.5pt;z-index:251661312;mso-position-horizontal-relative:text;mso-position-vertical-relative:text;mso-width-relative:margin;mso-height-relative:margin" coordorigin="4898,10525" coordsize="45439,39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">
                <v:group id="Группа 67" o:spid="_x0000_s1078" style="position:absolute;left:4898;top:10525;width:45439;height:35992" coordorigin="4898,10525" coordsize="45439,35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Прямая со стрелкой 78" o:spid="_x0000_s1079" type="#_x0000_t32" style="position:absolute;left:7692;top:10525;width:0;height:3096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" strokeweight="2.25pt">
                    <v:stroke endarrow="open" joinstyle="miter"/>
                  </v:shape>
                  <v:shape id="Прямая со стрелкой 79" o:spid="_x0000_s1080" type="#_x0000_t32" style="position:absolute;left:7692;top:41486;width:3599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" strokeweight="2.25pt">
                    <v:stroke endarrow="open" joinstyle="miter"/>
                  </v:shape>
                  <v:shape id="TextBox 16" o:spid="_x0000_s1081" type="#_x0000_t202" style="position:absolute;left:4898;top:10525;width:3818;height:6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" filled="f" stroked="f">
                    <v:textbox>
                      <w:txbxContent>
                        <w:p w:rsidR="00750D2A" w:rsidRDefault="00750D2A" w:rsidP="00750D2A">
                          <w:pPr>
                            <w:pStyle w:val="a8"/>
                            <w:spacing w:before="0" w:beforeAutospacing="0" w:after="0"/>
                            <w:textAlignment w:val="baseline"/>
                            <w:rPr>
                              <w:sz w:val="24"/>
                              <w:szCs w:val="24"/>
                            </w:rPr>
                          </w:pPr>
                          <w:proofErr w:type="gramStart"/>
                          <w:r>
                            <w:rPr>
                              <w:rFonts w:cstheme="minorBidi"/>
                              <w:b/>
                              <w:bCs/>
                              <w:i/>
                              <w:iCs/>
                              <w:color w:val="000000" w:themeColor="text1"/>
                              <w:kern w:val="24"/>
                              <w:sz w:val="40"/>
                              <w:szCs w:val="40"/>
                              <w:lang w:val="en-US"/>
                            </w:rPr>
                            <w:t>t</w:t>
                          </w:r>
                          <w:proofErr w:type="gramEnd"/>
                        </w:p>
                      </w:txbxContent>
                    </v:textbox>
                  </v:shape>
                  <v:shape id="TextBox 17" o:spid="_x0000_s1082" type="#_x0000_t202" style="position:absolute;left:12542;top:41488;width:37795;height:50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" filled="f" stroked="f">
                    <v:textbox>
                      <w:txbxContent>
                        <w:p w:rsidR="00750D2A" w:rsidRDefault="00750D2A" w:rsidP="00750D2A">
                          <w:pPr>
                            <w:pStyle w:val="a8"/>
                            <w:spacing w:before="0" w:beforeAutospacing="0" w:after="0"/>
                            <w:textAlignment w:val="baseline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cstheme="minorBidi"/>
                              <w:b/>
                              <w:bCs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 xml:space="preserve">Содержание компонента </w:t>
                          </w:r>
                          <w:r>
                            <w:rPr>
                              <w:rFonts w:cstheme="minorBidi"/>
                              <w:b/>
                              <w:bCs/>
                              <w:i/>
                              <w:iCs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 xml:space="preserve">В, </w:t>
                          </w:r>
                          <w:r>
                            <w:rPr>
                              <w:rFonts w:cstheme="minorBidi"/>
                              <w:b/>
                              <w:bCs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>%</w:t>
                          </w:r>
                        </w:p>
                      </w:txbxContent>
                    </v:textbox>
                  </v:shape>
                  <v:oval id="Овал 82" o:spid="_x0000_s1083" style="position:absolute;left:35780;top:15097;width:444;height:4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" fillcolor="black [3200]" strokecolor="black [1600]" strokeweight="1pt">
                    <v:stroke joinstyle="miter"/>
                  </v:oval>
                  <v:oval id="Овал 83" o:spid="_x0000_s1084" style="position:absolute;left:27904;top:16749;width:461;height:4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" fillcolor="black [3200]" strokecolor="black [1600]" strokeweight="1pt">
                    <v:stroke joinstyle="miter"/>
                  </v:oval>
                  <v:oval id="Овал 84" o:spid="_x0000_s1085" style="position:absolute;left:27857;top:25259;width:460;height:4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" fillcolor="black [3200]" strokecolor="black [1600]" strokeweight="1pt">
                    <v:stroke joinstyle="miter"/>
                  </v:oval>
                  <v:oval id="Овал 85" o:spid="_x0000_s1086" style="position:absolute;left:20474;top:19892;width:444;height:4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" fillcolor="black [3200]" strokecolor="black [1600]" strokeweight="1pt">
                    <v:stroke joinstyle="miter"/>
                  </v:oval>
                  <v:oval id="Овал 86" o:spid="_x0000_s1087" style="position:absolute;left:20648;top:30689;width:461;height:4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" fillcolor="black [3200]" strokecolor="black [1600]" strokeweight="1pt">
                    <v:stroke joinstyle="miter"/>
                  </v:oval>
                  <v:oval id="Овал 87" o:spid="_x0000_s1088" style="position:absolute;left:14170;top:33991;width:461;height:4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" fillcolor="black [3200]" strokecolor="black [1600]" strokeweight="1pt">
                    <v:stroke joinstyle="miter"/>
                  </v:oval>
                  <v:oval id="Овал 88" o:spid="_x0000_s1089" style="position:absolute;left:7502;top:36230;width:460;height:4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" fillcolor="black [3200]" strokecolor="black [1600]" strokeweight="1pt">
                    <v:stroke joinstyle="miter"/>
                  </v:oval>
                  <v:oval id="Овал 89" o:spid="_x0000_s1090" style="position:absolute;left:13948;top:25719;width:445;height:4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" fillcolor="black [3200]" strokecolor="black [1600]" strokeweight="1pt">
                    <v:stroke joinstyle="miter"/>
                  </v:oval>
                  <v:shape id="Полилиния 90" o:spid="_x0000_s1091" style="position:absolute;left:7867;top:15415;width:28119;height:20879;visibility:visible;mso-wrap-style:square;v-text-anchor:middle" coordsize="2811439,2088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" path="m,2088107c29570,1928883,59141,1769659,163774,1596788,268407,1423917,441278,1239672,627797,1050878,814316,862084,1050878,611875,1282890,464024,1514902,316173,1765111,241110,2019869,163773,2274627,86436,2684060,27295,2811439,e" filled="f" strokeweight="3pt">
                    <v:stroke joinstyle="miter"/>
                    <v:path arrowok="t" o:connecttype="custom" o:connectlocs="0,2087881;163802,1596615;627904,1050764;1283109,463974;2020213,163755;2811918,0" o:connectangles="0,0,0,0,0,0"/>
                  </v:shape>
                  <v:shape id="Полилиния 91" o:spid="_x0000_s1092" style="position:absolute;left:7740;top:15288;width:28246;height:21291;visibility:visible;mso-wrap-style:square;v-text-anchor:middle" coordsize="2825086,2129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" path="m,2129051v225188,-62552,450376,-125104,668740,-218364c887104,1817427,1082722,1719618,1310185,1569493v227463,-150125,470848,-297976,723331,-559558c2286000,748353,2825086,,2825086,e" filled="f" strokeweight="3pt">
                    <v:stroke joinstyle="miter"/>
                    <v:path arrowok="t" o:connecttype="custom" o:connectlocs="0,2129162;668630,1910787;1309969,1569575;2033181,1009988;2824621,0" o:connectangles="0,0,0,0,0"/>
                  </v:shape>
                </v:group>
                <v:line id="Прямая соединительная линия 68" o:spid="_x0000_s1093" style="position:absolute;visibility:visible;mso-wrap-style:square" from="7588,25923" to="34147,259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" strokecolor="red" strokeweight="2.25pt">
                  <v:stroke joinstyle="miter"/>
                </v:line>
                <v:line id="Прямая соединительная линия 69" o:spid="_x0000_s1094" style="position:absolute;visibility:visible;mso-wrap-style:square" from="14128,25923" to="14382,41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" strokecolor="#5b9bd5 [3204]" strokeweight="1pt">
                  <v:stroke dashstyle="dash" joinstyle="miter"/>
                </v:line>
                <v:line id="Прямая соединительная линия 70" o:spid="_x0000_s1095" style="position:absolute;visibility:visible;mso-wrap-style:square" from="28146,26431" to="28400,420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" strokecolor="#5b9bd5 [3204]" strokeweight="1pt">
                  <v:stroke dashstyle="dash" joinstyle="miter"/>
                </v:line>
                <v:shape id="TextBox 25" o:spid="_x0000_s1096" type="#_x0000_t202" style="position:absolute;left:10127;top:44561;width:5492;height:50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" filled="f" stroked="f">
                  <v:textbox>
                    <w:txbxContent>
                      <w:p w:rsidR="00750D2A" w:rsidRDefault="00750D2A" w:rsidP="00750D2A">
                        <w:pPr>
                          <w:pStyle w:val="a8"/>
                          <w:spacing w:before="0" w:beforeAutospacing="0" w:after="0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cstheme="minorBidi"/>
                            <w:color w:val="000000" w:themeColor="text1"/>
                            <w:kern w:val="24"/>
                          </w:rPr>
                          <w:t>25%</w:t>
                        </w:r>
                        <w:r>
                          <w:rPr>
                            <w:rFonts w:cstheme="minorBidi"/>
                            <w:i/>
                            <w:iCs/>
                            <w:color w:val="000000" w:themeColor="text1"/>
                            <w:kern w:val="24"/>
                          </w:rPr>
                          <w:t>В</w:t>
                        </w:r>
                      </w:p>
                    </w:txbxContent>
                  </v:textbox>
                </v:shape>
                <v:shape id="TextBox 56" o:spid="_x0000_s1097" type="#_x0000_t202" style="position:absolute;left:24317;top:44492;width:5492;height:50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Qu1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PheQF/X+IPkNkvAAAA//8DAFBLAQItABQABgAIAAAAIQDb4fbL7gAAAIUBAAATAAAAAAAAAAAA&#10;AAAAAAAAAABbQ29udGVudF9UeXBlc10ueG1sUEsBAi0AFAAGAAgAAAAhAFr0LFu/AAAAFQEAAAsA&#10;AAAAAAAAAAAAAAAAHwEAAF9yZWxzLy5yZWxzUEsBAi0AFAAGAAgAAAAhAB7BC7XEAAAA2wAAAA8A&#10;AAAAAAAAAAAAAAAABwIAAGRycy9kb3ducmV2LnhtbFBLBQYAAAAAAwADALcAAAD4AgAAAAA=&#10;" filled="f" stroked="f">
                  <v:textbox>
                    <w:txbxContent>
                      <w:p w:rsidR="00750D2A" w:rsidRDefault="00750D2A" w:rsidP="00750D2A">
                        <w:pPr>
                          <w:pStyle w:val="a8"/>
                          <w:spacing w:before="0" w:beforeAutospacing="0" w:after="0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cstheme="minorBidi"/>
                            <w:color w:val="000000" w:themeColor="text1"/>
                            <w:kern w:val="24"/>
                          </w:rPr>
                          <w:t>75%</w:t>
                        </w:r>
                        <w:r>
                          <w:rPr>
                            <w:rFonts w:cstheme="minorBidi"/>
                            <w:i/>
                            <w:iCs/>
                            <w:color w:val="000000" w:themeColor="text1"/>
                            <w:kern w:val="24"/>
                          </w:rPr>
                          <w:t>В</w:t>
                        </w:r>
                      </w:p>
                    </w:txbxContent>
                  </v:textbox>
                </v:shape>
                <v:shape id="TextBox 34" o:spid="_x0000_s1098" type="#_x0000_t202" style="position:absolute;left:11651;top:22778;width:3348;height:50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" filled="f" stroked="f">
                  <v:textbox>
                    <w:txbxContent>
                      <w:p w:rsidR="00750D2A" w:rsidRDefault="00750D2A" w:rsidP="00750D2A">
                        <w:pPr>
                          <w:pStyle w:val="a8"/>
                          <w:spacing w:before="0" w:beforeAutospacing="0" w:after="0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proofErr w:type="gramStart"/>
                        <w:r>
                          <w:rPr>
                            <w:rFonts w:cstheme="minorBidi"/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  <w:lang w:val="en-US"/>
                          </w:rPr>
                          <w:t>a</w:t>
                        </w:r>
                        <w:proofErr w:type="gramEnd"/>
                      </w:p>
                    </w:txbxContent>
                  </v:textbox>
                </v:shape>
                <v:shape id="TextBox 66" o:spid="_x0000_s1099" type="#_x0000_t202" style="position:absolute;left:29078;top:22493;width:3349;height:50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DZa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PheQl/X+IPkNkvAAAA//8DAFBLAQItABQABgAIAAAAIQDb4fbL7gAAAIUBAAATAAAAAAAAAAAA&#10;AAAAAAAAAABbQ29udGVudF9UeXBlc10ueG1sUEsBAi0AFAAGAAgAAAAhAFr0LFu/AAAAFQEAAAsA&#10;AAAAAAAAAAAAAAAAHwEAAF9yZWxzLy5yZWxzUEsBAi0AFAAGAAgAAAAhAP5kNlrEAAAA2wAAAA8A&#10;AAAAAAAAAAAAAAAABwIAAGRycy9kb3ducmV2LnhtbFBLBQYAAAAAAwADALcAAAD4AgAAAAA=&#10;" filled="f" stroked="f">
                  <v:textbox>
                    <w:txbxContent>
                      <w:p w:rsidR="00750D2A" w:rsidRDefault="00750D2A" w:rsidP="00750D2A">
                        <w:pPr>
                          <w:pStyle w:val="a8"/>
                          <w:spacing w:before="0" w:beforeAutospacing="0" w:after="0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proofErr w:type="gramStart"/>
                        <w:r>
                          <w:rPr>
                            <w:rFonts w:cstheme="minorBidi"/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  <w:lang w:val="en-US"/>
                          </w:rPr>
                          <w:t>b</w:t>
                        </w:r>
                        <w:proofErr w:type="gramEnd"/>
                      </w:p>
                    </w:txbxContent>
                  </v:textbox>
                </v:shape>
                <v:shape id="TextBox 37" o:spid="_x0000_s1100" type="#_x0000_t202" style="position:absolute;left:20004;top:20607;width:6477;height:6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" filled="f" stroked="f">
                  <v:textbox>
                    <w:txbxContent>
                      <w:p w:rsidR="00750D2A" w:rsidRDefault="00750D2A" w:rsidP="00750D2A">
                        <w:pPr>
                          <w:pStyle w:val="a8"/>
                          <w:spacing w:before="0" w:beforeAutospacing="0" w:after="0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cstheme="minorBidi"/>
                            <w:color w:val="000000" w:themeColor="text1"/>
                            <w:kern w:val="24"/>
                            <w:sz w:val="48"/>
                            <w:szCs w:val="48"/>
                            <w:lang w:val="en-US"/>
                          </w:rPr>
                          <w:t>•</w:t>
                        </w:r>
                        <w:r>
                          <w:rPr>
                            <w:rFonts w:cstheme="minorBidi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cstheme="minorBidi"/>
                            <w:color w:val="000000" w:themeColor="text1"/>
                            <w:kern w:val="24"/>
                            <w:lang w:val="en-US"/>
                          </w:rPr>
                          <w:t>c</w:t>
                        </w:r>
                        <w:proofErr w:type="gramEnd"/>
                      </w:p>
                    </w:txbxContent>
                  </v:textbox>
                </v:shape>
                <v:shape id="TextBox 38" o:spid="_x0000_s1101" type="#_x0000_t202" style="position:absolute;left:21443;top:12687;width:5760;height:10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" filled="f" stroked="f">
                  <v:textbox>
                    <w:txbxContent>
                      <w:p w:rsidR="00750D2A" w:rsidRDefault="00750D2A" w:rsidP="00750D2A">
                        <w:pPr>
                          <w:pStyle w:val="a8"/>
                          <w:spacing w:before="0" w:beforeAutospacing="0" w:after="0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cstheme="minorBidi"/>
                            <w:color w:val="000000" w:themeColor="text1"/>
                            <w:kern w:val="24"/>
                            <w:sz w:val="48"/>
                            <w:szCs w:val="48"/>
                          </w:rPr>
                          <w:t>•</w:t>
                        </w:r>
                        <w:r>
                          <w:rPr>
                            <w:rFonts w:cstheme="minorBidi"/>
                            <w:color w:val="000000" w:themeColor="text1"/>
                            <w:kern w:val="24"/>
                            <w:sz w:val="48"/>
                            <w:szCs w:val="48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theme="minorBidi"/>
                            <w:color w:val="000000" w:themeColor="text1"/>
                            <w:kern w:val="24"/>
                            <w:lang w:val="en-US"/>
                          </w:rPr>
                          <w:t>d</w:t>
                        </w:r>
                      </w:p>
                    </w:txbxContent>
                  </v:textbox>
                </v:shape>
                <v:shape id="TextBox 39" o:spid="_x0000_s1102" type="#_x0000_t202" style="position:absolute;left:18564;top:32846;width:5759;height:6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" filled="f" stroked="f">
                  <v:textbox>
                    <w:txbxContent>
                      <w:p w:rsidR="00750D2A" w:rsidRDefault="00750D2A" w:rsidP="00750D2A">
                        <w:pPr>
                          <w:pStyle w:val="a8"/>
                          <w:spacing w:before="0" w:beforeAutospacing="0" w:after="0"/>
                          <w:textAlignment w:val="baseline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cstheme="minorBidi"/>
                            <w:color w:val="000000" w:themeColor="text1"/>
                            <w:kern w:val="24"/>
                            <w:sz w:val="48"/>
                            <w:szCs w:val="48"/>
                          </w:rPr>
                          <w:t>•</w:t>
                        </w:r>
                        <w:r>
                          <w:rPr>
                            <w:rFonts w:cstheme="minorBidi"/>
                            <w:color w:val="000000" w:themeColor="text1"/>
                            <w:kern w:val="24"/>
                            <w:sz w:val="48"/>
                            <w:szCs w:val="48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theme="minorBidi"/>
                            <w:color w:val="000000" w:themeColor="text1"/>
                            <w:kern w:val="24"/>
                            <w:lang w:val="en-US"/>
                          </w:rPr>
                          <w:t>f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CA4647" w:rsidRPr="00C809CB" w:rsidRDefault="00CA4647" w:rsidP="00CA4647">
      <w:pPr>
        <w:rPr>
          <w:sz w:val="28"/>
          <w:szCs w:val="28"/>
        </w:rPr>
      </w:pPr>
    </w:p>
    <w:p w:rsidR="00CA4647" w:rsidRPr="00C809CB" w:rsidRDefault="00CA4647" w:rsidP="00CA4647">
      <w:pPr>
        <w:rPr>
          <w:sz w:val="28"/>
          <w:szCs w:val="28"/>
        </w:rPr>
      </w:pPr>
    </w:p>
    <w:p w:rsidR="00CA4647" w:rsidRPr="00C809CB" w:rsidRDefault="00CA4647" w:rsidP="00CA4647">
      <w:pPr>
        <w:rPr>
          <w:sz w:val="28"/>
          <w:szCs w:val="28"/>
        </w:rPr>
      </w:pPr>
    </w:p>
    <w:p w:rsidR="002C4736" w:rsidRDefault="002C4736" w:rsidP="00CA4647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</w:p>
    <w:p w:rsidR="002C4736" w:rsidRDefault="002C4736" w:rsidP="00CA4647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</w:p>
    <w:p w:rsidR="002C4736" w:rsidRDefault="002C4736" w:rsidP="00CA4647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</w:p>
    <w:p w:rsidR="002C4736" w:rsidRDefault="002C4736" w:rsidP="00CA4647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</w:p>
    <w:p w:rsidR="002C4736" w:rsidRDefault="002C4736" w:rsidP="00CA4647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</w:p>
    <w:p w:rsidR="002C4736" w:rsidRDefault="002C4736" w:rsidP="00CA4647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</w:p>
    <w:p w:rsidR="002C4736" w:rsidRDefault="002C4736" w:rsidP="00CA4647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</w:p>
    <w:p w:rsidR="002C4736" w:rsidRDefault="002C4736" w:rsidP="00CA4647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</w:p>
    <w:p w:rsidR="002C4736" w:rsidRDefault="002C4736" w:rsidP="00CA4647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</w:p>
    <w:p w:rsidR="00CA4647" w:rsidRPr="00A32B09" w:rsidRDefault="00CA4647" w:rsidP="00CA4647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C809CB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A32B09">
        <w:rPr>
          <w:rFonts w:ascii="Times New Roman" w:hAnsi="Times New Roman" w:cs="Times New Roman"/>
          <w:color w:val="C00000"/>
          <w:sz w:val="28"/>
          <w:szCs w:val="28"/>
        </w:rPr>
        <w:t xml:space="preserve">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01785" w:rsidRPr="00282201" w:rsidTr="003F03D0">
        <w:trPr>
          <w:trHeight w:val="180"/>
        </w:trPr>
        <w:tc>
          <w:tcPr>
            <w:tcW w:w="2850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01785" w:rsidRPr="00282201" w:rsidRDefault="00A01785" w:rsidP="00A01785">
            <w:pPr>
              <w:pStyle w:val="a3"/>
              <w:rPr>
                <w:sz w:val="28"/>
                <w:szCs w:val="28"/>
                <w:lang w:val="en-US"/>
              </w:rPr>
            </w:pPr>
            <w:r w:rsidRPr="00A32B0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</w:t>
            </w:r>
          </w:p>
        </w:tc>
      </w:tr>
    </w:tbl>
    <w:p w:rsidR="00CA4647" w:rsidRDefault="00CA4647" w:rsidP="00CA4647">
      <w:pPr>
        <w:jc w:val="both"/>
        <w:rPr>
          <w:sz w:val="28"/>
          <w:szCs w:val="28"/>
        </w:rPr>
      </w:pPr>
    </w:p>
    <w:p w:rsidR="00A57886" w:rsidRDefault="00A57886" w:rsidP="002C4736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41</w:t>
      </w:r>
      <w:r w:rsidRPr="00FA10BF">
        <w:rPr>
          <w:i/>
          <w:color w:val="FF0000"/>
          <w:sz w:val="28"/>
          <w:szCs w:val="28"/>
        </w:rPr>
        <w:t xml:space="preserve"> (</w:t>
      </w:r>
      <w:r w:rsidR="003C77A8" w:rsidRPr="003C77A8">
        <w:rPr>
          <w:i/>
          <w:color w:val="FF0000"/>
          <w:sz w:val="28"/>
          <w:szCs w:val="28"/>
        </w:rPr>
        <w:t>ИПК-1.</w:t>
      </w:r>
      <w:r w:rsidR="00043BD6">
        <w:rPr>
          <w:i/>
          <w:color w:val="FF0000"/>
          <w:sz w:val="28"/>
          <w:szCs w:val="28"/>
        </w:rPr>
        <w:t>3</w:t>
      </w:r>
      <w:r w:rsidRPr="00FA10BF">
        <w:rPr>
          <w:i/>
          <w:color w:val="FF0000"/>
          <w:sz w:val="28"/>
          <w:szCs w:val="28"/>
        </w:rPr>
        <w:t>)</w:t>
      </w:r>
    </w:p>
    <w:p w:rsidR="002C4736" w:rsidRPr="00FA10BF" w:rsidRDefault="002C4736" w:rsidP="002C4736">
      <w:pPr>
        <w:jc w:val="both"/>
        <w:rPr>
          <w:i/>
          <w:color w:val="FF0000"/>
          <w:sz w:val="28"/>
          <w:szCs w:val="28"/>
        </w:rPr>
      </w:pPr>
      <w:r w:rsidRPr="00230C8E">
        <w:rPr>
          <w:sz w:val="28"/>
          <w:szCs w:val="28"/>
        </w:rPr>
        <w:t xml:space="preserve">На диаграмме растяжения укажите участок, </w:t>
      </w:r>
      <w:r>
        <w:rPr>
          <w:sz w:val="28"/>
          <w:szCs w:val="28"/>
        </w:rPr>
        <w:t>соответствующий</w:t>
      </w:r>
      <w:r w:rsidRPr="00230C8E">
        <w:rPr>
          <w:sz w:val="28"/>
          <w:szCs w:val="28"/>
        </w:rPr>
        <w:t xml:space="preserve"> пластическо</w:t>
      </w:r>
      <w:r>
        <w:rPr>
          <w:sz w:val="28"/>
          <w:szCs w:val="28"/>
        </w:rPr>
        <w:t>му</w:t>
      </w:r>
      <w:r w:rsidRPr="00230C8E">
        <w:rPr>
          <w:sz w:val="28"/>
          <w:szCs w:val="28"/>
        </w:rPr>
        <w:t xml:space="preserve"> течени</w:t>
      </w:r>
      <w:r>
        <w:rPr>
          <w:sz w:val="28"/>
          <w:szCs w:val="28"/>
        </w:rPr>
        <w:t>ю металла.</w:t>
      </w:r>
    </w:p>
    <w:p w:rsidR="001B18C3" w:rsidRDefault="001B18C3" w:rsidP="001B18C3">
      <w:pPr>
        <w:pStyle w:val="a3"/>
        <w:rPr>
          <w:rFonts w:ascii="Times New Roman" w:hAnsi="Times New Roman" w:cs="Times New Roman"/>
          <w:i/>
          <w:color w:val="C00000"/>
          <w:sz w:val="28"/>
          <w:szCs w:val="28"/>
        </w:rPr>
      </w:pPr>
    </w:p>
    <w:p w:rsidR="001B18C3" w:rsidRDefault="001B18C3" w:rsidP="001B18C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66675</wp:posOffset>
            </wp:positionV>
            <wp:extent cx="2841625" cy="1828800"/>
            <wp:effectExtent l="0" t="0" r="0" b="0"/>
            <wp:wrapSquare wrapText="bothSides"/>
            <wp:docPr id="23" name="Рисунок 7">
              <a:hlinkClick xmlns:a="http://schemas.openxmlformats.org/drawingml/2006/main" r:id="rId10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7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62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B18C3" w:rsidRDefault="001B18C3" w:rsidP="001B18C3">
      <w:pPr>
        <w:pStyle w:val="a3"/>
        <w:rPr>
          <w:rFonts w:ascii="Times New Roman" w:hAnsi="Times New Roman" w:cs="Times New Roman"/>
          <w:i/>
          <w:color w:val="C00000"/>
          <w:sz w:val="28"/>
          <w:szCs w:val="28"/>
        </w:rPr>
      </w:pPr>
    </w:p>
    <w:p w:rsidR="002C4736" w:rsidRDefault="002C4736" w:rsidP="001B18C3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</w:p>
    <w:p w:rsidR="002C4736" w:rsidRDefault="002C4736" w:rsidP="001B18C3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</w:p>
    <w:p w:rsidR="002C4736" w:rsidRDefault="002C4736" w:rsidP="001B18C3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</w:p>
    <w:p w:rsidR="002C4736" w:rsidRDefault="002C4736" w:rsidP="001B18C3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</w:p>
    <w:p w:rsidR="002C4736" w:rsidRDefault="002C4736" w:rsidP="001B18C3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</w:p>
    <w:p w:rsidR="002C4736" w:rsidRDefault="002C4736" w:rsidP="001B18C3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</w:p>
    <w:p w:rsidR="002C4736" w:rsidRDefault="002C4736" w:rsidP="001B18C3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</w:p>
    <w:p w:rsidR="002C4736" w:rsidRDefault="002C4736" w:rsidP="001B18C3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</w:p>
    <w:p w:rsidR="001B18C3" w:rsidRPr="00A32B09" w:rsidRDefault="001B18C3" w:rsidP="001B18C3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B004D4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A32B09">
        <w:rPr>
          <w:rFonts w:ascii="Times New Roman" w:hAnsi="Times New Roman" w:cs="Times New Roman"/>
          <w:color w:val="C00000"/>
          <w:sz w:val="28"/>
          <w:szCs w:val="28"/>
        </w:rPr>
        <w:t xml:space="preserve">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01785" w:rsidRPr="00282201" w:rsidTr="003F03D0">
        <w:trPr>
          <w:trHeight w:val="180"/>
        </w:trPr>
        <w:tc>
          <w:tcPr>
            <w:tcW w:w="2850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01785" w:rsidRPr="00282201" w:rsidRDefault="00A01785" w:rsidP="003F03D0">
            <w:pPr>
              <w:pStyle w:val="a3"/>
              <w:rPr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CD</w:t>
            </w:r>
          </w:p>
        </w:tc>
      </w:tr>
    </w:tbl>
    <w:p w:rsidR="001B18C3" w:rsidRPr="00BB63D8" w:rsidRDefault="001B18C3" w:rsidP="001B18C3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882CB9" w:rsidRPr="00FA10BF" w:rsidRDefault="00882CB9" w:rsidP="00882CB9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42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3C77A8" w:rsidRPr="003C77A8">
        <w:rPr>
          <w:i/>
          <w:color w:val="FF0000"/>
          <w:sz w:val="28"/>
          <w:szCs w:val="28"/>
        </w:rPr>
        <w:t>ИПК-1.</w:t>
      </w:r>
      <w:r w:rsidR="00043BD6">
        <w:rPr>
          <w:i/>
          <w:color w:val="FF0000"/>
          <w:sz w:val="28"/>
          <w:szCs w:val="28"/>
        </w:rPr>
        <w:t>3</w:t>
      </w:r>
      <w:r w:rsidRPr="00FA10BF">
        <w:rPr>
          <w:i/>
          <w:color w:val="FF0000"/>
          <w:sz w:val="28"/>
          <w:szCs w:val="28"/>
        </w:rPr>
        <w:t>)</w:t>
      </w:r>
    </w:p>
    <w:p w:rsidR="00353F86" w:rsidRPr="00CE7B64" w:rsidRDefault="009970F8" w:rsidP="00353F8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называется структура металла, изучающая параметры кристаллического строения, дефекты?</w:t>
      </w:r>
    </w:p>
    <w:p w:rsidR="00353F86" w:rsidRPr="00A32B09" w:rsidRDefault="00353F86" w:rsidP="00353F86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B004D4">
        <w:rPr>
          <w:rFonts w:ascii="Times New Roman" w:hAnsi="Times New Roman" w:cs="Times New Roman"/>
          <w:color w:val="C00000"/>
          <w:sz w:val="28"/>
          <w:szCs w:val="28"/>
        </w:rPr>
        <w:t xml:space="preserve">- </w:t>
      </w:r>
      <w:r w:rsidRPr="00A32B09">
        <w:rPr>
          <w:rFonts w:ascii="Times New Roman" w:hAnsi="Times New Roman" w:cs="Times New Roman"/>
          <w:color w:val="C00000"/>
          <w:sz w:val="28"/>
          <w:szCs w:val="28"/>
        </w:rPr>
        <w:t xml:space="preserve">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01785" w:rsidRPr="00282201" w:rsidTr="003F03D0">
        <w:trPr>
          <w:trHeight w:val="180"/>
        </w:trPr>
        <w:tc>
          <w:tcPr>
            <w:tcW w:w="2850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01785" w:rsidRPr="00282201" w:rsidRDefault="00A01785" w:rsidP="003F03D0">
            <w:pPr>
              <w:pStyle w:val="a3"/>
              <w:rPr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Субструктура</w:t>
            </w:r>
          </w:p>
        </w:tc>
      </w:tr>
    </w:tbl>
    <w:p w:rsidR="00353F86" w:rsidRPr="009970F8" w:rsidRDefault="00353F86" w:rsidP="00353F86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1B18C3" w:rsidRDefault="001B18C3" w:rsidP="00CA4647">
      <w:pPr>
        <w:jc w:val="both"/>
        <w:rPr>
          <w:sz w:val="28"/>
          <w:szCs w:val="28"/>
        </w:rPr>
      </w:pPr>
    </w:p>
    <w:p w:rsidR="00882CB9" w:rsidRPr="00FA10BF" w:rsidRDefault="00882CB9" w:rsidP="00882CB9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43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3C77A8" w:rsidRPr="003C77A8">
        <w:rPr>
          <w:i/>
          <w:color w:val="FF0000"/>
          <w:sz w:val="28"/>
          <w:szCs w:val="28"/>
        </w:rPr>
        <w:t>ИПК-1.</w:t>
      </w:r>
      <w:r w:rsidR="00043BD6">
        <w:rPr>
          <w:i/>
          <w:color w:val="FF0000"/>
          <w:sz w:val="28"/>
          <w:szCs w:val="28"/>
        </w:rPr>
        <w:t>3</w:t>
      </w:r>
      <w:r w:rsidRPr="00FA10BF">
        <w:rPr>
          <w:i/>
          <w:color w:val="FF0000"/>
          <w:sz w:val="28"/>
          <w:szCs w:val="28"/>
        </w:rPr>
        <w:t>)</w:t>
      </w:r>
    </w:p>
    <w:p w:rsidR="00353F86" w:rsidRDefault="00D05876" w:rsidP="00353F8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Напряжение в металле, при котором остаточная </w:t>
      </w:r>
      <w:r w:rsidR="00043BD6">
        <w:rPr>
          <w:rFonts w:ascii="Times New Roman" w:hAnsi="Times New Roman" w:cs="Times New Roman"/>
          <w:sz w:val="28"/>
          <w:szCs w:val="28"/>
        </w:rPr>
        <w:t>деформация составляет</w:t>
      </w:r>
      <w:r>
        <w:rPr>
          <w:rFonts w:ascii="Times New Roman" w:hAnsi="Times New Roman" w:cs="Times New Roman"/>
          <w:sz w:val="28"/>
          <w:szCs w:val="28"/>
        </w:rPr>
        <w:t xml:space="preserve"> 0,05% от общей, называется</w:t>
      </w:r>
    </w:p>
    <w:p w:rsidR="00353F86" w:rsidRPr="00A32B09" w:rsidRDefault="00353F86" w:rsidP="00353F86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B004D4">
        <w:rPr>
          <w:rFonts w:ascii="Times New Roman" w:hAnsi="Times New Roman" w:cs="Times New Roman"/>
          <w:color w:val="C00000"/>
          <w:sz w:val="28"/>
          <w:szCs w:val="28"/>
        </w:rPr>
        <w:t xml:space="preserve">- </w:t>
      </w:r>
      <w:r w:rsidRPr="00A32B09">
        <w:rPr>
          <w:rFonts w:ascii="Times New Roman" w:hAnsi="Times New Roman" w:cs="Times New Roman"/>
          <w:color w:val="C00000"/>
          <w:sz w:val="28"/>
          <w:szCs w:val="28"/>
        </w:rPr>
        <w:t xml:space="preserve">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01785" w:rsidRPr="00282201" w:rsidTr="003F03D0">
        <w:trPr>
          <w:trHeight w:val="180"/>
        </w:trPr>
        <w:tc>
          <w:tcPr>
            <w:tcW w:w="2850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01785" w:rsidRPr="00282201" w:rsidRDefault="00A01785" w:rsidP="003F03D0">
            <w:pPr>
              <w:pStyle w:val="a3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Условный предел упругости металлов</w:t>
            </w:r>
          </w:p>
        </w:tc>
      </w:tr>
    </w:tbl>
    <w:p w:rsidR="00353F86" w:rsidRDefault="00353F86" w:rsidP="00353F86">
      <w:pPr>
        <w:jc w:val="both"/>
        <w:rPr>
          <w:sz w:val="28"/>
          <w:szCs w:val="28"/>
        </w:rPr>
      </w:pPr>
    </w:p>
    <w:p w:rsidR="00353F86" w:rsidRDefault="00353F86" w:rsidP="00353F86">
      <w:pPr>
        <w:jc w:val="both"/>
        <w:rPr>
          <w:sz w:val="28"/>
          <w:szCs w:val="28"/>
        </w:rPr>
      </w:pPr>
    </w:p>
    <w:p w:rsidR="00882CB9" w:rsidRDefault="00882CB9" w:rsidP="00882CB9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44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4364C0" w:rsidRPr="003C77A8">
        <w:rPr>
          <w:i/>
          <w:color w:val="FF0000"/>
          <w:sz w:val="28"/>
          <w:szCs w:val="28"/>
        </w:rPr>
        <w:t>ИПК-1.</w:t>
      </w:r>
      <w:r w:rsidR="00043BD6">
        <w:rPr>
          <w:i/>
          <w:color w:val="FF0000"/>
          <w:sz w:val="28"/>
          <w:szCs w:val="28"/>
        </w:rPr>
        <w:t>3</w:t>
      </w:r>
      <w:r w:rsidRPr="00FA10BF">
        <w:rPr>
          <w:i/>
          <w:color w:val="FF0000"/>
          <w:sz w:val="28"/>
          <w:szCs w:val="28"/>
        </w:rPr>
        <w:t>)</w:t>
      </w:r>
    </w:p>
    <w:p w:rsidR="002C4736" w:rsidRPr="00FA10BF" w:rsidRDefault="002C4736" w:rsidP="00882CB9">
      <w:pPr>
        <w:jc w:val="both"/>
        <w:rPr>
          <w:i/>
          <w:color w:val="FF0000"/>
          <w:sz w:val="28"/>
          <w:szCs w:val="28"/>
        </w:rPr>
      </w:pPr>
      <w:r>
        <w:rPr>
          <w:sz w:val="28"/>
          <w:szCs w:val="28"/>
        </w:rPr>
        <w:t>Как называется длинная боковая грань кирпича(</w:t>
      </w:r>
      <w:r w:rsidRPr="00E6580D">
        <w:rPr>
          <w:i/>
          <w:sz w:val="28"/>
          <w:szCs w:val="28"/>
        </w:rPr>
        <w:t>в</w:t>
      </w:r>
      <w:r>
        <w:rPr>
          <w:sz w:val="28"/>
          <w:szCs w:val="28"/>
        </w:rPr>
        <w:t>) ?</w:t>
      </w:r>
    </w:p>
    <w:p w:rsidR="006520FB" w:rsidRDefault="0088753F" w:rsidP="006520FB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-224790</wp:posOffset>
            </wp:positionH>
            <wp:positionV relativeFrom="paragraph">
              <wp:posOffset>166370</wp:posOffset>
            </wp:positionV>
            <wp:extent cx="1964690" cy="1638935"/>
            <wp:effectExtent l="19050" t="0" r="0" b="0"/>
            <wp:wrapSquare wrapText="bothSides"/>
            <wp:docPr id="20" name="Рисунок 2" descr="ANd9GcQh_c6rvL0FICjeJZLV2YY6WQAljceg4qxYRbbgydfUCqWNG9Nz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14" name="rg_hi" descr="ANd9GcQh_c6rvL0FICjeJZLV2YY6WQAljceg4qxYRbbgydfUCqWNG9Nz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690" cy="1638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520FB" w:rsidRDefault="006520FB" w:rsidP="006520FB">
      <w:pPr>
        <w:rPr>
          <w:sz w:val="28"/>
          <w:szCs w:val="28"/>
        </w:rPr>
      </w:pPr>
    </w:p>
    <w:p w:rsidR="006520FB" w:rsidRDefault="006520FB" w:rsidP="006520FB">
      <w:pPr>
        <w:rPr>
          <w:sz w:val="28"/>
          <w:szCs w:val="28"/>
        </w:rPr>
      </w:pPr>
    </w:p>
    <w:p w:rsidR="00A01785" w:rsidRDefault="00A01785" w:rsidP="006520FB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</w:p>
    <w:p w:rsidR="00A01785" w:rsidRDefault="00A01785" w:rsidP="006520FB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</w:p>
    <w:p w:rsidR="00A01785" w:rsidRDefault="00A01785" w:rsidP="006520FB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</w:p>
    <w:p w:rsidR="00A01785" w:rsidRDefault="00A01785" w:rsidP="006520FB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</w:p>
    <w:p w:rsidR="00A01785" w:rsidRDefault="00A01785" w:rsidP="006520FB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</w:p>
    <w:p w:rsidR="00A01785" w:rsidRDefault="00A01785" w:rsidP="006520FB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</w:p>
    <w:p w:rsidR="006520FB" w:rsidRPr="00A314F7" w:rsidRDefault="006520FB" w:rsidP="006520FB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A314F7">
        <w:rPr>
          <w:rFonts w:ascii="Times New Roman" w:hAnsi="Times New Roman" w:cs="Times New Roman"/>
          <w:color w:val="C00000"/>
          <w:sz w:val="28"/>
          <w:szCs w:val="28"/>
        </w:rPr>
        <w:t xml:space="preserve">- 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01785" w:rsidRPr="00282201" w:rsidTr="003F03D0">
        <w:trPr>
          <w:trHeight w:val="180"/>
        </w:trPr>
        <w:tc>
          <w:tcPr>
            <w:tcW w:w="2850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01785" w:rsidRPr="00282201" w:rsidRDefault="00A01785" w:rsidP="003F03D0">
            <w:pPr>
              <w:pStyle w:val="a3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Ложок</w:t>
            </w:r>
          </w:p>
        </w:tc>
      </w:tr>
    </w:tbl>
    <w:p w:rsidR="00353F86" w:rsidRDefault="00353F86" w:rsidP="006520FB">
      <w:pPr>
        <w:jc w:val="both"/>
        <w:rPr>
          <w:sz w:val="28"/>
          <w:szCs w:val="28"/>
        </w:rPr>
      </w:pPr>
    </w:p>
    <w:p w:rsidR="00887111" w:rsidRDefault="00887111" w:rsidP="00887111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45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4364C0" w:rsidRPr="003C77A8">
        <w:rPr>
          <w:i/>
          <w:color w:val="FF0000"/>
          <w:sz w:val="28"/>
          <w:szCs w:val="28"/>
        </w:rPr>
        <w:t>ИПК-1.</w:t>
      </w:r>
      <w:r w:rsidR="00043BD6">
        <w:rPr>
          <w:i/>
          <w:color w:val="FF0000"/>
          <w:sz w:val="28"/>
          <w:szCs w:val="28"/>
        </w:rPr>
        <w:t>3</w:t>
      </w:r>
      <w:r w:rsidRPr="00FA10BF">
        <w:rPr>
          <w:i/>
          <w:color w:val="FF0000"/>
          <w:sz w:val="28"/>
          <w:szCs w:val="28"/>
        </w:rPr>
        <w:t>)</w:t>
      </w:r>
    </w:p>
    <w:p w:rsidR="002C4736" w:rsidRPr="00FA10BF" w:rsidRDefault="002C4736" w:rsidP="00887111">
      <w:pPr>
        <w:jc w:val="both"/>
        <w:rPr>
          <w:i/>
          <w:color w:val="FF0000"/>
          <w:sz w:val="28"/>
          <w:szCs w:val="28"/>
        </w:rPr>
      </w:pPr>
      <w:r>
        <w:rPr>
          <w:sz w:val="28"/>
          <w:szCs w:val="28"/>
        </w:rPr>
        <w:t>Как называется основание кирпича (</w:t>
      </w:r>
      <w:r w:rsidRPr="00E6580D">
        <w:rPr>
          <w:i/>
          <w:sz w:val="28"/>
          <w:szCs w:val="28"/>
        </w:rPr>
        <w:t>а</w:t>
      </w:r>
      <w:r>
        <w:rPr>
          <w:sz w:val="28"/>
          <w:szCs w:val="28"/>
        </w:rPr>
        <w:t>) ?</w:t>
      </w:r>
    </w:p>
    <w:p w:rsidR="00466D3D" w:rsidRDefault="00466D3D" w:rsidP="00466D3D">
      <w:pPr>
        <w:jc w:val="both"/>
        <w:rPr>
          <w:sz w:val="28"/>
          <w:szCs w:val="28"/>
        </w:rPr>
      </w:pPr>
    </w:p>
    <w:p w:rsidR="00466D3D" w:rsidRDefault="00466D3D" w:rsidP="00466D3D">
      <w:pPr>
        <w:rPr>
          <w:sz w:val="28"/>
          <w:szCs w:val="28"/>
        </w:rPr>
      </w:pPr>
    </w:p>
    <w:p w:rsidR="00466D3D" w:rsidRDefault="00466D3D" w:rsidP="00466D3D">
      <w:pPr>
        <w:rPr>
          <w:sz w:val="28"/>
          <w:szCs w:val="28"/>
        </w:rPr>
      </w:pPr>
    </w:p>
    <w:p w:rsidR="00466D3D" w:rsidRPr="00A314F7" w:rsidRDefault="00466D3D" w:rsidP="00466D3D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A314F7">
        <w:rPr>
          <w:rFonts w:ascii="Times New Roman" w:hAnsi="Times New Roman" w:cs="Times New Roman"/>
          <w:noProof/>
          <w:color w:val="C00000"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-444500</wp:posOffset>
            </wp:positionV>
            <wp:extent cx="1965960" cy="1638935"/>
            <wp:effectExtent l="19050" t="0" r="0" b="0"/>
            <wp:wrapSquare wrapText="bothSides"/>
            <wp:docPr id="1" name="Рисунок 2" descr="ANd9GcQh_c6rvL0FICjeJZLV2YY6WQAljceg4qxYRbbgydfUCqWNG9Nz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14" name="rg_hi" descr="ANd9GcQh_c6rvL0FICjeJZLV2YY6WQAljceg4qxYRbbgydfUCqWNG9Nz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60" cy="1638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314F7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</w:p>
    <w:p w:rsidR="00466D3D" w:rsidRDefault="00466D3D" w:rsidP="006520FB">
      <w:pPr>
        <w:jc w:val="both"/>
        <w:rPr>
          <w:sz w:val="28"/>
          <w:szCs w:val="28"/>
        </w:rPr>
      </w:pPr>
    </w:p>
    <w:p w:rsidR="006E6D6C" w:rsidRDefault="006E6D6C" w:rsidP="006520FB">
      <w:pPr>
        <w:jc w:val="both"/>
        <w:rPr>
          <w:sz w:val="28"/>
          <w:szCs w:val="28"/>
        </w:rPr>
      </w:pPr>
    </w:p>
    <w:p w:rsidR="006E6D6C" w:rsidRDefault="006E6D6C" w:rsidP="006520FB">
      <w:pPr>
        <w:jc w:val="both"/>
        <w:rPr>
          <w:sz w:val="28"/>
          <w:szCs w:val="28"/>
        </w:rPr>
      </w:pPr>
    </w:p>
    <w:p w:rsidR="006E6D6C" w:rsidRDefault="006E6D6C" w:rsidP="006520FB">
      <w:pPr>
        <w:jc w:val="both"/>
        <w:rPr>
          <w:sz w:val="28"/>
          <w:szCs w:val="28"/>
        </w:rPr>
      </w:pPr>
    </w:p>
    <w:p w:rsidR="00A01785" w:rsidRDefault="00A01785" w:rsidP="006520FB">
      <w:pPr>
        <w:jc w:val="both"/>
        <w:rPr>
          <w:sz w:val="28"/>
          <w:szCs w:val="28"/>
        </w:rPr>
      </w:pPr>
    </w:p>
    <w:p w:rsidR="006E6D6C" w:rsidRDefault="00A01785" w:rsidP="006520FB">
      <w:pPr>
        <w:jc w:val="both"/>
        <w:rPr>
          <w:sz w:val="28"/>
          <w:szCs w:val="28"/>
        </w:rPr>
      </w:pPr>
      <w:r w:rsidRPr="00A314F7">
        <w:rPr>
          <w:color w:val="C00000"/>
          <w:sz w:val="28"/>
          <w:szCs w:val="28"/>
        </w:rPr>
        <w:t>- Вариант ответа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01785" w:rsidRPr="00282201" w:rsidTr="003F03D0">
        <w:trPr>
          <w:trHeight w:val="180"/>
        </w:trPr>
        <w:tc>
          <w:tcPr>
            <w:tcW w:w="2850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01785" w:rsidRPr="00282201" w:rsidRDefault="00A01785" w:rsidP="00A01785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Постель</w:t>
            </w:r>
          </w:p>
        </w:tc>
      </w:tr>
    </w:tbl>
    <w:p w:rsidR="006E6D6C" w:rsidRDefault="006E6D6C" w:rsidP="006520FB">
      <w:pPr>
        <w:jc w:val="both"/>
        <w:rPr>
          <w:sz w:val="28"/>
          <w:szCs w:val="28"/>
        </w:rPr>
      </w:pPr>
    </w:p>
    <w:p w:rsidR="00887111" w:rsidRPr="00FA10BF" w:rsidRDefault="00887111" w:rsidP="00887111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46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4364C0" w:rsidRPr="003C77A8">
        <w:rPr>
          <w:i/>
          <w:color w:val="FF0000"/>
          <w:sz w:val="28"/>
          <w:szCs w:val="28"/>
        </w:rPr>
        <w:t>ИПК-1.</w:t>
      </w:r>
      <w:r w:rsidR="00043BD6">
        <w:rPr>
          <w:i/>
          <w:color w:val="FF0000"/>
          <w:sz w:val="28"/>
          <w:szCs w:val="28"/>
        </w:rPr>
        <w:t>3</w:t>
      </w:r>
      <w:r w:rsidRPr="00FA10BF">
        <w:rPr>
          <w:i/>
          <w:color w:val="FF0000"/>
          <w:sz w:val="28"/>
          <w:szCs w:val="28"/>
        </w:rPr>
        <w:t>)</w:t>
      </w:r>
    </w:p>
    <w:p w:rsidR="004364C0" w:rsidRDefault="004364C0" w:rsidP="006E6D6C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 w:rsidRPr="00167DE3">
        <w:rPr>
          <w:rFonts w:ascii="Times New Roman" w:hAnsi="Times New Roman" w:cs="Times New Roman"/>
          <w:sz w:val="28"/>
          <w:szCs w:val="28"/>
        </w:rPr>
        <w:t>Определите коэффициент крепости горной породы по шкале проф. М.М.Протодьяконова, если ее прочность при сжатии Ϭсж = 43 МПа</w:t>
      </w:r>
      <w:r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</w:p>
    <w:p w:rsidR="006E6D6C" w:rsidRPr="00A32B09" w:rsidRDefault="006E6D6C" w:rsidP="006E6D6C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color w:val="C00000"/>
          <w:sz w:val="28"/>
          <w:szCs w:val="28"/>
        </w:rPr>
        <w:t>-</w:t>
      </w:r>
      <w:r w:rsidRPr="00B004D4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A32B09">
        <w:rPr>
          <w:rFonts w:ascii="Times New Roman" w:hAnsi="Times New Roman" w:cs="Times New Roman"/>
          <w:color w:val="C00000"/>
          <w:sz w:val="28"/>
          <w:szCs w:val="28"/>
        </w:rPr>
        <w:t xml:space="preserve">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01785" w:rsidRPr="00282201" w:rsidTr="003F03D0">
        <w:trPr>
          <w:trHeight w:val="180"/>
        </w:trPr>
        <w:tc>
          <w:tcPr>
            <w:tcW w:w="2850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01785" w:rsidRPr="00282201" w:rsidRDefault="00A01785" w:rsidP="003F03D0">
            <w:pPr>
              <w:pStyle w:val="a3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6E6D6C" w:rsidRDefault="006E6D6C" w:rsidP="006E6D6C">
      <w:pPr>
        <w:jc w:val="both"/>
        <w:rPr>
          <w:sz w:val="28"/>
          <w:szCs w:val="28"/>
        </w:rPr>
      </w:pPr>
    </w:p>
    <w:p w:rsidR="00887111" w:rsidRPr="00FA10BF" w:rsidRDefault="00887111" w:rsidP="00887111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47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4364C0" w:rsidRPr="003C77A8">
        <w:rPr>
          <w:i/>
          <w:color w:val="FF0000"/>
          <w:sz w:val="28"/>
          <w:szCs w:val="28"/>
        </w:rPr>
        <w:t>ИПК-1.</w:t>
      </w:r>
      <w:r w:rsidR="00043BD6">
        <w:rPr>
          <w:i/>
          <w:color w:val="FF0000"/>
          <w:sz w:val="28"/>
          <w:szCs w:val="28"/>
        </w:rPr>
        <w:t>3</w:t>
      </w:r>
      <w:r w:rsidRPr="00FA10BF">
        <w:rPr>
          <w:i/>
          <w:color w:val="FF0000"/>
          <w:sz w:val="28"/>
          <w:szCs w:val="28"/>
        </w:rPr>
        <w:t>)</w:t>
      </w:r>
    </w:p>
    <w:p w:rsidR="006E6D6C" w:rsidRPr="00F0135A" w:rsidRDefault="006E6D6C" w:rsidP="006E6D6C">
      <w:pPr>
        <w:rPr>
          <w:sz w:val="28"/>
          <w:szCs w:val="28"/>
        </w:rPr>
      </w:pPr>
      <w:r>
        <w:rPr>
          <w:sz w:val="28"/>
          <w:szCs w:val="28"/>
        </w:rPr>
        <w:t>Срезанную во всю длину наружную часть бревна называют:</w:t>
      </w:r>
    </w:p>
    <w:p w:rsidR="006E6D6C" w:rsidRPr="00A32B09" w:rsidRDefault="006E6D6C" w:rsidP="006E6D6C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color w:val="C00000"/>
          <w:sz w:val="28"/>
          <w:szCs w:val="28"/>
        </w:rPr>
        <w:t>-</w:t>
      </w:r>
      <w:r w:rsidRPr="00B004D4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A32B09">
        <w:rPr>
          <w:rFonts w:ascii="Times New Roman" w:hAnsi="Times New Roman" w:cs="Times New Roman"/>
          <w:color w:val="C00000"/>
          <w:sz w:val="28"/>
          <w:szCs w:val="28"/>
        </w:rPr>
        <w:t xml:space="preserve">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01785" w:rsidRPr="00282201" w:rsidTr="003F03D0">
        <w:trPr>
          <w:trHeight w:val="180"/>
        </w:trPr>
        <w:tc>
          <w:tcPr>
            <w:tcW w:w="2850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01785" w:rsidRPr="00282201" w:rsidRDefault="00A01785" w:rsidP="00A01785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Горбыль</w:t>
            </w:r>
          </w:p>
        </w:tc>
      </w:tr>
    </w:tbl>
    <w:p w:rsidR="003E21C8" w:rsidRDefault="003E21C8" w:rsidP="006E6D6C">
      <w:pPr>
        <w:jc w:val="both"/>
        <w:rPr>
          <w:sz w:val="28"/>
          <w:szCs w:val="28"/>
        </w:rPr>
      </w:pPr>
    </w:p>
    <w:p w:rsidR="00887111" w:rsidRPr="00FA10BF" w:rsidRDefault="00887111" w:rsidP="00887111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48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4364C0" w:rsidRPr="003C77A8">
        <w:rPr>
          <w:i/>
          <w:color w:val="FF0000"/>
          <w:sz w:val="28"/>
          <w:szCs w:val="28"/>
        </w:rPr>
        <w:t>ИПК-1.</w:t>
      </w:r>
      <w:r w:rsidR="00043BD6">
        <w:rPr>
          <w:i/>
          <w:color w:val="FF0000"/>
          <w:sz w:val="28"/>
          <w:szCs w:val="28"/>
        </w:rPr>
        <w:t>3</w:t>
      </w:r>
      <w:r w:rsidRPr="00FA10BF">
        <w:rPr>
          <w:i/>
          <w:color w:val="FF0000"/>
          <w:sz w:val="28"/>
          <w:szCs w:val="28"/>
        </w:rPr>
        <w:t>)</w:t>
      </w:r>
    </w:p>
    <w:p w:rsidR="003E21C8" w:rsidRDefault="003E21C8" w:rsidP="003E21C8">
      <w:pPr>
        <w:rPr>
          <w:sz w:val="28"/>
          <w:szCs w:val="28"/>
        </w:rPr>
      </w:pPr>
      <w:r>
        <w:rPr>
          <w:sz w:val="28"/>
          <w:szCs w:val="28"/>
        </w:rPr>
        <w:t>Что обеспечивает прочность стволу дерева?</w:t>
      </w:r>
    </w:p>
    <w:p w:rsidR="003E21C8" w:rsidRPr="00A32B09" w:rsidRDefault="003E21C8" w:rsidP="003E21C8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color w:val="C00000"/>
          <w:sz w:val="28"/>
          <w:szCs w:val="28"/>
        </w:rPr>
        <w:t>-</w:t>
      </w:r>
      <w:r w:rsidRPr="00B004D4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A32B09">
        <w:rPr>
          <w:rFonts w:ascii="Times New Roman" w:hAnsi="Times New Roman" w:cs="Times New Roman"/>
          <w:color w:val="C00000"/>
          <w:sz w:val="28"/>
          <w:szCs w:val="28"/>
        </w:rPr>
        <w:t xml:space="preserve">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01785" w:rsidRPr="00282201" w:rsidTr="003F03D0">
        <w:trPr>
          <w:trHeight w:val="180"/>
        </w:trPr>
        <w:tc>
          <w:tcPr>
            <w:tcW w:w="2850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01785" w:rsidRPr="00282201" w:rsidRDefault="00A01785" w:rsidP="003F03D0">
            <w:pPr>
              <w:pStyle w:val="a3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Ядро</w:t>
            </w:r>
          </w:p>
        </w:tc>
      </w:tr>
    </w:tbl>
    <w:p w:rsidR="003E21C8" w:rsidRDefault="003E21C8" w:rsidP="003E21C8">
      <w:pPr>
        <w:jc w:val="both"/>
        <w:rPr>
          <w:sz w:val="28"/>
          <w:szCs w:val="28"/>
        </w:rPr>
      </w:pPr>
    </w:p>
    <w:p w:rsidR="003E21C8" w:rsidRDefault="003E21C8" w:rsidP="003E21C8">
      <w:pPr>
        <w:jc w:val="both"/>
        <w:rPr>
          <w:sz w:val="28"/>
          <w:szCs w:val="28"/>
        </w:rPr>
      </w:pPr>
    </w:p>
    <w:p w:rsidR="00887111" w:rsidRPr="00FA10BF" w:rsidRDefault="00887111" w:rsidP="00887111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49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4364C0" w:rsidRPr="003C77A8">
        <w:rPr>
          <w:i/>
          <w:color w:val="FF0000"/>
          <w:sz w:val="28"/>
          <w:szCs w:val="28"/>
        </w:rPr>
        <w:t>ИПК-1.</w:t>
      </w:r>
      <w:r w:rsidR="00043BD6">
        <w:rPr>
          <w:i/>
          <w:color w:val="FF0000"/>
          <w:sz w:val="28"/>
          <w:szCs w:val="28"/>
        </w:rPr>
        <w:t>3</w:t>
      </w:r>
      <w:r w:rsidRPr="00FA10BF">
        <w:rPr>
          <w:i/>
          <w:color w:val="FF0000"/>
          <w:sz w:val="28"/>
          <w:szCs w:val="28"/>
        </w:rPr>
        <w:t>)</w:t>
      </w:r>
    </w:p>
    <w:p w:rsidR="003E21C8" w:rsidRDefault="00786A41" w:rsidP="003E21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Определите </w:t>
      </w:r>
      <w:r w:rsidR="003E21C8">
        <w:rPr>
          <w:sz w:val="28"/>
          <w:szCs w:val="28"/>
        </w:rPr>
        <w:t xml:space="preserve"> марк</w:t>
      </w:r>
      <w:r>
        <w:rPr>
          <w:sz w:val="28"/>
          <w:szCs w:val="28"/>
        </w:rPr>
        <w:t>у</w:t>
      </w:r>
      <w:r w:rsidR="003E21C8">
        <w:rPr>
          <w:sz w:val="28"/>
          <w:szCs w:val="28"/>
        </w:rPr>
        <w:t xml:space="preserve"> кирпича, если средняя прочность при сжатии составила 30 МПа?</w:t>
      </w:r>
    </w:p>
    <w:p w:rsidR="003E21C8" w:rsidRDefault="003E21C8" w:rsidP="003E21C8">
      <w:pPr>
        <w:jc w:val="both"/>
        <w:rPr>
          <w:color w:val="C00000"/>
          <w:sz w:val="28"/>
          <w:szCs w:val="28"/>
        </w:rPr>
      </w:pPr>
      <w:r>
        <w:rPr>
          <w:color w:val="C00000"/>
          <w:sz w:val="28"/>
          <w:szCs w:val="28"/>
        </w:rPr>
        <w:t>-</w:t>
      </w:r>
      <w:r w:rsidRPr="00B004D4">
        <w:rPr>
          <w:color w:val="C00000"/>
          <w:sz w:val="28"/>
          <w:szCs w:val="28"/>
        </w:rPr>
        <w:t xml:space="preserve"> </w:t>
      </w:r>
      <w:r w:rsidRPr="00A32B09">
        <w:rPr>
          <w:color w:val="C00000"/>
          <w:sz w:val="28"/>
          <w:szCs w:val="28"/>
        </w:rPr>
        <w:t xml:space="preserve">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01785" w:rsidRPr="00282201" w:rsidTr="003F03D0">
        <w:trPr>
          <w:trHeight w:val="180"/>
        </w:trPr>
        <w:tc>
          <w:tcPr>
            <w:tcW w:w="2850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01785" w:rsidRPr="00282201" w:rsidRDefault="00A01785" w:rsidP="003F03D0">
            <w:pPr>
              <w:pStyle w:val="a3"/>
              <w:rPr>
                <w:sz w:val="28"/>
                <w:szCs w:val="28"/>
                <w:lang w:val="en-US"/>
              </w:rPr>
            </w:pPr>
            <w:r w:rsidRPr="003E21C8">
              <w:rPr>
                <w:sz w:val="28"/>
                <w:szCs w:val="28"/>
              </w:rPr>
              <w:t>300</w:t>
            </w:r>
          </w:p>
        </w:tc>
      </w:tr>
    </w:tbl>
    <w:p w:rsidR="003E21C8" w:rsidRDefault="003E21C8" w:rsidP="003E21C8">
      <w:pPr>
        <w:jc w:val="both"/>
        <w:rPr>
          <w:sz w:val="28"/>
          <w:szCs w:val="28"/>
        </w:rPr>
      </w:pPr>
    </w:p>
    <w:p w:rsidR="003E21C8" w:rsidRDefault="003E21C8" w:rsidP="003E21C8">
      <w:pPr>
        <w:jc w:val="both"/>
        <w:rPr>
          <w:sz w:val="28"/>
          <w:szCs w:val="28"/>
        </w:rPr>
      </w:pPr>
    </w:p>
    <w:p w:rsidR="00521CC1" w:rsidRPr="00FA10BF" w:rsidRDefault="00521CC1" w:rsidP="00521CC1">
      <w:pPr>
        <w:jc w:val="both"/>
        <w:rPr>
          <w:i/>
          <w:color w:val="FF0000"/>
          <w:sz w:val="28"/>
          <w:szCs w:val="28"/>
        </w:rPr>
      </w:pPr>
      <w:r w:rsidRPr="00FA10BF">
        <w:rPr>
          <w:i/>
          <w:color w:val="FF0000"/>
          <w:sz w:val="28"/>
          <w:szCs w:val="28"/>
        </w:rPr>
        <w:t xml:space="preserve">Задание </w:t>
      </w:r>
      <w:r>
        <w:rPr>
          <w:i/>
          <w:color w:val="FF0000"/>
          <w:sz w:val="28"/>
          <w:szCs w:val="28"/>
        </w:rPr>
        <w:t>50</w:t>
      </w:r>
      <w:r w:rsidRPr="00FA10BF">
        <w:rPr>
          <w:i/>
          <w:color w:val="FF0000"/>
          <w:sz w:val="28"/>
          <w:szCs w:val="28"/>
        </w:rPr>
        <w:t xml:space="preserve"> (</w:t>
      </w:r>
      <w:r w:rsidRPr="00FA10BF">
        <w:rPr>
          <w:bCs/>
          <w:iCs/>
          <w:color w:val="FF0000"/>
          <w:sz w:val="24"/>
          <w:szCs w:val="24"/>
        </w:rPr>
        <w:t xml:space="preserve"> </w:t>
      </w:r>
      <w:r w:rsidR="004364C0" w:rsidRPr="003C77A8">
        <w:rPr>
          <w:i/>
          <w:color w:val="FF0000"/>
          <w:sz w:val="28"/>
          <w:szCs w:val="28"/>
        </w:rPr>
        <w:t>ИПК-1.</w:t>
      </w:r>
      <w:r w:rsidR="00043BD6">
        <w:rPr>
          <w:i/>
          <w:color w:val="FF0000"/>
          <w:sz w:val="28"/>
          <w:szCs w:val="28"/>
        </w:rPr>
        <w:t>3</w:t>
      </w:r>
      <w:r w:rsidRPr="00FA10BF">
        <w:rPr>
          <w:i/>
          <w:color w:val="FF0000"/>
          <w:sz w:val="28"/>
          <w:szCs w:val="28"/>
        </w:rPr>
        <w:t>)</w:t>
      </w:r>
    </w:p>
    <w:p w:rsidR="003E21C8" w:rsidRDefault="003E21C8" w:rsidP="003E21C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 стандарту масса кирпича не должна превышать -…кг?</w:t>
      </w:r>
    </w:p>
    <w:p w:rsidR="003E21C8" w:rsidRDefault="003E21C8" w:rsidP="003E21C8">
      <w:pPr>
        <w:jc w:val="both"/>
        <w:rPr>
          <w:color w:val="C00000"/>
          <w:sz w:val="28"/>
          <w:szCs w:val="28"/>
        </w:rPr>
      </w:pPr>
      <w:r>
        <w:rPr>
          <w:color w:val="C00000"/>
          <w:sz w:val="28"/>
          <w:szCs w:val="28"/>
        </w:rPr>
        <w:t>-</w:t>
      </w:r>
      <w:r w:rsidRPr="00B004D4">
        <w:rPr>
          <w:color w:val="C00000"/>
          <w:sz w:val="28"/>
          <w:szCs w:val="28"/>
        </w:rPr>
        <w:t xml:space="preserve"> </w:t>
      </w:r>
      <w:r w:rsidRPr="00A32B09">
        <w:rPr>
          <w:color w:val="C00000"/>
          <w:sz w:val="28"/>
          <w:szCs w:val="28"/>
        </w:rPr>
        <w:t xml:space="preserve">Вариант ответа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01785" w:rsidRPr="00282201" w:rsidTr="003F03D0">
        <w:trPr>
          <w:trHeight w:val="180"/>
        </w:trPr>
        <w:tc>
          <w:tcPr>
            <w:tcW w:w="2850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  <w:r w:rsidRPr="0028220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01785" w:rsidRPr="00282201" w:rsidRDefault="00A01785" w:rsidP="003F03D0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01785" w:rsidRPr="00282201" w:rsidRDefault="00A01785" w:rsidP="003F03D0">
            <w:pPr>
              <w:pStyle w:val="a3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4,3</w:t>
            </w:r>
          </w:p>
        </w:tc>
      </w:tr>
    </w:tbl>
    <w:p w:rsidR="00786A41" w:rsidRPr="003E21C8" w:rsidRDefault="00786A41" w:rsidP="003E21C8">
      <w:pPr>
        <w:jc w:val="both"/>
        <w:rPr>
          <w:sz w:val="28"/>
          <w:szCs w:val="28"/>
        </w:rPr>
      </w:pPr>
    </w:p>
    <w:sectPr w:rsidR="00786A41" w:rsidRPr="003E21C8" w:rsidSect="001B253C">
      <w:footerReference w:type="default" r:id="rId13"/>
      <w:footerReference w:type="first" r:id="rId14"/>
      <w:pgSz w:w="11906" w:h="16838"/>
      <w:pgMar w:top="709" w:right="850" w:bottom="851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F26" w:rsidRDefault="00E57F26" w:rsidP="00391864">
      <w:r>
        <w:separator/>
      </w:r>
    </w:p>
  </w:endnote>
  <w:endnote w:type="continuationSeparator" w:id="0">
    <w:p w:rsidR="00E57F26" w:rsidRDefault="00E57F26" w:rsidP="00391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A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05130"/>
      <w:docPartObj>
        <w:docPartGallery w:val="Page Numbers (Bottom of Page)"/>
        <w:docPartUnique/>
      </w:docPartObj>
    </w:sdtPr>
    <w:sdtEndPr/>
    <w:sdtContent>
      <w:p w:rsidR="00CA4647" w:rsidRDefault="00A74C8E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0DB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A4647" w:rsidRDefault="00CA464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05131"/>
      <w:docPartObj>
        <w:docPartGallery w:val="Page Numbers (Bottom of Page)"/>
        <w:docPartUnique/>
      </w:docPartObj>
    </w:sdtPr>
    <w:sdtEndPr/>
    <w:sdtContent>
      <w:p w:rsidR="00CA4647" w:rsidRDefault="00A74C8E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0DBA">
          <w:rPr>
            <w:noProof/>
          </w:rPr>
          <w:t>0</w:t>
        </w:r>
        <w:r>
          <w:rPr>
            <w:noProof/>
          </w:rPr>
          <w:fldChar w:fldCharType="end"/>
        </w:r>
      </w:p>
    </w:sdtContent>
  </w:sdt>
  <w:p w:rsidR="00CA4647" w:rsidRDefault="00CA464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F26" w:rsidRDefault="00E57F26" w:rsidP="00391864">
      <w:r>
        <w:separator/>
      </w:r>
    </w:p>
  </w:footnote>
  <w:footnote w:type="continuationSeparator" w:id="0">
    <w:p w:rsidR="00E57F26" w:rsidRDefault="00E57F26" w:rsidP="003918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25A36"/>
    <w:multiLevelType w:val="multilevel"/>
    <w:tmpl w:val="2CB8FB74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5F323BCE"/>
    <w:multiLevelType w:val="hybridMultilevel"/>
    <w:tmpl w:val="ABD0F4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648"/>
    <w:rsid w:val="000027B1"/>
    <w:rsid w:val="00011D2A"/>
    <w:rsid w:val="000125D6"/>
    <w:rsid w:val="000138D7"/>
    <w:rsid w:val="000227B7"/>
    <w:rsid w:val="0002318B"/>
    <w:rsid w:val="00024D47"/>
    <w:rsid w:val="00027528"/>
    <w:rsid w:val="000275C7"/>
    <w:rsid w:val="000278E4"/>
    <w:rsid w:val="000327FF"/>
    <w:rsid w:val="00041B5C"/>
    <w:rsid w:val="00042547"/>
    <w:rsid w:val="00043BD6"/>
    <w:rsid w:val="000474C0"/>
    <w:rsid w:val="00050600"/>
    <w:rsid w:val="00053BD5"/>
    <w:rsid w:val="0005601A"/>
    <w:rsid w:val="000601B1"/>
    <w:rsid w:val="00060D93"/>
    <w:rsid w:val="0007235F"/>
    <w:rsid w:val="00073345"/>
    <w:rsid w:val="00073B3D"/>
    <w:rsid w:val="00077BBE"/>
    <w:rsid w:val="00087692"/>
    <w:rsid w:val="0009022D"/>
    <w:rsid w:val="0009094F"/>
    <w:rsid w:val="000A5EE2"/>
    <w:rsid w:val="000A719D"/>
    <w:rsid w:val="000A766D"/>
    <w:rsid w:val="000B1639"/>
    <w:rsid w:val="000B32A7"/>
    <w:rsid w:val="000B4994"/>
    <w:rsid w:val="000B4ABB"/>
    <w:rsid w:val="000B71CB"/>
    <w:rsid w:val="000C429F"/>
    <w:rsid w:val="000D0488"/>
    <w:rsid w:val="000D1219"/>
    <w:rsid w:val="000D7D09"/>
    <w:rsid w:val="000E4C59"/>
    <w:rsid w:val="000E52AC"/>
    <w:rsid w:val="000F09A5"/>
    <w:rsid w:val="000F53E0"/>
    <w:rsid w:val="00103E56"/>
    <w:rsid w:val="00113907"/>
    <w:rsid w:val="001147D1"/>
    <w:rsid w:val="00117515"/>
    <w:rsid w:val="0012467D"/>
    <w:rsid w:val="00124BF2"/>
    <w:rsid w:val="00126299"/>
    <w:rsid w:val="00127FCD"/>
    <w:rsid w:val="0013773C"/>
    <w:rsid w:val="001415A3"/>
    <w:rsid w:val="00142696"/>
    <w:rsid w:val="00144608"/>
    <w:rsid w:val="00146653"/>
    <w:rsid w:val="001600C1"/>
    <w:rsid w:val="001616A6"/>
    <w:rsid w:val="00161CE0"/>
    <w:rsid w:val="00164061"/>
    <w:rsid w:val="00164FA7"/>
    <w:rsid w:val="00166329"/>
    <w:rsid w:val="00170174"/>
    <w:rsid w:val="00173A84"/>
    <w:rsid w:val="00173FA4"/>
    <w:rsid w:val="00176E38"/>
    <w:rsid w:val="00185290"/>
    <w:rsid w:val="00186203"/>
    <w:rsid w:val="0018669E"/>
    <w:rsid w:val="00187827"/>
    <w:rsid w:val="00191F9C"/>
    <w:rsid w:val="001A2763"/>
    <w:rsid w:val="001A4539"/>
    <w:rsid w:val="001B18C3"/>
    <w:rsid w:val="001B253C"/>
    <w:rsid w:val="001C3548"/>
    <w:rsid w:val="001D0B51"/>
    <w:rsid w:val="001D0CD0"/>
    <w:rsid w:val="001D3768"/>
    <w:rsid w:val="001D6896"/>
    <w:rsid w:val="001D72CB"/>
    <w:rsid w:val="001F115B"/>
    <w:rsid w:val="001F7AA2"/>
    <w:rsid w:val="001F7FE1"/>
    <w:rsid w:val="002029B9"/>
    <w:rsid w:val="00203462"/>
    <w:rsid w:val="00203708"/>
    <w:rsid w:val="0020533A"/>
    <w:rsid w:val="00206877"/>
    <w:rsid w:val="00207CA3"/>
    <w:rsid w:val="002152A6"/>
    <w:rsid w:val="0021615B"/>
    <w:rsid w:val="00221D81"/>
    <w:rsid w:val="0022675A"/>
    <w:rsid w:val="00234DE0"/>
    <w:rsid w:val="00240CDA"/>
    <w:rsid w:val="00251C83"/>
    <w:rsid w:val="0025666F"/>
    <w:rsid w:val="00267F67"/>
    <w:rsid w:val="0027326A"/>
    <w:rsid w:val="002762D6"/>
    <w:rsid w:val="00276E38"/>
    <w:rsid w:val="00282201"/>
    <w:rsid w:val="00286CBB"/>
    <w:rsid w:val="002940F6"/>
    <w:rsid w:val="002A0DF9"/>
    <w:rsid w:val="002B5D13"/>
    <w:rsid w:val="002C4736"/>
    <w:rsid w:val="002C6DCC"/>
    <w:rsid w:val="002D1228"/>
    <w:rsid w:val="002D143B"/>
    <w:rsid w:val="002D4E63"/>
    <w:rsid w:val="002E1E94"/>
    <w:rsid w:val="002E638B"/>
    <w:rsid w:val="002E71D3"/>
    <w:rsid w:val="002F3C09"/>
    <w:rsid w:val="002F4C4B"/>
    <w:rsid w:val="00300DBA"/>
    <w:rsid w:val="003033FF"/>
    <w:rsid w:val="003111F1"/>
    <w:rsid w:val="003141DE"/>
    <w:rsid w:val="00321FF0"/>
    <w:rsid w:val="003245FF"/>
    <w:rsid w:val="00343551"/>
    <w:rsid w:val="00347EF4"/>
    <w:rsid w:val="0035067D"/>
    <w:rsid w:val="00353428"/>
    <w:rsid w:val="00353825"/>
    <w:rsid w:val="00353F86"/>
    <w:rsid w:val="00354C33"/>
    <w:rsid w:val="00361F5E"/>
    <w:rsid w:val="00363B33"/>
    <w:rsid w:val="00375500"/>
    <w:rsid w:val="00380A29"/>
    <w:rsid w:val="003815D4"/>
    <w:rsid w:val="0038188F"/>
    <w:rsid w:val="003829AA"/>
    <w:rsid w:val="00385C15"/>
    <w:rsid w:val="00386A9F"/>
    <w:rsid w:val="00387989"/>
    <w:rsid w:val="00390482"/>
    <w:rsid w:val="00391864"/>
    <w:rsid w:val="003927BD"/>
    <w:rsid w:val="003A093F"/>
    <w:rsid w:val="003A1C44"/>
    <w:rsid w:val="003B3EF6"/>
    <w:rsid w:val="003B5D4A"/>
    <w:rsid w:val="003B79F3"/>
    <w:rsid w:val="003C2BF3"/>
    <w:rsid w:val="003C6514"/>
    <w:rsid w:val="003C77A8"/>
    <w:rsid w:val="003D0915"/>
    <w:rsid w:val="003D399C"/>
    <w:rsid w:val="003D4BEA"/>
    <w:rsid w:val="003D546E"/>
    <w:rsid w:val="003D61EF"/>
    <w:rsid w:val="003E21C8"/>
    <w:rsid w:val="003E3DC0"/>
    <w:rsid w:val="003E4DE2"/>
    <w:rsid w:val="003F6794"/>
    <w:rsid w:val="00406AA3"/>
    <w:rsid w:val="00411915"/>
    <w:rsid w:val="00411C03"/>
    <w:rsid w:val="00415903"/>
    <w:rsid w:val="00430D78"/>
    <w:rsid w:val="004341F6"/>
    <w:rsid w:val="004364C0"/>
    <w:rsid w:val="0043754E"/>
    <w:rsid w:val="00441CDC"/>
    <w:rsid w:val="00454916"/>
    <w:rsid w:val="00454DB4"/>
    <w:rsid w:val="00461AB3"/>
    <w:rsid w:val="0046398D"/>
    <w:rsid w:val="00466D3D"/>
    <w:rsid w:val="004710C4"/>
    <w:rsid w:val="004772B0"/>
    <w:rsid w:val="00485D9D"/>
    <w:rsid w:val="00487DA3"/>
    <w:rsid w:val="00496C99"/>
    <w:rsid w:val="004A6FAB"/>
    <w:rsid w:val="004B01C4"/>
    <w:rsid w:val="004B2901"/>
    <w:rsid w:val="004C4207"/>
    <w:rsid w:val="004C4C1F"/>
    <w:rsid w:val="004C6D70"/>
    <w:rsid w:val="004D0175"/>
    <w:rsid w:val="004D2EF8"/>
    <w:rsid w:val="004E07AB"/>
    <w:rsid w:val="004E65DA"/>
    <w:rsid w:val="004E78B6"/>
    <w:rsid w:val="004E7EB5"/>
    <w:rsid w:val="004F3A79"/>
    <w:rsid w:val="004F7287"/>
    <w:rsid w:val="00504E1D"/>
    <w:rsid w:val="00504EDB"/>
    <w:rsid w:val="005060F0"/>
    <w:rsid w:val="005064CA"/>
    <w:rsid w:val="00521CC1"/>
    <w:rsid w:val="00522CF9"/>
    <w:rsid w:val="0052400A"/>
    <w:rsid w:val="00524A88"/>
    <w:rsid w:val="00526D7F"/>
    <w:rsid w:val="005313AA"/>
    <w:rsid w:val="00535AD9"/>
    <w:rsid w:val="005374C0"/>
    <w:rsid w:val="00541EBF"/>
    <w:rsid w:val="00553F64"/>
    <w:rsid w:val="00555B00"/>
    <w:rsid w:val="0055675E"/>
    <w:rsid w:val="0058241E"/>
    <w:rsid w:val="00585D62"/>
    <w:rsid w:val="005917D9"/>
    <w:rsid w:val="005930BB"/>
    <w:rsid w:val="005954BC"/>
    <w:rsid w:val="005A1C08"/>
    <w:rsid w:val="005A62DA"/>
    <w:rsid w:val="005B232E"/>
    <w:rsid w:val="005B4BAE"/>
    <w:rsid w:val="005B5F50"/>
    <w:rsid w:val="005B69DE"/>
    <w:rsid w:val="005B7418"/>
    <w:rsid w:val="005C035A"/>
    <w:rsid w:val="005C30C7"/>
    <w:rsid w:val="005C4173"/>
    <w:rsid w:val="005D0A8C"/>
    <w:rsid w:val="005D4894"/>
    <w:rsid w:val="00610CAB"/>
    <w:rsid w:val="006234E4"/>
    <w:rsid w:val="00630CEC"/>
    <w:rsid w:val="00636044"/>
    <w:rsid w:val="006520FB"/>
    <w:rsid w:val="00652CF5"/>
    <w:rsid w:val="0065600F"/>
    <w:rsid w:val="00686C13"/>
    <w:rsid w:val="0069069E"/>
    <w:rsid w:val="00690C23"/>
    <w:rsid w:val="00692D75"/>
    <w:rsid w:val="00693DFE"/>
    <w:rsid w:val="006976EA"/>
    <w:rsid w:val="006A079B"/>
    <w:rsid w:val="006A11EB"/>
    <w:rsid w:val="006A1841"/>
    <w:rsid w:val="006B4CD6"/>
    <w:rsid w:val="006B57CD"/>
    <w:rsid w:val="006C05F6"/>
    <w:rsid w:val="006C74B4"/>
    <w:rsid w:val="006D6937"/>
    <w:rsid w:val="006E0694"/>
    <w:rsid w:val="006E6D6C"/>
    <w:rsid w:val="006F593F"/>
    <w:rsid w:val="006F670A"/>
    <w:rsid w:val="00704A70"/>
    <w:rsid w:val="00705FAC"/>
    <w:rsid w:val="00714374"/>
    <w:rsid w:val="00715E47"/>
    <w:rsid w:val="00716ABD"/>
    <w:rsid w:val="00716CFB"/>
    <w:rsid w:val="007334D3"/>
    <w:rsid w:val="0073395F"/>
    <w:rsid w:val="00741030"/>
    <w:rsid w:val="007411A5"/>
    <w:rsid w:val="0074508B"/>
    <w:rsid w:val="00745BEA"/>
    <w:rsid w:val="00750D2A"/>
    <w:rsid w:val="00752A6D"/>
    <w:rsid w:val="00752AA3"/>
    <w:rsid w:val="00753265"/>
    <w:rsid w:val="00756409"/>
    <w:rsid w:val="00761C47"/>
    <w:rsid w:val="00775480"/>
    <w:rsid w:val="00776715"/>
    <w:rsid w:val="00781D82"/>
    <w:rsid w:val="00786894"/>
    <w:rsid w:val="00786A41"/>
    <w:rsid w:val="00794C4C"/>
    <w:rsid w:val="007A0C10"/>
    <w:rsid w:val="007A75D3"/>
    <w:rsid w:val="007B43E9"/>
    <w:rsid w:val="007C35D2"/>
    <w:rsid w:val="007C3A45"/>
    <w:rsid w:val="007C4D31"/>
    <w:rsid w:val="007C4EC5"/>
    <w:rsid w:val="007C52B7"/>
    <w:rsid w:val="007C5741"/>
    <w:rsid w:val="007D61EE"/>
    <w:rsid w:val="007E2640"/>
    <w:rsid w:val="007E43A9"/>
    <w:rsid w:val="007F4FF1"/>
    <w:rsid w:val="00810EA4"/>
    <w:rsid w:val="008117D0"/>
    <w:rsid w:val="00814408"/>
    <w:rsid w:val="00816D98"/>
    <w:rsid w:val="00821187"/>
    <w:rsid w:val="00831B3F"/>
    <w:rsid w:val="008333F0"/>
    <w:rsid w:val="00840277"/>
    <w:rsid w:val="0084261D"/>
    <w:rsid w:val="008460F8"/>
    <w:rsid w:val="008476CF"/>
    <w:rsid w:val="0085060F"/>
    <w:rsid w:val="008506F4"/>
    <w:rsid w:val="00851EA8"/>
    <w:rsid w:val="008541C2"/>
    <w:rsid w:val="008610B9"/>
    <w:rsid w:val="0086642B"/>
    <w:rsid w:val="008742F0"/>
    <w:rsid w:val="00880FD7"/>
    <w:rsid w:val="00882CB9"/>
    <w:rsid w:val="00883EDE"/>
    <w:rsid w:val="00884901"/>
    <w:rsid w:val="008852F1"/>
    <w:rsid w:val="008859FF"/>
    <w:rsid w:val="00887111"/>
    <w:rsid w:val="0088753F"/>
    <w:rsid w:val="00890087"/>
    <w:rsid w:val="008938D9"/>
    <w:rsid w:val="00894B1A"/>
    <w:rsid w:val="00895E2B"/>
    <w:rsid w:val="008A0931"/>
    <w:rsid w:val="008A1877"/>
    <w:rsid w:val="008A250C"/>
    <w:rsid w:val="008A367C"/>
    <w:rsid w:val="008A385E"/>
    <w:rsid w:val="008A46D7"/>
    <w:rsid w:val="008A6393"/>
    <w:rsid w:val="008B175D"/>
    <w:rsid w:val="008B476B"/>
    <w:rsid w:val="008B5521"/>
    <w:rsid w:val="008C29F6"/>
    <w:rsid w:val="008C335F"/>
    <w:rsid w:val="008D237A"/>
    <w:rsid w:val="008D34B3"/>
    <w:rsid w:val="008D6D50"/>
    <w:rsid w:val="008E6357"/>
    <w:rsid w:val="008E6D13"/>
    <w:rsid w:val="008F01F4"/>
    <w:rsid w:val="008F7664"/>
    <w:rsid w:val="008F7CCA"/>
    <w:rsid w:val="00901148"/>
    <w:rsid w:val="0090431D"/>
    <w:rsid w:val="00904445"/>
    <w:rsid w:val="009127DE"/>
    <w:rsid w:val="00915E60"/>
    <w:rsid w:val="0092290F"/>
    <w:rsid w:val="0092346B"/>
    <w:rsid w:val="00935A59"/>
    <w:rsid w:val="00935F77"/>
    <w:rsid w:val="009507C7"/>
    <w:rsid w:val="00961350"/>
    <w:rsid w:val="00962A8B"/>
    <w:rsid w:val="009729C2"/>
    <w:rsid w:val="00984759"/>
    <w:rsid w:val="00984A62"/>
    <w:rsid w:val="0098737A"/>
    <w:rsid w:val="009929FA"/>
    <w:rsid w:val="009943C5"/>
    <w:rsid w:val="00996DB0"/>
    <w:rsid w:val="009970F8"/>
    <w:rsid w:val="009A0E8B"/>
    <w:rsid w:val="009A397E"/>
    <w:rsid w:val="009A405C"/>
    <w:rsid w:val="009A5FC0"/>
    <w:rsid w:val="009B2CCA"/>
    <w:rsid w:val="009B6811"/>
    <w:rsid w:val="009C0DF7"/>
    <w:rsid w:val="009D11D4"/>
    <w:rsid w:val="009D1AF0"/>
    <w:rsid w:val="009D282C"/>
    <w:rsid w:val="009E3CB8"/>
    <w:rsid w:val="009F4E3B"/>
    <w:rsid w:val="00A01785"/>
    <w:rsid w:val="00A021A0"/>
    <w:rsid w:val="00A04564"/>
    <w:rsid w:val="00A07E5B"/>
    <w:rsid w:val="00A12B0B"/>
    <w:rsid w:val="00A17C01"/>
    <w:rsid w:val="00A20C7B"/>
    <w:rsid w:val="00A21CB5"/>
    <w:rsid w:val="00A22826"/>
    <w:rsid w:val="00A2377E"/>
    <w:rsid w:val="00A27C69"/>
    <w:rsid w:val="00A348A8"/>
    <w:rsid w:val="00A36A22"/>
    <w:rsid w:val="00A4439D"/>
    <w:rsid w:val="00A44DC1"/>
    <w:rsid w:val="00A4513C"/>
    <w:rsid w:val="00A530DE"/>
    <w:rsid w:val="00A57886"/>
    <w:rsid w:val="00A738FF"/>
    <w:rsid w:val="00A73CF2"/>
    <w:rsid w:val="00A74C8E"/>
    <w:rsid w:val="00A841AC"/>
    <w:rsid w:val="00A966C2"/>
    <w:rsid w:val="00A9781E"/>
    <w:rsid w:val="00AA083B"/>
    <w:rsid w:val="00AA7A7E"/>
    <w:rsid w:val="00AB4D13"/>
    <w:rsid w:val="00AC22F7"/>
    <w:rsid w:val="00AC2D7F"/>
    <w:rsid w:val="00AC66A8"/>
    <w:rsid w:val="00AD5F6D"/>
    <w:rsid w:val="00AE2DE7"/>
    <w:rsid w:val="00AE6ABE"/>
    <w:rsid w:val="00AF0EE5"/>
    <w:rsid w:val="00AF6044"/>
    <w:rsid w:val="00B0016C"/>
    <w:rsid w:val="00B0089B"/>
    <w:rsid w:val="00B00A29"/>
    <w:rsid w:val="00B05B0D"/>
    <w:rsid w:val="00B16FE0"/>
    <w:rsid w:val="00B4294D"/>
    <w:rsid w:val="00B449E9"/>
    <w:rsid w:val="00B5277D"/>
    <w:rsid w:val="00B52E02"/>
    <w:rsid w:val="00B53050"/>
    <w:rsid w:val="00B635E1"/>
    <w:rsid w:val="00B637DA"/>
    <w:rsid w:val="00B63EE3"/>
    <w:rsid w:val="00B64580"/>
    <w:rsid w:val="00B706CC"/>
    <w:rsid w:val="00B75E59"/>
    <w:rsid w:val="00B843D6"/>
    <w:rsid w:val="00B85050"/>
    <w:rsid w:val="00B85F69"/>
    <w:rsid w:val="00B861F0"/>
    <w:rsid w:val="00B913E3"/>
    <w:rsid w:val="00BA398C"/>
    <w:rsid w:val="00BA4AC3"/>
    <w:rsid w:val="00BA4B32"/>
    <w:rsid w:val="00BA7646"/>
    <w:rsid w:val="00BB0E85"/>
    <w:rsid w:val="00BB311C"/>
    <w:rsid w:val="00BB5DD1"/>
    <w:rsid w:val="00BB6537"/>
    <w:rsid w:val="00BD7C3F"/>
    <w:rsid w:val="00BE1142"/>
    <w:rsid w:val="00BE4038"/>
    <w:rsid w:val="00BE41BF"/>
    <w:rsid w:val="00BE4356"/>
    <w:rsid w:val="00BE6C59"/>
    <w:rsid w:val="00C02A39"/>
    <w:rsid w:val="00C13CCF"/>
    <w:rsid w:val="00C14AE6"/>
    <w:rsid w:val="00C23488"/>
    <w:rsid w:val="00C24CE1"/>
    <w:rsid w:val="00C40E3C"/>
    <w:rsid w:val="00C424E5"/>
    <w:rsid w:val="00C44BE3"/>
    <w:rsid w:val="00C454FE"/>
    <w:rsid w:val="00C46E65"/>
    <w:rsid w:val="00C51CC4"/>
    <w:rsid w:val="00C54B72"/>
    <w:rsid w:val="00C55012"/>
    <w:rsid w:val="00C5790E"/>
    <w:rsid w:val="00C668AC"/>
    <w:rsid w:val="00C72D68"/>
    <w:rsid w:val="00C73DA1"/>
    <w:rsid w:val="00C91DA0"/>
    <w:rsid w:val="00C96292"/>
    <w:rsid w:val="00C97CE5"/>
    <w:rsid w:val="00CA0764"/>
    <w:rsid w:val="00CA4647"/>
    <w:rsid w:val="00CB1B24"/>
    <w:rsid w:val="00CB31BB"/>
    <w:rsid w:val="00CB70DB"/>
    <w:rsid w:val="00CC18D9"/>
    <w:rsid w:val="00CC2A12"/>
    <w:rsid w:val="00CC4CF3"/>
    <w:rsid w:val="00CC5010"/>
    <w:rsid w:val="00CC50BE"/>
    <w:rsid w:val="00CC64D7"/>
    <w:rsid w:val="00CC7648"/>
    <w:rsid w:val="00CE02C1"/>
    <w:rsid w:val="00CF4AE9"/>
    <w:rsid w:val="00CF5322"/>
    <w:rsid w:val="00CF6225"/>
    <w:rsid w:val="00D0000A"/>
    <w:rsid w:val="00D05876"/>
    <w:rsid w:val="00D1129B"/>
    <w:rsid w:val="00D12AFC"/>
    <w:rsid w:val="00D1309B"/>
    <w:rsid w:val="00D154D2"/>
    <w:rsid w:val="00D168DA"/>
    <w:rsid w:val="00D3370D"/>
    <w:rsid w:val="00D35A72"/>
    <w:rsid w:val="00D36A6C"/>
    <w:rsid w:val="00D36D06"/>
    <w:rsid w:val="00D370E5"/>
    <w:rsid w:val="00D410C1"/>
    <w:rsid w:val="00D42710"/>
    <w:rsid w:val="00D46C3E"/>
    <w:rsid w:val="00D50E51"/>
    <w:rsid w:val="00D61E58"/>
    <w:rsid w:val="00D66EC2"/>
    <w:rsid w:val="00D736B6"/>
    <w:rsid w:val="00D77EDF"/>
    <w:rsid w:val="00D81E4D"/>
    <w:rsid w:val="00D8404A"/>
    <w:rsid w:val="00D870AC"/>
    <w:rsid w:val="00D87787"/>
    <w:rsid w:val="00D92FF4"/>
    <w:rsid w:val="00D936C0"/>
    <w:rsid w:val="00D94D55"/>
    <w:rsid w:val="00D9557A"/>
    <w:rsid w:val="00D96F21"/>
    <w:rsid w:val="00DA4C8C"/>
    <w:rsid w:val="00DB6A92"/>
    <w:rsid w:val="00DB7285"/>
    <w:rsid w:val="00DB77FE"/>
    <w:rsid w:val="00DC09FD"/>
    <w:rsid w:val="00DC49CD"/>
    <w:rsid w:val="00DC6384"/>
    <w:rsid w:val="00DD0380"/>
    <w:rsid w:val="00DD0F8E"/>
    <w:rsid w:val="00DD4407"/>
    <w:rsid w:val="00DE2296"/>
    <w:rsid w:val="00DF06E0"/>
    <w:rsid w:val="00DF420D"/>
    <w:rsid w:val="00E07E94"/>
    <w:rsid w:val="00E10E50"/>
    <w:rsid w:val="00E1114C"/>
    <w:rsid w:val="00E13306"/>
    <w:rsid w:val="00E14730"/>
    <w:rsid w:val="00E17659"/>
    <w:rsid w:val="00E2170A"/>
    <w:rsid w:val="00E245DA"/>
    <w:rsid w:val="00E24878"/>
    <w:rsid w:val="00E27373"/>
    <w:rsid w:val="00E27D40"/>
    <w:rsid w:val="00E32EB2"/>
    <w:rsid w:val="00E337EF"/>
    <w:rsid w:val="00E431A2"/>
    <w:rsid w:val="00E55161"/>
    <w:rsid w:val="00E57F26"/>
    <w:rsid w:val="00E6580D"/>
    <w:rsid w:val="00E71813"/>
    <w:rsid w:val="00E725B4"/>
    <w:rsid w:val="00E751EF"/>
    <w:rsid w:val="00E8744F"/>
    <w:rsid w:val="00E91244"/>
    <w:rsid w:val="00EA60A9"/>
    <w:rsid w:val="00EB0716"/>
    <w:rsid w:val="00EC1414"/>
    <w:rsid w:val="00ED1ECC"/>
    <w:rsid w:val="00ED2D4C"/>
    <w:rsid w:val="00ED77A4"/>
    <w:rsid w:val="00ED7F0E"/>
    <w:rsid w:val="00EE2C36"/>
    <w:rsid w:val="00EE4D1B"/>
    <w:rsid w:val="00EE58DB"/>
    <w:rsid w:val="00F024DA"/>
    <w:rsid w:val="00F25779"/>
    <w:rsid w:val="00F34526"/>
    <w:rsid w:val="00F42993"/>
    <w:rsid w:val="00F457B4"/>
    <w:rsid w:val="00F5131D"/>
    <w:rsid w:val="00F5264E"/>
    <w:rsid w:val="00F5348C"/>
    <w:rsid w:val="00F54828"/>
    <w:rsid w:val="00F61393"/>
    <w:rsid w:val="00F616C4"/>
    <w:rsid w:val="00F62276"/>
    <w:rsid w:val="00F65EF2"/>
    <w:rsid w:val="00F66E5E"/>
    <w:rsid w:val="00F678F1"/>
    <w:rsid w:val="00F70F68"/>
    <w:rsid w:val="00F7429F"/>
    <w:rsid w:val="00F74500"/>
    <w:rsid w:val="00F76755"/>
    <w:rsid w:val="00F76F33"/>
    <w:rsid w:val="00F82DB8"/>
    <w:rsid w:val="00F935D0"/>
    <w:rsid w:val="00FA10BF"/>
    <w:rsid w:val="00FA67A9"/>
    <w:rsid w:val="00FA7727"/>
    <w:rsid w:val="00FB2E8B"/>
    <w:rsid w:val="00FB3DA7"/>
    <w:rsid w:val="00FB6155"/>
    <w:rsid w:val="00FC09E6"/>
    <w:rsid w:val="00FC0BE4"/>
    <w:rsid w:val="00FC19A7"/>
    <w:rsid w:val="00FC1F8E"/>
    <w:rsid w:val="00FC30F8"/>
    <w:rsid w:val="00FD4E22"/>
    <w:rsid w:val="00FF0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D032B"/>
  <w15:docId w15:val="{25608226-6038-4325-BDE4-E34EF5E30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7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C52B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234E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6234E4"/>
    <w:pPr>
      <w:keepNext/>
      <w:spacing w:before="240" w:after="60" w:line="276" w:lineRule="auto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paragraph" w:styleId="5">
    <w:name w:val="heading 5"/>
    <w:basedOn w:val="a"/>
    <w:next w:val="a"/>
    <w:link w:val="50"/>
    <w:qFormat/>
    <w:rsid w:val="006234E4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769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B232E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5B232E"/>
    <w:rPr>
      <w:rFonts w:eastAsiaTheme="minorEastAsia"/>
      <w:lang w:eastAsia="ru-RU"/>
    </w:rPr>
  </w:style>
  <w:style w:type="paragraph" w:customStyle="1" w:styleId="Default">
    <w:name w:val="Default"/>
    <w:rsid w:val="0055675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556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5">
    <w:name w:val="Font Style25"/>
    <w:rsid w:val="0055675E"/>
    <w:rPr>
      <w:rFonts w:ascii="Times New Roman" w:hAnsi="Times New Roman" w:cs="Times New Roman" w:hint="default"/>
      <w:i/>
      <w:iCs/>
      <w:sz w:val="16"/>
      <w:szCs w:val="16"/>
    </w:rPr>
  </w:style>
  <w:style w:type="paragraph" w:styleId="a6">
    <w:name w:val="Body Text"/>
    <w:basedOn w:val="a"/>
    <w:link w:val="a7"/>
    <w:rsid w:val="001F7AA2"/>
    <w:rPr>
      <w:sz w:val="24"/>
    </w:rPr>
  </w:style>
  <w:style w:type="character" w:customStyle="1" w:styleId="a7">
    <w:name w:val="Основной текст Знак"/>
    <w:basedOn w:val="a0"/>
    <w:link w:val="a6"/>
    <w:uiPriority w:val="99"/>
    <w:rsid w:val="001F7AA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rmal (Web)"/>
    <w:basedOn w:val="a"/>
    <w:uiPriority w:val="99"/>
    <w:unhideWhenUsed/>
    <w:rsid w:val="001F7AA2"/>
    <w:pPr>
      <w:spacing w:before="100" w:beforeAutospacing="1" w:after="100" w:line="360" w:lineRule="atLeast"/>
    </w:pPr>
    <w:rPr>
      <w:sz w:val="12"/>
      <w:szCs w:val="12"/>
    </w:rPr>
  </w:style>
  <w:style w:type="paragraph" w:styleId="a9">
    <w:name w:val="List Paragraph"/>
    <w:basedOn w:val="a"/>
    <w:uiPriority w:val="34"/>
    <w:qFormat/>
    <w:rsid w:val="001F7AA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1F7AA2"/>
  </w:style>
  <w:style w:type="character" w:styleId="aa">
    <w:name w:val="Strong"/>
    <w:basedOn w:val="a0"/>
    <w:uiPriority w:val="22"/>
    <w:qFormat/>
    <w:rsid w:val="001F7AA2"/>
    <w:rPr>
      <w:b/>
      <w:bCs/>
    </w:rPr>
  </w:style>
  <w:style w:type="character" w:customStyle="1" w:styleId="submenu-table">
    <w:name w:val="submenu-table"/>
    <w:basedOn w:val="a0"/>
    <w:rsid w:val="007A75D3"/>
  </w:style>
  <w:style w:type="paragraph" w:customStyle="1" w:styleId="Style24">
    <w:name w:val="Style24"/>
    <w:basedOn w:val="a"/>
    <w:uiPriority w:val="99"/>
    <w:rsid w:val="007A75D3"/>
    <w:pPr>
      <w:widowControl w:val="0"/>
      <w:autoSpaceDE w:val="0"/>
      <w:autoSpaceDN w:val="0"/>
      <w:adjustRightInd w:val="0"/>
      <w:spacing w:line="312" w:lineRule="exact"/>
      <w:ind w:firstLine="696"/>
      <w:jc w:val="both"/>
    </w:pPr>
    <w:rPr>
      <w:sz w:val="24"/>
      <w:szCs w:val="24"/>
    </w:rPr>
  </w:style>
  <w:style w:type="character" w:customStyle="1" w:styleId="FontStyle44">
    <w:name w:val="Font Style44"/>
    <w:uiPriority w:val="99"/>
    <w:rsid w:val="007A75D3"/>
    <w:rPr>
      <w:rFonts w:ascii="Times New Roman" w:hAnsi="Times New Roman" w:cs="Times New Roman"/>
      <w:sz w:val="26"/>
      <w:szCs w:val="26"/>
    </w:rPr>
  </w:style>
  <w:style w:type="paragraph" w:customStyle="1" w:styleId="Style15">
    <w:name w:val="Style15"/>
    <w:basedOn w:val="a"/>
    <w:uiPriority w:val="99"/>
    <w:rsid w:val="007A75D3"/>
    <w:pPr>
      <w:widowControl w:val="0"/>
      <w:autoSpaceDE w:val="0"/>
      <w:autoSpaceDN w:val="0"/>
      <w:adjustRightInd w:val="0"/>
      <w:spacing w:line="312" w:lineRule="exact"/>
      <w:ind w:firstLine="691"/>
      <w:jc w:val="both"/>
    </w:pPr>
    <w:rPr>
      <w:sz w:val="24"/>
      <w:szCs w:val="24"/>
    </w:rPr>
  </w:style>
  <w:style w:type="character" w:customStyle="1" w:styleId="ab">
    <w:name w:val="Текст сноски Знак"/>
    <w:basedOn w:val="a0"/>
    <w:link w:val="ac"/>
    <w:semiHidden/>
    <w:rsid w:val="005060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note text"/>
    <w:basedOn w:val="a"/>
    <w:link w:val="ab"/>
    <w:semiHidden/>
    <w:rsid w:val="005060F0"/>
  </w:style>
  <w:style w:type="paragraph" w:customStyle="1" w:styleId="c1">
    <w:name w:val="c1"/>
    <w:basedOn w:val="a"/>
    <w:rsid w:val="005060F0"/>
    <w:pPr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basedOn w:val="a0"/>
    <w:rsid w:val="005060F0"/>
  </w:style>
  <w:style w:type="character" w:styleId="ad">
    <w:name w:val="Hyperlink"/>
    <w:basedOn w:val="a0"/>
    <w:uiPriority w:val="99"/>
    <w:unhideWhenUsed/>
    <w:rsid w:val="005060F0"/>
    <w:rPr>
      <w:color w:val="0563C1" w:themeColor="hyperlink"/>
      <w:u w:val="single"/>
    </w:rPr>
  </w:style>
  <w:style w:type="paragraph" w:styleId="ae">
    <w:name w:val="footer"/>
    <w:basedOn w:val="a"/>
    <w:link w:val="af"/>
    <w:unhideWhenUsed/>
    <w:rsid w:val="005060F0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5060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с отступом 2 Знак"/>
    <w:basedOn w:val="a0"/>
    <w:link w:val="22"/>
    <w:rsid w:val="005060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1"/>
    <w:unhideWhenUsed/>
    <w:rsid w:val="005060F0"/>
    <w:pPr>
      <w:spacing w:after="120" w:line="480" w:lineRule="auto"/>
      <w:ind w:left="283"/>
    </w:pPr>
  </w:style>
  <w:style w:type="character" w:customStyle="1" w:styleId="31">
    <w:name w:val="Основной текст 3 Знак"/>
    <w:basedOn w:val="a0"/>
    <w:link w:val="32"/>
    <w:uiPriority w:val="99"/>
    <w:semiHidden/>
    <w:rsid w:val="005060F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3"/>
    <w:basedOn w:val="a"/>
    <w:link w:val="31"/>
    <w:uiPriority w:val="99"/>
    <w:semiHidden/>
    <w:unhideWhenUsed/>
    <w:rsid w:val="005060F0"/>
    <w:pPr>
      <w:spacing w:after="120"/>
    </w:pPr>
    <w:rPr>
      <w:sz w:val="16"/>
      <w:szCs w:val="16"/>
    </w:rPr>
  </w:style>
  <w:style w:type="paragraph" w:customStyle="1" w:styleId="af0">
    <w:name w:val="Содержимое таблицы"/>
    <w:basedOn w:val="a"/>
    <w:rsid w:val="005060F0"/>
    <w:pPr>
      <w:suppressLineNumbers/>
      <w:suppressAutoHyphens/>
      <w:spacing w:after="200" w:line="360" w:lineRule="auto"/>
      <w:jc w:val="both"/>
    </w:pPr>
    <w:rPr>
      <w:bCs/>
      <w:color w:val="000000"/>
      <w:sz w:val="24"/>
      <w:szCs w:val="24"/>
      <w:lang w:eastAsia="ar-SA"/>
    </w:rPr>
  </w:style>
  <w:style w:type="character" w:customStyle="1" w:styleId="af1">
    <w:name w:val="Верхний колонтитул Знак"/>
    <w:basedOn w:val="a0"/>
    <w:link w:val="af2"/>
    <w:uiPriority w:val="99"/>
    <w:rsid w:val="005060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header"/>
    <w:basedOn w:val="a"/>
    <w:link w:val="af1"/>
    <w:unhideWhenUsed/>
    <w:rsid w:val="005060F0"/>
    <w:pPr>
      <w:tabs>
        <w:tab w:val="center" w:pos="4677"/>
        <w:tab w:val="right" w:pos="9355"/>
      </w:tabs>
    </w:pPr>
  </w:style>
  <w:style w:type="character" w:customStyle="1" w:styleId="af3">
    <w:name w:val="Текст выноски Знак"/>
    <w:basedOn w:val="a0"/>
    <w:link w:val="af4"/>
    <w:uiPriority w:val="99"/>
    <w:semiHidden/>
    <w:rsid w:val="005060F0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Balloon Text"/>
    <w:basedOn w:val="a"/>
    <w:link w:val="af3"/>
    <w:uiPriority w:val="99"/>
    <w:semiHidden/>
    <w:unhideWhenUsed/>
    <w:rsid w:val="005060F0"/>
    <w:rPr>
      <w:rFonts w:ascii="Tahoma" w:hAnsi="Tahoma" w:cs="Tahoma"/>
      <w:sz w:val="16"/>
      <w:szCs w:val="16"/>
    </w:rPr>
  </w:style>
  <w:style w:type="numbering" w:customStyle="1" w:styleId="WWNum3">
    <w:name w:val="WWNum3"/>
    <w:basedOn w:val="a2"/>
    <w:rsid w:val="00FC1F8E"/>
    <w:pPr>
      <w:numPr>
        <w:numId w:val="1"/>
      </w:numPr>
    </w:pPr>
  </w:style>
  <w:style w:type="character" w:customStyle="1" w:styleId="70">
    <w:name w:val="Заголовок 7 Знак"/>
    <w:basedOn w:val="a0"/>
    <w:link w:val="7"/>
    <w:rsid w:val="00087692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C52B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5">
    <w:name w:val="annotation reference"/>
    <w:basedOn w:val="a0"/>
    <w:uiPriority w:val="99"/>
    <w:semiHidden/>
    <w:unhideWhenUsed/>
    <w:rsid w:val="00D92FF4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D92FF4"/>
  </w:style>
  <w:style w:type="character" w:customStyle="1" w:styleId="af7">
    <w:name w:val="Текст примечания Знак"/>
    <w:basedOn w:val="a0"/>
    <w:link w:val="af6"/>
    <w:uiPriority w:val="99"/>
    <w:semiHidden/>
    <w:rsid w:val="00D92F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D92FF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D92FF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Title"/>
    <w:basedOn w:val="a"/>
    <w:link w:val="afb"/>
    <w:qFormat/>
    <w:rsid w:val="0090431D"/>
    <w:pPr>
      <w:jc w:val="center"/>
    </w:pPr>
    <w:rPr>
      <w:b/>
      <w:bCs/>
      <w:sz w:val="24"/>
      <w:szCs w:val="24"/>
    </w:rPr>
  </w:style>
  <w:style w:type="character" w:customStyle="1" w:styleId="afb">
    <w:name w:val="Заголовок Знак"/>
    <w:basedOn w:val="a0"/>
    <w:link w:val="afa"/>
    <w:uiPriority w:val="99"/>
    <w:rsid w:val="0090431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andard">
    <w:name w:val="Standard"/>
    <w:link w:val="Standard0"/>
    <w:rsid w:val="0018669E"/>
    <w:pPr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customStyle="1" w:styleId="Standard0">
    <w:name w:val="Standard Знак"/>
    <w:basedOn w:val="a0"/>
    <w:link w:val="Standard"/>
    <w:rsid w:val="0018669E"/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c">
    <w:name w:val="Body Text Indent"/>
    <w:basedOn w:val="a"/>
    <w:link w:val="afd"/>
    <w:unhideWhenUsed/>
    <w:rsid w:val="006234E4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rsid w:val="006234E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234E4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6234E4"/>
    <w:rPr>
      <w:rFonts w:ascii="Arial" w:eastAsia="Times New Roman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6234E4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ConsPlusNormal">
    <w:name w:val="ConsPlusNormal"/>
    <w:uiPriority w:val="99"/>
    <w:rsid w:val="006234E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2">
    <w:name w:val="1 Знак Знак Знак Знак Знак Знак Знак Знак Знак Знак Знак Знак Знак Знак Знак Знак Знак Знак Знак Знак Знак3 Знак Знак Знак2 Знак"/>
    <w:basedOn w:val="a"/>
    <w:uiPriority w:val="99"/>
    <w:rsid w:val="006234E4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10">
    <w:name w:val="Стиль Заголовок 2 + Слева:  1 см"/>
    <w:basedOn w:val="2"/>
    <w:uiPriority w:val="99"/>
    <w:rsid w:val="006234E4"/>
    <w:pPr>
      <w:keepLines w:val="0"/>
      <w:spacing w:before="240" w:after="240"/>
      <w:jc w:val="center"/>
    </w:pPr>
    <w:rPr>
      <w:rFonts w:ascii="Times New Roman" w:hAnsi="Times New Roman"/>
      <w:color w:val="auto"/>
      <w:sz w:val="28"/>
      <w:szCs w:val="28"/>
    </w:rPr>
  </w:style>
  <w:style w:type="paragraph" w:styleId="afe">
    <w:name w:val="endnote text"/>
    <w:basedOn w:val="a"/>
    <w:link w:val="aff"/>
    <w:rsid w:val="006234E4"/>
    <w:pPr>
      <w:widowControl w:val="0"/>
      <w:autoSpaceDE w:val="0"/>
      <w:autoSpaceDN w:val="0"/>
      <w:adjustRightInd w:val="0"/>
    </w:pPr>
  </w:style>
  <w:style w:type="character" w:customStyle="1" w:styleId="aff">
    <w:name w:val="Текст концевой сноски Знак"/>
    <w:basedOn w:val="a0"/>
    <w:link w:val="afe"/>
    <w:rsid w:val="006234E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endnote reference"/>
    <w:basedOn w:val="a0"/>
    <w:rsid w:val="006234E4"/>
    <w:rPr>
      <w:vertAlign w:val="superscript"/>
    </w:rPr>
  </w:style>
  <w:style w:type="paragraph" w:styleId="33">
    <w:name w:val="Body Text Indent 3"/>
    <w:basedOn w:val="a"/>
    <w:link w:val="34"/>
    <w:rsid w:val="006234E4"/>
    <w:pPr>
      <w:ind w:firstLine="720"/>
      <w:jc w:val="both"/>
    </w:pPr>
    <w:rPr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rsid w:val="006234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page number"/>
    <w:basedOn w:val="a0"/>
    <w:rsid w:val="006234E4"/>
  </w:style>
  <w:style w:type="character" w:customStyle="1" w:styleId="aff2">
    <w:name w:val="Подзаголовок Знак"/>
    <w:basedOn w:val="a0"/>
    <w:link w:val="aff3"/>
    <w:rsid w:val="006234E4"/>
    <w:rPr>
      <w:rFonts w:ascii="Times New Roman" w:eastAsia="Times New Roman" w:hAnsi="Times New Roman"/>
      <w:sz w:val="28"/>
      <w:szCs w:val="24"/>
      <w:u w:val="single"/>
    </w:rPr>
  </w:style>
  <w:style w:type="paragraph" w:styleId="aff3">
    <w:name w:val="Subtitle"/>
    <w:basedOn w:val="a"/>
    <w:link w:val="aff2"/>
    <w:qFormat/>
    <w:rsid w:val="006234E4"/>
    <w:pPr>
      <w:jc w:val="both"/>
    </w:pPr>
    <w:rPr>
      <w:rFonts w:cstheme="minorBidi"/>
      <w:sz w:val="28"/>
      <w:szCs w:val="24"/>
      <w:u w:val="single"/>
      <w:lang w:eastAsia="en-US"/>
    </w:rPr>
  </w:style>
  <w:style w:type="character" w:customStyle="1" w:styleId="11">
    <w:name w:val="Подзаголовок Знак1"/>
    <w:basedOn w:val="a0"/>
    <w:uiPriority w:val="11"/>
    <w:rsid w:val="006234E4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customStyle="1" w:styleId="16">
    <w:name w:val="Стиль 16 пт курсив По центру Междустр.интервал:  одинарный"/>
    <w:basedOn w:val="a"/>
    <w:rsid w:val="006234E4"/>
    <w:pPr>
      <w:spacing w:after="200"/>
      <w:jc w:val="center"/>
    </w:pPr>
    <w:rPr>
      <w:rFonts w:ascii="Calibri" w:hAnsi="Calibri"/>
      <w:i/>
      <w:iCs/>
      <w:sz w:val="32"/>
      <w:lang w:eastAsia="en-US"/>
    </w:rPr>
  </w:style>
  <w:style w:type="paragraph" w:styleId="23">
    <w:name w:val="Body Text 2"/>
    <w:basedOn w:val="a"/>
    <w:link w:val="24"/>
    <w:rsid w:val="006234E4"/>
    <w:pPr>
      <w:spacing w:after="120" w:line="480" w:lineRule="auto"/>
    </w:pPr>
    <w:rPr>
      <w:sz w:val="24"/>
      <w:szCs w:val="24"/>
    </w:rPr>
  </w:style>
  <w:style w:type="character" w:customStyle="1" w:styleId="24">
    <w:name w:val="Основной текст 2 Знак"/>
    <w:basedOn w:val="a0"/>
    <w:link w:val="23"/>
    <w:rsid w:val="006234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Обычный1"/>
    <w:basedOn w:val="a"/>
    <w:rsid w:val="006234E4"/>
    <w:rPr>
      <w:sz w:val="24"/>
      <w:szCs w:val="24"/>
    </w:rPr>
  </w:style>
  <w:style w:type="paragraph" w:customStyle="1" w:styleId="140751">
    <w:name w:val="Стиль Стиль Стиль 14 пт По ширине Первая строка:  0.75 см + По шири...1"/>
    <w:basedOn w:val="a"/>
    <w:rsid w:val="006234E4"/>
    <w:pPr>
      <w:jc w:val="both"/>
    </w:pPr>
    <w:rPr>
      <w:sz w:val="28"/>
    </w:rPr>
  </w:style>
  <w:style w:type="character" w:customStyle="1" w:styleId="mceitemhidden">
    <w:name w:val="mceitemhidden"/>
    <w:basedOn w:val="a0"/>
    <w:rsid w:val="00353F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1;&#1077;&#1083;&#1100;&#1082;&#1072;\Desktop\&#1056;&#1072;&#1073;.&#1089;&#1090;&#1086;&#1083;\&#1088;&#1080;&#1089;13.ht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file:///C:\Users\&#1051;&#1077;&#1083;&#1100;&#1082;&#1072;\Desktop\&#1056;&#1072;&#1073;.&#1089;&#1090;&#1086;&#1083;\&#1050;&#1072;&#1088;&#1090;&#1080;&#1085;&#1082;&#1080;\&#1088;&#1080;&#1089;14.ht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B4821B-FC54-43DD-96C2-A19FF8177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1588</Words>
  <Characters>9054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</dc:creator>
  <cp:lastModifiedBy>Красавин Алексей Викторович</cp:lastModifiedBy>
  <cp:revision>2</cp:revision>
  <cp:lastPrinted>2026-01-20T12:55:00Z</cp:lastPrinted>
  <dcterms:created xsi:type="dcterms:W3CDTF">2026-04-17T05:43:00Z</dcterms:created>
  <dcterms:modified xsi:type="dcterms:W3CDTF">2026-04-17T05:43:00Z</dcterms:modified>
</cp:coreProperties>
</file>