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Инфраструктурный инжиниринг и CI/CD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суть инфраструктурного инжиниринга.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Инфраструктурный инжиниринг — это подход к управлению ИТ-инфраструктурой как кодом, который позволяет автоматизировать, версионировать и воспроизводить конфигурации систем для обеспечения стабильности и масштабируемости.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из перечисленных является основным для управления конфигурациями инфраструктуры как кодом?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Jenkins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Terraform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Kubernetes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предоставляет подход Infrastructure as Code?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Быстрое развёртывание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Ручное управление конфигурациями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Версионирование инфраструктуры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Повышение рисков ошибок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принцип idempotency в контексте инфраструктурного инжиниринга.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Idempotency означает, что многократное применение одной и той же операции приведёт к тому же результату, что и однократное применение. Это критично для воспроизводимости и предсказуемости конфигураций.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CI/CD в контексте разработки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Continuous Integration/Continuous Deployment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Computer Interface/Computer Design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Configuration Integration/Configuration Deployment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Corporate Infrastructure/Corporate Development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обычно входят в CI/CD pipeline?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Сборка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Автоматическое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Ручное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Автоматическое развёртывание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CI/CD pipeline влияет на скорость и качество разработки ПО.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CI/CD pipeline автоматизирует процессы сборки, тестирования и развёртывания, что сокращает время от разработки до production. Это позволяет быстрее получать обратную связь, находить ошибки на ранних этапах и выпускать обновления с меньшим риском.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из перечисленных наиболее подходит для автоматизации сборки и тестирования кода?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Ansible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Jenkins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Kubernetes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предоставляет использование контейнеризации в CI/CD?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Изоляция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Упрощение развёртывания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Увеличение размера образов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Повышение переносимости приложений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принцип immutable infrastructure.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Immutable infrastructure предполагает, что инфраструктурные компоненты не изменяются после развёртывания. Вместо модификации существующих экземпляров создаются новые с нужными конфигурациями, а старые заменяются.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конфигурацией обеспечивает автоматическое обнаружение и применение изменений на серверах?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Ручное администрирование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Инфраструктура как код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Конфигурационное управление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Мониторинг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используются для конфигурационного управления?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Ansible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Puppet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Terraform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Chef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 разницу между Infrastructure as Code и Configuration Management.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Infrastructure as Code фокусируется на создании и управлении всей инфраструктурой (сети, серверы, базы данных) как кодом, в то время как Configuration Management в основном касается управления настройками и ПО на уже существующих серверах.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используется для оркестрации контейнеров?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Kubernetes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Jenkins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Terraform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Kubernetes обеспечивают автоматическое масштабирование?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Horizontal Pod Autoscaler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Cluster Autoscaler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Vertical Pod Autoscaler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Kubectl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GitOps подход отличается от традиционного CI/CD.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GitOps использует Git как единственный источник правды для декларативного описания желаемого состояния системы. Все изменения вносятся через коммиты в репозиторий, после чего автоматические системы применяют эти изменения к инфраструктуре.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тестирования обычно выполняется на этапе Continuous Integration?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Приёмочное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Интеграционное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Регрессионное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Юнит-тестирование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предоставляет использование GitOps?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Версионирование состояния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Автоматические откаты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Повышение безопасности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Усложнение процесса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можно обеспечить безопасность в CI/CD процессах.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Безопасность в CI/CD обеспечивается через автоматические сканирования уязвимостей в коде и зависимостях, использование секретов через безопасные хранилища, изоляцию этапов pipeline и применение политик безопасности на уровне инфраструктуры.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позволяет автоматизировать создание образов контейнеров с нужными зависимостями?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Ручное копирование файлов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Dockerfile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Kubernetes YAML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Ansible playbook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могут использоваться для мониторинга инфраструктуры?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Prometheus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Grafana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Zabbix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Terraform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концепция blue-green deployment.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Blue-green deployment — это стратегия развёртывания, при которой параллельно работают две идентичные среды: текущая (синяя) и новая (зелёная). Трафик постепенно переключается на новую среду, что позволяет мгновенно откатиться при проблемах.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из перечисленных используется для управления секретами в CI/CD процессах?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Jenkins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HashiCorp Vault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Kubernetes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стратегии развёртывания позволяют минимизировать время простоя приложения?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Blue-green deployment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Canary release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Rolling update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Ручное развёртывание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инфраструктурный инжиниринг помогает в решении проблемы snowflake servers.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Инфраструктурный инжиниринг через Infrastructure as Code решает проблему snowflake servers (уникальных, непохожих друг на друга серверов) за счёт автоматического создания и управления конфигурациями по единым шаблонам, что обеспечивает стандартизацию и воспроизводимость.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зависимостями позволяет автоматически обновлять библиотеки в проекте?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Ручное обновление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Dependabot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Dockerfile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Ansible playbook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Kubernetes отвечают за обнаружение и маршрутизацию трафика?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Service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Ingress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Pod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Deployment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можно обеспечить отказоустойчивость в CI/CD процессах.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Отказоустойчивость в CI/CD обеспечивается через дублирование ключевых компонентов pipeline, использование распределённых систем хранения, автоматическое переключение при сбоях, а также через создание резервных стратегий развёртывания и отката.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используется для управления состоянием инфраструктуры в декларативном стиле?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Ansible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Puppet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Terraform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Chef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подходы позволяют ускорить сборку Docker-образов?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Мulti-stage builds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Кэширование слоёв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Монолитные Dockerfile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Использование .dockerignore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GitOps может помочь в обеспечении безопасности инфраструктуры.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GitOps обеспечивает безопасность через централизованное управление доступом к репозиториям, версионирование всех изменений для аудита, автоматическую валидацию изменений перед применением, а также возможность быстрого отката к безопасному состоянию.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