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6AC1" w14:textId="26B9A836" w:rsidR="00106C2C" w:rsidRDefault="00106C2C" w:rsidP="004A3E9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C2C">
        <w:rPr>
          <w:rFonts w:ascii="Times New Roman" w:hAnsi="Times New Roman" w:cs="Times New Roman"/>
          <w:b/>
          <w:bCs/>
          <w:sz w:val="28"/>
          <w:szCs w:val="28"/>
        </w:rPr>
        <w:t>Результаты анкетирования научно-педагогических (педагогических) работников по вопросам удовлетворенности качеством условий предоставления образовательных услуг</w:t>
      </w:r>
      <w:r w:rsidR="00D25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6C2C">
        <w:rPr>
          <w:rFonts w:ascii="Times New Roman" w:hAnsi="Times New Roman" w:cs="Times New Roman"/>
          <w:b/>
          <w:bCs/>
          <w:sz w:val="28"/>
          <w:szCs w:val="28"/>
        </w:rPr>
        <w:t>по программам высшего образования</w:t>
      </w:r>
    </w:p>
    <w:p w14:paraId="400B9B6C" w14:textId="77777777" w:rsidR="00106C2C" w:rsidRDefault="00106C2C" w:rsidP="00106C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2C71F" w14:textId="1B1A8789" w:rsidR="00D4422B" w:rsidRDefault="00D4422B" w:rsidP="003B1E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511">
        <w:rPr>
          <w:sz w:val="28"/>
          <w:szCs w:val="28"/>
        </w:rPr>
        <w:t xml:space="preserve">В рамках реализации внутренней системы оценки качества образования в Техническом университете в ноябре-декабре 2023 г. проведено анкетирование </w:t>
      </w:r>
      <w:r w:rsidR="00293BD5" w:rsidRPr="00811511">
        <w:rPr>
          <w:sz w:val="28"/>
          <w:szCs w:val="28"/>
        </w:rPr>
        <w:t xml:space="preserve">научно-педагогических/педагогических работников </w:t>
      </w:r>
      <w:r w:rsidR="00811511" w:rsidRPr="00811511">
        <w:rPr>
          <w:sz w:val="28"/>
          <w:szCs w:val="28"/>
        </w:rPr>
        <w:t xml:space="preserve">по </w:t>
      </w:r>
      <w:r w:rsidR="00293BD5" w:rsidRPr="00811511">
        <w:rPr>
          <w:sz w:val="28"/>
          <w:szCs w:val="28"/>
        </w:rPr>
        <w:t>удовлетворенности условиями и организацией образовательной деятельности в Техническом университете</w:t>
      </w:r>
      <w:r w:rsidRPr="00811511">
        <w:rPr>
          <w:sz w:val="28"/>
          <w:szCs w:val="28"/>
        </w:rPr>
        <w:t>.</w:t>
      </w:r>
      <w:r w:rsidRPr="009D071D">
        <w:rPr>
          <w:sz w:val="28"/>
          <w:szCs w:val="28"/>
        </w:rPr>
        <w:t xml:space="preserve"> Анкетирование </w:t>
      </w:r>
      <w:r>
        <w:rPr>
          <w:sz w:val="28"/>
          <w:szCs w:val="28"/>
        </w:rPr>
        <w:t xml:space="preserve">является </w:t>
      </w:r>
      <w:r w:rsidRPr="009D071D">
        <w:rPr>
          <w:sz w:val="28"/>
          <w:szCs w:val="28"/>
        </w:rPr>
        <w:t xml:space="preserve">одной из форм контроля выполнения требований </w:t>
      </w:r>
      <w:r w:rsidRPr="00261B54">
        <w:rPr>
          <w:sz w:val="28"/>
          <w:szCs w:val="28"/>
        </w:rPr>
        <w:t>п.13 ст. 28 Федерального закона от 29.12.2012 № 273-ФЗ «Об образовании»</w:t>
      </w:r>
      <w:r w:rsidR="003B1E4D">
        <w:rPr>
          <w:sz w:val="28"/>
          <w:szCs w:val="28"/>
        </w:rPr>
        <w:t>, а также выполнение требований ФГОС ВО.</w:t>
      </w:r>
    </w:p>
    <w:p w14:paraId="0F5EF004" w14:textId="63CE40C6" w:rsidR="00106C2C" w:rsidRDefault="00106C2C" w:rsidP="00106C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C2C">
        <w:rPr>
          <w:rFonts w:ascii="Times New Roman" w:hAnsi="Times New Roman" w:cs="Times New Roman"/>
          <w:sz w:val="28"/>
          <w:szCs w:val="28"/>
        </w:rPr>
        <w:t xml:space="preserve">Научно-педагогический (педагогический) работник </w:t>
      </w:r>
      <w:r w:rsidR="003B1E4D">
        <w:rPr>
          <w:rFonts w:ascii="Times New Roman" w:hAnsi="Times New Roman" w:cs="Times New Roman"/>
          <w:sz w:val="28"/>
          <w:szCs w:val="28"/>
        </w:rPr>
        <w:t xml:space="preserve">(НПР) </w:t>
      </w:r>
      <w:r w:rsidRPr="00106C2C">
        <w:rPr>
          <w:rFonts w:ascii="Times New Roman" w:hAnsi="Times New Roman" w:cs="Times New Roman"/>
          <w:sz w:val="28"/>
          <w:szCs w:val="28"/>
        </w:rPr>
        <w:t>является активным участником образовательной деятельности и имеет право участвовать в оценке ее осуществления.</w:t>
      </w:r>
      <w:r w:rsidR="009E68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F1391" w14:textId="2E3CE8DB" w:rsidR="009E6825" w:rsidRDefault="009E6825" w:rsidP="00106C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25">
        <w:rPr>
          <w:rFonts w:ascii="Times New Roman" w:hAnsi="Times New Roman" w:cs="Times New Roman"/>
          <w:sz w:val="28"/>
          <w:szCs w:val="28"/>
        </w:rPr>
        <w:t>Целью анкетирования явля</w:t>
      </w:r>
      <w:r w:rsidR="001D652F">
        <w:rPr>
          <w:rFonts w:ascii="Times New Roman" w:hAnsi="Times New Roman" w:cs="Times New Roman"/>
          <w:sz w:val="28"/>
          <w:szCs w:val="28"/>
        </w:rPr>
        <w:t>лось</w:t>
      </w:r>
      <w:r w:rsidRPr="009E6825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5D38F7">
        <w:rPr>
          <w:rFonts w:ascii="Times New Roman" w:hAnsi="Times New Roman" w:cs="Times New Roman"/>
          <w:sz w:val="28"/>
          <w:szCs w:val="28"/>
        </w:rPr>
        <w:t>е</w:t>
      </w:r>
      <w:r w:rsidRPr="009E6825">
        <w:rPr>
          <w:rFonts w:ascii="Times New Roman" w:hAnsi="Times New Roman" w:cs="Times New Roman"/>
          <w:sz w:val="28"/>
          <w:szCs w:val="28"/>
        </w:rPr>
        <w:t xml:space="preserve"> максимально объективной информации об условиях организации образовательного процесса</w:t>
      </w:r>
      <w:r w:rsidR="001D652F">
        <w:rPr>
          <w:rFonts w:ascii="Times New Roman" w:hAnsi="Times New Roman" w:cs="Times New Roman"/>
          <w:sz w:val="28"/>
          <w:szCs w:val="28"/>
        </w:rPr>
        <w:t>, определение удовлетворенности предоставляемыми условиями деятельности и ресурсами</w:t>
      </w:r>
      <w:r w:rsidRPr="009E6825">
        <w:rPr>
          <w:rFonts w:ascii="Times New Roman" w:hAnsi="Times New Roman" w:cs="Times New Roman"/>
          <w:sz w:val="28"/>
          <w:szCs w:val="28"/>
        </w:rPr>
        <w:t xml:space="preserve"> и планирования мероприятий по повышению эффективности, качества и доступности образовательных услуг</w:t>
      </w:r>
      <w:r w:rsidR="00E439E5">
        <w:rPr>
          <w:rFonts w:ascii="Times New Roman" w:hAnsi="Times New Roman" w:cs="Times New Roman"/>
          <w:sz w:val="28"/>
          <w:szCs w:val="28"/>
        </w:rPr>
        <w:t xml:space="preserve"> в Техническом университете.</w:t>
      </w:r>
      <w:r w:rsidRPr="009E68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419F4" w14:textId="77777777" w:rsidR="009E6825" w:rsidRDefault="009E6825" w:rsidP="00106C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25">
        <w:rPr>
          <w:rFonts w:ascii="Times New Roman" w:hAnsi="Times New Roman" w:cs="Times New Roman"/>
          <w:sz w:val="28"/>
          <w:szCs w:val="28"/>
        </w:rPr>
        <w:t>Задачи анкетирования:</w:t>
      </w:r>
    </w:p>
    <w:p w14:paraId="7C788604" w14:textId="77777777" w:rsidR="009E6825" w:rsidRDefault="009E6825" w:rsidP="00106C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25">
        <w:rPr>
          <w:rFonts w:ascii="Times New Roman" w:hAnsi="Times New Roman" w:cs="Times New Roman"/>
          <w:sz w:val="28"/>
          <w:szCs w:val="28"/>
        </w:rPr>
        <w:t xml:space="preserve"> - выявление факторов, влияющих на условия организации образовательного процесса;</w:t>
      </w:r>
    </w:p>
    <w:p w14:paraId="56D8F350" w14:textId="77777777" w:rsidR="009E6825" w:rsidRDefault="009E6825" w:rsidP="00106C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25">
        <w:rPr>
          <w:rFonts w:ascii="Times New Roman" w:hAnsi="Times New Roman" w:cs="Times New Roman"/>
          <w:sz w:val="28"/>
          <w:szCs w:val="28"/>
        </w:rPr>
        <w:t xml:space="preserve"> - предоставление всем участникам образовательных отношений и заинтересованным сторонам достоверной информации об условиях организации образова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E6825">
        <w:rPr>
          <w:rFonts w:ascii="Times New Roman" w:hAnsi="Times New Roman" w:cs="Times New Roman"/>
          <w:sz w:val="28"/>
          <w:szCs w:val="28"/>
        </w:rPr>
        <w:t xml:space="preserve">ельного процесса; </w:t>
      </w:r>
    </w:p>
    <w:p w14:paraId="0C7EA94E" w14:textId="77777777" w:rsidR="00E439E5" w:rsidRDefault="009E6825" w:rsidP="00106C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25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управления образовательной деятельностью на основе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9E6825">
        <w:rPr>
          <w:rFonts w:ascii="Times New Roman" w:hAnsi="Times New Roman" w:cs="Times New Roman"/>
          <w:sz w:val="28"/>
          <w:szCs w:val="28"/>
        </w:rPr>
        <w:t xml:space="preserve"> качества образования и условий организации образовательного процесса. </w:t>
      </w:r>
    </w:p>
    <w:p w14:paraId="05E9C43F" w14:textId="3374920A" w:rsidR="00293BD5" w:rsidRDefault="00E863A2" w:rsidP="00293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 данных осуществлялся методом о</w:t>
      </w:r>
      <w:r w:rsidR="00293BD5" w:rsidRPr="00980850">
        <w:rPr>
          <w:rFonts w:ascii="Times New Roman" w:hAnsi="Times New Roman" w:cs="Times New Roman"/>
          <w:sz w:val="28"/>
          <w:szCs w:val="28"/>
        </w:rPr>
        <w:t>нлайн-анкетировани</w:t>
      </w:r>
      <w:r>
        <w:rPr>
          <w:rFonts w:ascii="Times New Roman" w:hAnsi="Times New Roman" w:cs="Times New Roman"/>
          <w:sz w:val="28"/>
          <w:szCs w:val="28"/>
        </w:rPr>
        <w:t xml:space="preserve">я, исследование </w:t>
      </w:r>
      <w:r w:rsidR="00293BD5" w:rsidRPr="00980850">
        <w:rPr>
          <w:rFonts w:ascii="Times New Roman" w:hAnsi="Times New Roman" w:cs="Times New Roman"/>
          <w:sz w:val="28"/>
          <w:szCs w:val="28"/>
        </w:rPr>
        <w:t>проводилось анонимно, доб</w:t>
      </w:r>
      <w:r w:rsidR="00293BD5">
        <w:rPr>
          <w:rFonts w:ascii="Times New Roman" w:hAnsi="Times New Roman" w:cs="Times New Roman"/>
          <w:sz w:val="28"/>
          <w:szCs w:val="28"/>
        </w:rPr>
        <w:t xml:space="preserve">ровольно </w:t>
      </w:r>
      <w:r w:rsidR="00293BD5" w:rsidRPr="00980850">
        <w:rPr>
          <w:rFonts w:ascii="Times New Roman" w:hAnsi="Times New Roman" w:cs="Times New Roman"/>
          <w:sz w:val="28"/>
          <w:szCs w:val="28"/>
        </w:rPr>
        <w:t xml:space="preserve">посредством представления анкет для заполнения респондентами в </w:t>
      </w:r>
      <w:r w:rsidR="00293BD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293BD5" w:rsidRPr="00980850">
        <w:rPr>
          <w:rFonts w:ascii="Times New Roman" w:hAnsi="Times New Roman" w:cs="Times New Roman"/>
          <w:sz w:val="28"/>
          <w:szCs w:val="28"/>
        </w:rPr>
        <w:t>-формах</w:t>
      </w:r>
      <w:r w:rsidR="00293BD5">
        <w:rPr>
          <w:rFonts w:ascii="Times New Roman" w:hAnsi="Times New Roman" w:cs="Times New Roman"/>
          <w:sz w:val="28"/>
          <w:szCs w:val="28"/>
        </w:rPr>
        <w:t xml:space="preserve">. Респондент оценивал удовлетворенность </w:t>
      </w:r>
      <w:r w:rsidRPr="00E863A2">
        <w:rPr>
          <w:rFonts w:ascii="Times New Roman" w:hAnsi="Times New Roman" w:cs="Times New Roman"/>
          <w:sz w:val="28"/>
          <w:szCs w:val="28"/>
        </w:rPr>
        <w:t>условиями и организацией образовательной деятельности</w:t>
      </w:r>
      <w:r w:rsidRPr="00811511">
        <w:rPr>
          <w:sz w:val="28"/>
          <w:szCs w:val="28"/>
        </w:rPr>
        <w:t xml:space="preserve"> </w:t>
      </w:r>
      <w:r w:rsidR="00293BD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93BD5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14:paraId="3B83E19A" w14:textId="298A9618" w:rsidR="00CF3AFF" w:rsidRDefault="00CF3AFF" w:rsidP="00CF3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CF">
        <w:rPr>
          <w:rFonts w:ascii="Times New Roman" w:hAnsi="Times New Roman" w:cs="Times New Roman"/>
          <w:sz w:val="28"/>
          <w:szCs w:val="28"/>
        </w:rPr>
        <w:t xml:space="preserve">После завершения опроса произведена обработка данных. При обработке результатов исследования получены оценки по каждому вопросу и выведена общая удовлетворенность </w:t>
      </w:r>
      <w:r w:rsidRPr="00E863A2">
        <w:rPr>
          <w:rFonts w:ascii="Times New Roman" w:hAnsi="Times New Roman" w:cs="Times New Roman"/>
          <w:sz w:val="28"/>
          <w:szCs w:val="28"/>
        </w:rPr>
        <w:t>условиями и организацией образовательной деятельности</w:t>
      </w:r>
      <w:r w:rsidRPr="009A60CF">
        <w:rPr>
          <w:rFonts w:ascii="Times New Roman" w:hAnsi="Times New Roman" w:cs="Times New Roman"/>
          <w:sz w:val="28"/>
          <w:szCs w:val="28"/>
        </w:rPr>
        <w:t>. Все оценки определялись только с учетом мнения респондентов, ответивших на вопросы.</w:t>
      </w:r>
    </w:p>
    <w:p w14:paraId="4A08D5AF" w14:textId="77777777" w:rsidR="00EA5BA0" w:rsidRDefault="00A55CF6" w:rsidP="009208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25">
        <w:rPr>
          <w:rFonts w:ascii="Times New Roman" w:hAnsi="Times New Roman" w:cs="Times New Roman"/>
          <w:sz w:val="28"/>
          <w:szCs w:val="28"/>
        </w:rPr>
        <w:t>В анкетировании принимали участие научно-педагогические работники,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825">
        <w:rPr>
          <w:rFonts w:ascii="Times New Roman" w:hAnsi="Times New Roman" w:cs="Times New Roman"/>
          <w:sz w:val="28"/>
          <w:szCs w:val="28"/>
        </w:rPr>
        <w:t xml:space="preserve">участвующие в реализации образовательных программ высшего образования. Всего в анкетировании приняли участие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E6825">
        <w:rPr>
          <w:rFonts w:ascii="Times New Roman" w:hAnsi="Times New Roman" w:cs="Times New Roman"/>
          <w:sz w:val="28"/>
          <w:szCs w:val="28"/>
        </w:rPr>
        <w:t xml:space="preserve"> научно-педагогических работника</w:t>
      </w:r>
      <w:r>
        <w:rPr>
          <w:rFonts w:ascii="Times New Roman" w:hAnsi="Times New Roman" w:cs="Times New Roman"/>
          <w:sz w:val="28"/>
          <w:szCs w:val="28"/>
        </w:rPr>
        <w:t>, из них:</w:t>
      </w:r>
      <w:r w:rsidR="00920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56940" w14:textId="77777777" w:rsidR="00EA5BA0" w:rsidRPr="00EA5BA0" w:rsidRDefault="00920807" w:rsidP="00EA5B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A0">
        <w:rPr>
          <w:rFonts w:ascii="Times New Roman" w:hAnsi="Times New Roman" w:cs="Times New Roman"/>
          <w:sz w:val="28"/>
          <w:szCs w:val="28"/>
        </w:rPr>
        <w:t>ш</w:t>
      </w:r>
      <w:r w:rsidR="00CF6E81" w:rsidRPr="00EA5BA0">
        <w:rPr>
          <w:rFonts w:ascii="Times New Roman" w:hAnsi="Times New Roman" w:cs="Times New Roman"/>
          <w:sz w:val="28"/>
          <w:szCs w:val="28"/>
        </w:rPr>
        <w:t>татны</w:t>
      </w:r>
      <w:r w:rsidRPr="00EA5BA0">
        <w:rPr>
          <w:rFonts w:ascii="Times New Roman" w:hAnsi="Times New Roman" w:cs="Times New Roman"/>
          <w:sz w:val="28"/>
          <w:szCs w:val="28"/>
        </w:rPr>
        <w:t xml:space="preserve">е </w:t>
      </w:r>
      <w:r w:rsidR="00CF6E81" w:rsidRPr="00EA5BA0">
        <w:rPr>
          <w:rFonts w:ascii="Times New Roman" w:hAnsi="Times New Roman" w:cs="Times New Roman"/>
          <w:sz w:val="28"/>
          <w:szCs w:val="28"/>
        </w:rPr>
        <w:t>сотрудник</w:t>
      </w:r>
      <w:r w:rsidRPr="00EA5BA0">
        <w:rPr>
          <w:rFonts w:ascii="Times New Roman" w:hAnsi="Times New Roman" w:cs="Times New Roman"/>
          <w:sz w:val="28"/>
          <w:szCs w:val="28"/>
        </w:rPr>
        <w:t>и</w:t>
      </w:r>
      <w:r w:rsidR="00CF6E81" w:rsidRPr="00EA5BA0">
        <w:rPr>
          <w:rFonts w:ascii="Times New Roman" w:hAnsi="Times New Roman" w:cs="Times New Roman"/>
          <w:sz w:val="28"/>
          <w:szCs w:val="28"/>
        </w:rPr>
        <w:t xml:space="preserve"> </w:t>
      </w:r>
      <w:r w:rsidRPr="00EA5BA0">
        <w:rPr>
          <w:rFonts w:ascii="Times New Roman" w:hAnsi="Times New Roman" w:cs="Times New Roman"/>
          <w:sz w:val="28"/>
          <w:szCs w:val="28"/>
        </w:rPr>
        <w:t>составили</w:t>
      </w:r>
      <w:r w:rsidR="00CF6E81" w:rsidRPr="00EA5BA0">
        <w:rPr>
          <w:rFonts w:ascii="Times New Roman" w:hAnsi="Times New Roman" w:cs="Times New Roman"/>
          <w:sz w:val="28"/>
          <w:szCs w:val="28"/>
        </w:rPr>
        <w:t xml:space="preserve"> 34,2 %;</w:t>
      </w:r>
      <w:r w:rsidRPr="00EA5B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08F6E8" w14:textId="77777777" w:rsidR="00EA5BA0" w:rsidRPr="00EA5BA0" w:rsidRDefault="00CF6E81" w:rsidP="00EA5B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A0">
        <w:rPr>
          <w:rFonts w:ascii="Times New Roman" w:hAnsi="Times New Roman" w:cs="Times New Roman"/>
          <w:sz w:val="28"/>
          <w:szCs w:val="28"/>
        </w:rPr>
        <w:t>внешни</w:t>
      </w:r>
      <w:r w:rsidR="00920807" w:rsidRPr="00EA5BA0">
        <w:rPr>
          <w:rFonts w:ascii="Times New Roman" w:hAnsi="Times New Roman" w:cs="Times New Roman"/>
          <w:sz w:val="28"/>
          <w:szCs w:val="28"/>
        </w:rPr>
        <w:t>е</w:t>
      </w:r>
      <w:r w:rsidRPr="00EA5BA0">
        <w:rPr>
          <w:rFonts w:ascii="Times New Roman" w:hAnsi="Times New Roman" w:cs="Times New Roman"/>
          <w:sz w:val="28"/>
          <w:szCs w:val="28"/>
        </w:rPr>
        <w:t xml:space="preserve"> совместител</w:t>
      </w:r>
      <w:r w:rsidR="00920807" w:rsidRPr="00EA5BA0">
        <w:rPr>
          <w:rFonts w:ascii="Times New Roman" w:hAnsi="Times New Roman" w:cs="Times New Roman"/>
          <w:sz w:val="28"/>
          <w:szCs w:val="28"/>
        </w:rPr>
        <w:t>и – 57,9 %;</w:t>
      </w:r>
      <w:r w:rsidRPr="00EA5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9137E" w14:textId="77777777" w:rsidR="00EA5BA0" w:rsidRPr="00EA5BA0" w:rsidRDefault="00920807" w:rsidP="00EA5B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A0">
        <w:rPr>
          <w:rFonts w:ascii="Times New Roman" w:hAnsi="Times New Roman" w:cs="Times New Roman"/>
          <w:sz w:val="28"/>
          <w:szCs w:val="28"/>
        </w:rPr>
        <w:t>в</w:t>
      </w:r>
      <w:r w:rsidR="00CF6E81" w:rsidRPr="00EA5BA0">
        <w:rPr>
          <w:rFonts w:ascii="Times New Roman" w:hAnsi="Times New Roman" w:cs="Times New Roman"/>
          <w:sz w:val="28"/>
          <w:szCs w:val="28"/>
        </w:rPr>
        <w:t>нутренни</w:t>
      </w:r>
      <w:r w:rsidRPr="00EA5BA0">
        <w:rPr>
          <w:rFonts w:ascii="Times New Roman" w:hAnsi="Times New Roman" w:cs="Times New Roman"/>
          <w:sz w:val="28"/>
          <w:szCs w:val="28"/>
        </w:rPr>
        <w:t>е</w:t>
      </w:r>
      <w:r w:rsidR="00CF6E81" w:rsidRPr="00EA5BA0">
        <w:rPr>
          <w:rFonts w:ascii="Times New Roman" w:hAnsi="Times New Roman" w:cs="Times New Roman"/>
          <w:sz w:val="28"/>
          <w:szCs w:val="28"/>
        </w:rPr>
        <w:t xml:space="preserve"> совместител</w:t>
      </w:r>
      <w:r w:rsidRPr="00EA5BA0">
        <w:rPr>
          <w:rFonts w:ascii="Times New Roman" w:hAnsi="Times New Roman" w:cs="Times New Roman"/>
          <w:sz w:val="28"/>
          <w:szCs w:val="28"/>
        </w:rPr>
        <w:t>и – 7,9%.</w:t>
      </w:r>
      <w:r w:rsidR="00A4309E" w:rsidRPr="00EA5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BFA11" w14:textId="7116EA0B" w:rsidR="00CF6E81" w:rsidRDefault="00AA4995" w:rsidP="009208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 xml:space="preserve">Ученая степень имеется у </w:t>
      </w:r>
      <w:r w:rsidR="00346583">
        <w:rPr>
          <w:rFonts w:ascii="Times New Roman" w:hAnsi="Times New Roman" w:cs="Times New Roman"/>
          <w:sz w:val="28"/>
          <w:szCs w:val="28"/>
        </w:rPr>
        <w:t>68,4</w:t>
      </w:r>
      <w:r w:rsidRPr="00AA4995">
        <w:rPr>
          <w:rFonts w:ascii="Times New Roman" w:hAnsi="Times New Roman" w:cs="Times New Roman"/>
          <w:sz w:val="28"/>
          <w:szCs w:val="28"/>
        </w:rPr>
        <w:t xml:space="preserve"> % опрошенных преподавателей</w:t>
      </w:r>
      <w:r w:rsidR="00346583">
        <w:rPr>
          <w:rFonts w:ascii="Times New Roman" w:hAnsi="Times New Roman" w:cs="Times New Roman"/>
          <w:sz w:val="28"/>
          <w:szCs w:val="28"/>
        </w:rPr>
        <w:t>: 15,8</w:t>
      </w:r>
      <w:r w:rsidRPr="00AA4995">
        <w:rPr>
          <w:rFonts w:ascii="Times New Roman" w:hAnsi="Times New Roman" w:cs="Times New Roman"/>
          <w:sz w:val="28"/>
          <w:szCs w:val="28"/>
        </w:rPr>
        <w:t xml:space="preserve">% - ученая степень доктора наук; </w:t>
      </w:r>
      <w:r w:rsidR="00346583">
        <w:rPr>
          <w:rFonts w:ascii="Times New Roman" w:hAnsi="Times New Roman" w:cs="Times New Roman"/>
          <w:sz w:val="28"/>
          <w:szCs w:val="28"/>
        </w:rPr>
        <w:t>52,6</w:t>
      </w:r>
      <w:r w:rsidRPr="00AA4995">
        <w:rPr>
          <w:rFonts w:ascii="Times New Roman" w:hAnsi="Times New Roman" w:cs="Times New Roman"/>
          <w:sz w:val="28"/>
          <w:szCs w:val="28"/>
        </w:rPr>
        <w:t xml:space="preserve"> % - кандидата </w:t>
      </w:r>
      <w:proofErr w:type="gramStart"/>
      <w:r w:rsidRPr="00AA4995">
        <w:rPr>
          <w:rFonts w:ascii="Times New Roman" w:hAnsi="Times New Roman" w:cs="Times New Roman"/>
          <w:sz w:val="28"/>
          <w:szCs w:val="28"/>
        </w:rPr>
        <w:t>наук</w:t>
      </w:r>
      <w:r w:rsidR="00346583">
        <w:rPr>
          <w:rFonts w:ascii="Times New Roman" w:hAnsi="Times New Roman" w:cs="Times New Roman"/>
          <w:sz w:val="28"/>
          <w:szCs w:val="28"/>
        </w:rPr>
        <w:t xml:space="preserve">, </w:t>
      </w:r>
      <w:r w:rsidRPr="00AA4995">
        <w:rPr>
          <w:rFonts w:ascii="Times New Roman" w:hAnsi="Times New Roman" w:cs="Times New Roman"/>
          <w:sz w:val="28"/>
          <w:szCs w:val="28"/>
        </w:rPr>
        <w:t xml:space="preserve"> </w:t>
      </w:r>
      <w:r w:rsidR="00346583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="00346583">
        <w:rPr>
          <w:rFonts w:ascii="Times New Roman" w:hAnsi="Times New Roman" w:cs="Times New Roman"/>
          <w:sz w:val="28"/>
          <w:szCs w:val="28"/>
        </w:rPr>
        <w:t>,6</w:t>
      </w:r>
      <w:r w:rsidRPr="00AA4995">
        <w:rPr>
          <w:rFonts w:ascii="Times New Roman" w:hAnsi="Times New Roman" w:cs="Times New Roman"/>
          <w:sz w:val="28"/>
          <w:szCs w:val="28"/>
        </w:rPr>
        <w:t>% участников опроса ученая степень отсутствует.</w:t>
      </w:r>
      <w:r>
        <w:t xml:space="preserve"> </w:t>
      </w:r>
      <w:r w:rsidR="006136DD" w:rsidRPr="006136DD">
        <w:rPr>
          <w:rFonts w:ascii="Times New Roman" w:hAnsi="Times New Roman" w:cs="Times New Roman"/>
          <w:sz w:val="28"/>
          <w:szCs w:val="28"/>
        </w:rPr>
        <w:t>Ученое звание профессо</w:t>
      </w:r>
      <w:r w:rsidR="006136DD">
        <w:rPr>
          <w:rFonts w:ascii="Times New Roman" w:hAnsi="Times New Roman" w:cs="Times New Roman"/>
          <w:sz w:val="28"/>
          <w:szCs w:val="28"/>
        </w:rPr>
        <w:t>р</w:t>
      </w:r>
      <w:r w:rsidR="006136DD" w:rsidRPr="006136DD">
        <w:rPr>
          <w:rFonts w:ascii="Times New Roman" w:hAnsi="Times New Roman" w:cs="Times New Roman"/>
          <w:sz w:val="28"/>
          <w:szCs w:val="28"/>
        </w:rPr>
        <w:t xml:space="preserve">а или доцента имеют </w:t>
      </w:r>
      <w:r w:rsidR="006136DD">
        <w:rPr>
          <w:rFonts w:ascii="Times New Roman" w:hAnsi="Times New Roman" w:cs="Times New Roman"/>
          <w:sz w:val="28"/>
          <w:szCs w:val="28"/>
        </w:rPr>
        <w:t xml:space="preserve">28,9% </w:t>
      </w:r>
      <w:proofErr w:type="gramStart"/>
      <w:r w:rsidR="006136DD">
        <w:rPr>
          <w:rFonts w:ascii="Times New Roman" w:hAnsi="Times New Roman" w:cs="Times New Roman"/>
          <w:sz w:val="28"/>
          <w:szCs w:val="28"/>
        </w:rPr>
        <w:t>опрошенных  НПР</w:t>
      </w:r>
      <w:proofErr w:type="gramEnd"/>
      <w:r w:rsidR="00654294">
        <w:rPr>
          <w:rFonts w:ascii="Times New Roman" w:hAnsi="Times New Roman" w:cs="Times New Roman"/>
          <w:sz w:val="28"/>
          <w:szCs w:val="28"/>
        </w:rPr>
        <w:t>.</w:t>
      </w:r>
    </w:p>
    <w:p w14:paraId="7CC7D166" w14:textId="77777777" w:rsidR="00871FFC" w:rsidRDefault="00A16A6F" w:rsidP="00871FFC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содержала вопросы</w:t>
      </w:r>
      <w:r w:rsidR="00670CE7">
        <w:rPr>
          <w:rFonts w:ascii="Times New Roman" w:hAnsi="Times New Roman" w:cs="Times New Roman"/>
          <w:sz w:val="28"/>
          <w:szCs w:val="28"/>
        </w:rPr>
        <w:t xml:space="preserve"> по критериям оценки качества условий осуществления образовательной деятельности: открытость и доступность информации об образовательной организации; комфортность условий</w:t>
      </w:r>
      <w:r w:rsidR="0009347E">
        <w:rPr>
          <w:rFonts w:ascii="Times New Roman" w:hAnsi="Times New Roman" w:cs="Times New Roman"/>
          <w:sz w:val="28"/>
          <w:szCs w:val="28"/>
        </w:rPr>
        <w:t>, в которой осуществляется образовательная деятельность; доброжелательность и вежливость работников вуза, а также вопросы по удовлетворенности условиями ведения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FFC" w:rsidRPr="00E23353">
        <w:rPr>
          <w:rFonts w:ascii="Times New Roman" w:hAnsi="Times New Roman" w:cs="Times New Roman"/>
          <w:sz w:val="28"/>
          <w:szCs w:val="28"/>
        </w:rPr>
        <w:t>В качестве показателя удовлетворенност</w:t>
      </w:r>
      <w:r w:rsidR="00871FFC">
        <w:rPr>
          <w:rFonts w:ascii="Times New Roman" w:hAnsi="Times New Roman" w:cs="Times New Roman"/>
          <w:sz w:val="28"/>
          <w:szCs w:val="28"/>
        </w:rPr>
        <w:t xml:space="preserve">и использовалась совокупность процентного распределения ответов респондентов </w:t>
      </w:r>
      <w:r w:rsidR="00871FFC" w:rsidRPr="00233E1A">
        <w:rPr>
          <w:rFonts w:ascii="Times New Roman" w:hAnsi="Times New Roman" w:cs="Times New Roman"/>
          <w:sz w:val="28"/>
          <w:szCs w:val="28"/>
        </w:rPr>
        <w:t>«полностью удовлетворен», «с</w:t>
      </w:r>
      <w:r w:rsidR="00871FFC" w:rsidRPr="00233E1A">
        <w:rPr>
          <w:rFonts w:ascii="Times New Roman" w:hAnsi="Times New Roman" w:cs="Times New Roman"/>
          <w:bCs/>
          <w:color w:val="202124"/>
          <w:sz w:val="28"/>
          <w:szCs w:val="28"/>
        </w:rPr>
        <w:t>корее удовлетворен»</w:t>
      </w:r>
      <w:r w:rsidR="00871FFC">
        <w:rPr>
          <w:rFonts w:ascii="Times New Roman" w:hAnsi="Times New Roman" w:cs="Times New Roman"/>
          <w:bCs/>
          <w:color w:val="202124"/>
          <w:sz w:val="28"/>
          <w:szCs w:val="28"/>
        </w:rPr>
        <w:t xml:space="preserve"> больше или равно 70%.</w:t>
      </w:r>
      <w:r w:rsidR="00871FFC">
        <w:rPr>
          <w:rFonts w:ascii="Times New Roman" w:hAnsi="Times New Roman" w:cs="Times New Roman"/>
          <w:bCs/>
          <w:color w:val="202124"/>
          <w:sz w:val="28"/>
          <w:szCs w:val="28"/>
        </w:rPr>
        <w:t xml:space="preserve"> </w:t>
      </w:r>
    </w:p>
    <w:p w14:paraId="40B52BB9" w14:textId="4FC968D7" w:rsidR="0068485B" w:rsidRPr="0068485B" w:rsidRDefault="00A4309E" w:rsidP="00871F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5B">
        <w:rPr>
          <w:rFonts w:ascii="Times New Roman" w:hAnsi="Times New Roman" w:cs="Times New Roman"/>
          <w:sz w:val="28"/>
          <w:szCs w:val="28"/>
        </w:rPr>
        <w:lastRenderedPageBreak/>
        <w:t>Обобщенные результаты анкетирования НПР по удовлетворенности условиями и организацией образовательной деятельности в Техническом университете</w:t>
      </w:r>
      <w:r w:rsidR="0068485B">
        <w:rPr>
          <w:rFonts w:ascii="Times New Roman" w:hAnsi="Times New Roman" w:cs="Times New Roman"/>
          <w:sz w:val="28"/>
          <w:szCs w:val="28"/>
        </w:rPr>
        <w:t xml:space="preserve"> представлены ниже:</w:t>
      </w:r>
    </w:p>
    <w:p w14:paraId="4E606107" w14:textId="43310F4D" w:rsidR="006E6BD4" w:rsidRDefault="006E1610" w:rsidP="002731A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39D58D5" wp14:editId="6B75C13B">
            <wp:extent cx="6306286" cy="8160385"/>
            <wp:effectExtent l="0" t="0" r="0" b="0"/>
            <wp:docPr id="16857543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770" cy="8185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EA37A" w14:textId="2B3B07C4" w:rsidR="00AF75BD" w:rsidRDefault="0068485B" w:rsidP="00AF75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5BD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ответам респондентов </w:t>
      </w:r>
      <w:r w:rsidR="00AF75BD">
        <w:rPr>
          <w:rFonts w:ascii="Times New Roman" w:hAnsi="Times New Roman" w:cs="Times New Roman"/>
          <w:sz w:val="28"/>
          <w:szCs w:val="28"/>
        </w:rPr>
        <w:t>71</w:t>
      </w:r>
      <w:r w:rsidRPr="00AF75BD">
        <w:rPr>
          <w:rFonts w:ascii="Times New Roman" w:hAnsi="Times New Roman" w:cs="Times New Roman"/>
          <w:sz w:val="28"/>
          <w:szCs w:val="28"/>
        </w:rPr>
        <w:t xml:space="preserve"> % </w:t>
      </w:r>
      <w:r w:rsidR="00BA0E11">
        <w:rPr>
          <w:rFonts w:ascii="Times New Roman" w:hAnsi="Times New Roman" w:cs="Times New Roman"/>
          <w:sz w:val="28"/>
          <w:szCs w:val="28"/>
        </w:rPr>
        <w:t>занимаются</w:t>
      </w:r>
      <w:r w:rsidRPr="00AF75BD">
        <w:rPr>
          <w:rFonts w:ascii="Times New Roman" w:hAnsi="Times New Roman" w:cs="Times New Roman"/>
          <w:sz w:val="28"/>
          <w:szCs w:val="28"/>
        </w:rPr>
        <w:t xml:space="preserve"> </w:t>
      </w:r>
      <w:r w:rsidR="00AF75BD">
        <w:rPr>
          <w:rFonts w:ascii="Times New Roman" w:hAnsi="Times New Roman" w:cs="Times New Roman"/>
          <w:sz w:val="28"/>
          <w:szCs w:val="28"/>
        </w:rPr>
        <w:t>научной деятельност</w:t>
      </w:r>
      <w:r w:rsidR="004C5878">
        <w:rPr>
          <w:rFonts w:ascii="Times New Roman" w:hAnsi="Times New Roman" w:cs="Times New Roman"/>
          <w:sz w:val="28"/>
          <w:szCs w:val="28"/>
        </w:rPr>
        <w:t>ь</w:t>
      </w:r>
      <w:r w:rsidR="00BA0E11">
        <w:rPr>
          <w:rFonts w:ascii="Times New Roman" w:hAnsi="Times New Roman" w:cs="Times New Roman"/>
          <w:sz w:val="28"/>
          <w:szCs w:val="28"/>
        </w:rPr>
        <w:t xml:space="preserve">ю </w:t>
      </w:r>
      <w:r w:rsidR="004A3E9B">
        <w:rPr>
          <w:rFonts w:ascii="Times New Roman" w:hAnsi="Times New Roman" w:cs="Times New Roman"/>
          <w:sz w:val="28"/>
          <w:szCs w:val="28"/>
        </w:rPr>
        <w:t>в университете</w:t>
      </w:r>
      <w:r w:rsidR="00AF75BD">
        <w:rPr>
          <w:rFonts w:ascii="Times New Roman" w:hAnsi="Times New Roman" w:cs="Times New Roman"/>
          <w:sz w:val="28"/>
          <w:szCs w:val="28"/>
        </w:rPr>
        <w:t>:</w:t>
      </w:r>
      <w:r w:rsidR="00BA0E11">
        <w:rPr>
          <w:rFonts w:ascii="Times New Roman" w:hAnsi="Times New Roman" w:cs="Times New Roman"/>
          <w:sz w:val="28"/>
          <w:szCs w:val="28"/>
        </w:rPr>
        <w:t xml:space="preserve"> </w:t>
      </w:r>
      <w:r w:rsidR="004A3E9B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BA0E11">
        <w:rPr>
          <w:rFonts w:ascii="Times New Roman" w:hAnsi="Times New Roman" w:cs="Times New Roman"/>
          <w:sz w:val="28"/>
          <w:szCs w:val="28"/>
        </w:rPr>
        <w:t>участ</w:t>
      </w:r>
      <w:r w:rsidR="004A3E9B">
        <w:rPr>
          <w:rFonts w:ascii="Times New Roman" w:hAnsi="Times New Roman" w:cs="Times New Roman"/>
          <w:sz w:val="28"/>
          <w:szCs w:val="28"/>
        </w:rPr>
        <w:t>ие</w:t>
      </w:r>
      <w:r w:rsidR="00BA0E11">
        <w:rPr>
          <w:rFonts w:ascii="Times New Roman" w:hAnsi="Times New Roman" w:cs="Times New Roman"/>
          <w:sz w:val="28"/>
          <w:szCs w:val="28"/>
        </w:rPr>
        <w:t xml:space="preserve"> в н</w:t>
      </w:r>
      <w:r w:rsidR="00BA0E11" w:rsidRPr="00BA0E11">
        <w:rPr>
          <w:rFonts w:ascii="Times New Roman" w:hAnsi="Times New Roman" w:cs="Times New Roman"/>
          <w:sz w:val="28"/>
          <w:szCs w:val="28"/>
        </w:rPr>
        <w:t>аписани</w:t>
      </w:r>
      <w:r w:rsidR="00BA0E11">
        <w:rPr>
          <w:rFonts w:ascii="Times New Roman" w:hAnsi="Times New Roman" w:cs="Times New Roman"/>
          <w:sz w:val="28"/>
          <w:szCs w:val="28"/>
        </w:rPr>
        <w:t>и</w:t>
      </w:r>
      <w:r w:rsidR="00BA0E11" w:rsidRPr="00BA0E11">
        <w:rPr>
          <w:rFonts w:ascii="Times New Roman" w:hAnsi="Times New Roman" w:cs="Times New Roman"/>
          <w:sz w:val="28"/>
          <w:szCs w:val="28"/>
        </w:rPr>
        <w:t xml:space="preserve"> статей, монографий и т.д. с аффилиацией Технического университета</w:t>
      </w:r>
      <w:r w:rsidR="00BA0E11">
        <w:rPr>
          <w:rFonts w:ascii="Times New Roman" w:hAnsi="Times New Roman" w:cs="Times New Roman"/>
          <w:sz w:val="28"/>
          <w:szCs w:val="28"/>
        </w:rPr>
        <w:t>, в научных проектах вуза</w:t>
      </w:r>
      <w:r w:rsidR="004A3E9B">
        <w:rPr>
          <w:rFonts w:ascii="Times New Roman" w:hAnsi="Times New Roman" w:cs="Times New Roman"/>
          <w:sz w:val="28"/>
          <w:szCs w:val="28"/>
        </w:rPr>
        <w:t>.</w:t>
      </w:r>
    </w:p>
    <w:p w14:paraId="6950A045" w14:textId="51E9554C" w:rsidR="00905B3B" w:rsidRPr="00905B3B" w:rsidRDefault="00905B3B" w:rsidP="00AF75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3B">
        <w:rPr>
          <w:rFonts w:ascii="Times New Roman" w:hAnsi="Times New Roman" w:cs="Times New Roman"/>
          <w:sz w:val="28"/>
          <w:szCs w:val="28"/>
        </w:rPr>
        <w:t xml:space="preserve">Большинство преподавателей участвуют в научных </w:t>
      </w:r>
      <w:r w:rsidR="00905220" w:rsidRPr="00905B3B">
        <w:rPr>
          <w:rFonts w:ascii="Times New Roman" w:hAnsi="Times New Roman" w:cs="Times New Roman"/>
          <w:sz w:val="28"/>
          <w:szCs w:val="28"/>
        </w:rPr>
        <w:t xml:space="preserve">конференциях </w:t>
      </w:r>
      <w:r w:rsidR="00905220">
        <w:rPr>
          <w:rFonts w:ascii="Times New Roman" w:hAnsi="Times New Roman" w:cs="Times New Roman"/>
          <w:sz w:val="28"/>
          <w:szCs w:val="28"/>
        </w:rPr>
        <w:t xml:space="preserve">и </w:t>
      </w:r>
      <w:r w:rsidRPr="00905B3B">
        <w:rPr>
          <w:rFonts w:ascii="Times New Roman" w:hAnsi="Times New Roman" w:cs="Times New Roman"/>
          <w:sz w:val="28"/>
          <w:szCs w:val="28"/>
        </w:rPr>
        <w:t xml:space="preserve">семинарах </w:t>
      </w:r>
      <w:r>
        <w:rPr>
          <w:rFonts w:ascii="Times New Roman" w:hAnsi="Times New Roman" w:cs="Times New Roman"/>
          <w:sz w:val="28"/>
          <w:szCs w:val="28"/>
        </w:rPr>
        <w:t>81,6</w:t>
      </w:r>
      <w:r w:rsidRPr="00905B3B">
        <w:rPr>
          <w:rFonts w:ascii="Times New Roman" w:hAnsi="Times New Roman" w:cs="Times New Roman"/>
          <w:sz w:val="28"/>
          <w:szCs w:val="28"/>
        </w:rPr>
        <w:t>% и регулярно публикуют научные статьи в изданиях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192AAA" w14:textId="63DFCE80" w:rsidR="00AF75BD" w:rsidRDefault="00210319" w:rsidP="00AF75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Привлекательной стороной работы в Техническом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университете</w:t>
      </w:r>
      <w:r w:rsidR="00E170FA">
        <w:rPr>
          <w:rFonts w:ascii="Times New Roman" w:hAnsi="Times New Roman" w:cs="Times New Roman"/>
          <w:sz w:val="28"/>
          <w:szCs w:val="28"/>
        </w:rPr>
        <w:t xml:space="preserve"> </w:t>
      </w:r>
      <w:r w:rsidR="00E170FA" w:rsidRPr="00E170FA">
        <w:rPr>
          <w:rFonts w:ascii="Times New Roman" w:hAnsi="Times New Roman" w:cs="Times New Roman"/>
          <w:sz w:val="28"/>
          <w:szCs w:val="28"/>
        </w:rPr>
        <w:t xml:space="preserve"> </w:t>
      </w:r>
      <w:r w:rsidR="00E170FA">
        <w:rPr>
          <w:rFonts w:ascii="Times New Roman" w:hAnsi="Times New Roman" w:cs="Times New Roman"/>
          <w:sz w:val="28"/>
          <w:szCs w:val="28"/>
        </w:rPr>
        <w:t>р</w:t>
      </w:r>
      <w:r w:rsidR="007C7DBD">
        <w:rPr>
          <w:rFonts w:ascii="Times New Roman" w:hAnsi="Times New Roman" w:cs="Times New Roman"/>
          <w:sz w:val="28"/>
          <w:szCs w:val="28"/>
        </w:rPr>
        <w:t>еспонденты</w:t>
      </w:r>
      <w:proofErr w:type="gramEnd"/>
      <w:r w:rsidR="007C7DBD">
        <w:rPr>
          <w:rFonts w:ascii="Times New Roman" w:hAnsi="Times New Roman" w:cs="Times New Roman"/>
          <w:sz w:val="28"/>
          <w:szCs w:val="28"/>
        </w:rPr>
        <w:t xml:space="preserve"> </w:t>
      </w:r>
      <w:r w:rsidR="00E170FA">
        <w:rPr>
          <w:rFonts w:ascii="Times New Roman" w:hAnsi="Times New Roman" w:cs="Times New Roman"/>
          <w:sz w:val="28"/>
          <w:szCs w:val="28"/>
        </w:rPr>
        <w:t>отметили факторы</w:t>
      </w:r>
      <w:r w:rsidR="007C7DBD">
        <w:rPr>
          <w:rFonts w:ascii="Times New Roman" w:hAnsi="Times New Roman" w:cs="Times New Roman"/>
          <w:sz w:val="28"/>
          <w:szCs w:val="28"/>
        </w:rPr>
        <w:t>:</w:t>
      </w:r>
      <w:r w:rsidR="00283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96BCC" w14:textId="351C826D" w:rsidR="00283BBC" w:rsidRPr="00E170FA" w:rsidRDefault="00283BBC" w:rsidP="00E170FA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FA">
        <w:rPr>
          <w:rFonts w:ascii="Times New Roman" w:hAnsi="Times New Roman" w:cs="Times New Roman"/>
          <w:sz w:val="28"/>
          <w:szCs w:val="28"/>
        </w:rPr>
        <w:t>высокий престиж вуза отметили 29% респондентов;</w:t>
      </w:r>
    </w:p>
    <w:p w14:paraId="1F292F99" w14:textId="7D9BEBA5" w:rsidR="00283BBC" w:rsidRPr="00E170FA" w:rsidRDefault="00283BBC" w:rsidP="00E170FA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FA">
        <w:rPr>
          <w:rFonts w:ascii="Times New Roman" w:hAnsi="Times New Roman" w:cs="Times New Roman"/>
          <w:sz w:val="28"/>
          <w:szCs w:val="28"/>
        </w:rPr>
        <w:t>хорошие условия труда – 81,5% респондентов;</w:t>
      </w:r>
    </w:p>
    <w:p w14:paraId="0586D0F4" w14:textId="7CFEA572" w:rsidR="00283BBC" w:rsidRPr="00E170FA" w:rsidRDefault="00283BBC" w:rsidP="00E170FA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FA">
        <w:rPr>
          <w:rFonts w:ascii="Times New Roman" w:hAnsi="Times New Roman" w:cs="Times New Roman"/>
          <w:sz w:val="28"/>
          <w:szCs w:val="28"/>
        </w:rPr>
        <w:t>возможность интересной творческой работы со студентами – 42,1%;</w:t>
      </w:r>
    </w:p>
    <w:p w14:paraId="279253F2" w14:textId="6875656C" w:rsidR="00283BBC" w:rsidRPr="00E170FA" w:rsidRDefault="00521356" w:rsidP="00E170FA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FA">
        <w:rPr>
          <w:rFonts w:ascii="Times New Roman" w:hAnsi="Times New Roman" w:cs="Times New Roman"/>
          <w:sz w:val="28"/>
          <w:szCs w:val="28"/>
        </w:rPr>
        <w:t>возможность заниматься научной деятельностью и издавать свои труды – 16%;</w:t>
      </w:r>
    </w:p>
    <w:p w14:paraId="4F44B5D9" w14:textId="730FFE41" w:rsidR="00521356" w:rsidRPr="00E170FA" w:rsidRDefault="00521356" w:rsidP="00E170FA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FA">
        <w:rPr>
          <w:rFonts w:ascii="Times New Roman" w:hAnsi="Times New Roman" w:cs="Times New Roman"/>
          <w:sz w:val="28"/>
          <w:szCs w:val="28"/>
        </w:rPr>
        <w:t>хорошая морально-психологическая атмосфера в коллективе университета отметили 71% опрошенных;</w:t>
      </w:r>
    </w:p>
    <w:p w14:paraId="797A674A" w14:textId="2ED79A22" w:rsidR="00521356" w:rsidRPr="00E170FA" w:rsidRDefault="00521356" w:rsidP="00E170FA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FA">
        <w:rPr>
          <w:rFonts w:ascii="Times New Roman" w:hAnsi="Times New Roman" w:cs="Times New Roman"/>
          <w:sz w:val="28"/>
          <w:szCs w:val="28"/>
        </w:rPr>
        <w:t>интересные направления подготовки высшего образования – 16% опрошенных преподавателей;</w:t>
      </w:r>
    </w:p>
    <w:p w14:paraId="71153BCA" w14:textId="6456F285" w:rsidR="00521356" w:rsidRPr="00E170FA" w:rsidRDefault="00521356" w:rsidP="00E170FA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FA">
        <w:rPr>
          <w:rFonts w:ascii="Times New Roman" w:hAnsi="Times New Roman" w:cs="Times New Roman"/>
          <w:sz w:val="28"/>
          <w:szCs w:val="28"/>
        </w:rPr>
        <w:t>интересная, содержательная работа – 50%.</w:t>
      </w:r>
    </w:p>
    <w:p w14:paraId="234DB9C4" w14:textId="6FF2BE77" w:rsidR="002731A5" w:rsidRDefault="00283BBC" w:rsidP="00AF75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BBC">
        <w:rPr>
          <w:rFonts w:ascii="Times New Roman" w:hAnsi="Times New Roman" w:cs="Times New Roman"/>
          <w:sz w:val="28"/>
          <w:szCs w:val="28"/>
        </w:rPr>
        <w:t xml:space="preserve">Среди участников </w:t>
      </w:r>
      <w:r w:rsidR="00E170FA" w:rsidRPr="00283BBC">
        <w:rPr>
          <w:rFonts w:ascii="Times New Roman" w:hAnsi="Times New Roman" w:cs="Times New Roman"/>
          <w:sz w:val="28"/>
          <w:szCs w:val="28"/>
        </w:rPr>
        <w:t>опроса</w:t>
      </w:r>
      <w:r w:rsidR="00E170FA">
        <w:rPr>
          <w:rFonts w:ascii="Times New Roman" w:hAnsi="Times New Roman" w:cs="Times New Roman"/>
          <w:sz w:val="28"/>
          <w:szCs w:val="28"/>
        </w:rPr>
        <w:t xml:space="preserve"> 76,3</w:t>
      </w:r>
      <w:r w:rsidR="00297C76">
        <w:rPr>
          <w:rFonts w:ascii="Times New Roman" w:hAnsi="Times New Roman" w:cs="Times New Roman"/>
          <w:sz w:val="28"/>
          <w:szCs w:val="28"/>
        </w:rPr>
        <w:t xml:space="preserve">% </w:t>
      </w:r>
      <w:r w:rsidR="00297C76" w:rsidRPr="00283BBC">
        <w:rPr>
          <w:rFonts w:ascii="Times New Roman" w:hAnsi="Times New Roman" w:cs="Times New Roman"/>
          <w:sz w:val="28"/>
          <w:szCs w:val="28"/>
        </w:rPr>
        <w:t>довольны</w:t>
      </w:r>
      <w:r w:rsidRPr="00283BBC">
        <w:rPr>
          <w:rFonts w:ascii="Times New Roman" w:hAnsi="Times New Roman" w:cs="Times New Roman"/>
          <w:sz w:val="28"/>
          <w:szCs w:val="28"/>
        </w:rPr>
        <w:t xml:space="preserve"> условиями повышения своей квалификации</w:t>
      </w:r>
      <w:r w:rsidR="005602DC">
        <w:rPr>
          <w:rFonts w:ascii="Times New Roman" w:hAnsi="Times New Roman" w:cs="Times New Roman"/>
          <w:sz w:val="28"/>
          <w:szCs w:val="28"/>
        </w:rPr>
        <w:t xml:space="preserve">, из них 84,2% </w:t>
      </w:r>
      <w:r w:rsidR="005602DC" w:rsidRPr="005602DC">
        <w:rPr>
          <w:rFonts w:ascii="Times New Roman" w:hAnsi="Times New Roman" w:cs="Times New Roman"/>
          <w:sz w:val="28"/>
          <w:szCs w:val="28"/>
        </w:rPr>
        <w:t>проход</w:t>
      </w:r>
      <w:r w:rsidR="005602DC">
        <w:rPr>
          <w:rFonts w:ascii="Times New Roman" w:hAnsi="Times New Roman" w:cs="Times New Roman"/>
          <w:sz w:val="28"/>
          <w:szCs w:val="28"/>
        </w:rPr>
        <w:t>ят</w:t>
      </w:r>
      <w:r w:rsidR="005602DC" w:rsidRPr="005602DC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</w:t>
      </w:r>
      <w:r w:rsidR="005602DC">
        <w:rPr>
          <w:rFonts w:ascii="Times New Roman" w:hAnsi="Times New Roman" w:cs="Times New Roman"/>
          <w:sz w:val="28"/>
          <w:szCs w:val="28"/>
        </w:rPr>
        <w:t xml:space="preserve"> </w:t>
      </w:r>
      <w:r w:rsidR="005602DC" w:rsidRPr="005602DC">
        <w:rPr>
          <w:rFonts w:ascii="Times New Roman" w:hAnsi="Times New Roman" w:cs="Times New Roman"/>
          <w:sz w:val="28"/>
          <w:szCs w:val="28"/>
        </w:rPr>
        <w:t>1 раз в три года</w:t>
      </w:r>
      <w:r w:rsidR="005602DC">
        <w:rPr>
          <w:rFonts w:ascii="Times New Roman" w:hAnsi="Times New Roman" w:cs="Times New Roman"/>
          <w:sz w:val="28"/>
          <w:szCs w:val="28"/>
        </w:rPr>
        <w:t xml:space="preserve"> или чаще.</w:t>
      </w:r>
    </w:p>
    <w:p w14:paraId="42411C71" w14:textId="62738101" w:rsidR="00297C76" w:rsidRDefault="0009347E" w:rsidP="00297C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совокупности, п</w:t>
      </w:r>
      <w:r w:rsidR="00297C76">
        <w:rPr>
          <w:rFonts w:ascii="Times New Roman" w:hAnsi="Times New Roman" w:cs="Times New Roman"/>
          <w:sz w:val="28"/>
          <w:szCs w:val="28"/>
        </w:rPr>
        <w:t xml:space="preserve">олученные данные </w:t>
      </w:r>
      <w:r w:rsidR="00216D88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297C76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216D88" w:rsidRPr="0068485B">
        <w:rPr>
          <w:rFonts w:ascii="Times New Roman" w:hAnsi="Times New Roman" w:cs="Times New Roman"/>
          <w:sz w:val="28"/>
          <w:szCs w:val="28"/>
        </w:rPr>
        <w:t>удовлетворенност</w:t>
      </w:r>
      <w:r w:rsidR="00216D88">
        <w:rPr>
          <w:rFonts w:ascii="Times New Roman" w:hAnsi="Times New Roman" w:cs="Times New Roman"/>
          <w:sz w:val="28"/>
          <w:szCs w:val="28"/>
        </w:rPr>
        <w:t>ь НПР</w:t>
      </w:r>
      <w:r w:rsidR="00216D88" w:rsidRPr="0068485B">
        <w:rPr>
          <w:rFonts w:ascii="Times New Roman" w:hAnsi="Times New Roman" w:cs="Times New Roman"/>
          <w:sz w:val="28"/>
          <w:szCs w:val="28"/>
        </w:rPr>
        <w:t xml:space="preserve"> условиями и организацией образовательной деятельности в Техническом университете</w:t>
      </w:r>
      <w:r w:rsidR="00205F3C">
        <w:rPr>
          <w:rFonts w:ascii="Times New Roman" w:hAnsi="Times New Roman" w:cs="Times New Roman"/>
          <w:sz w:val="28"/>
          <w:szCs w:val="28"/>
        </w:rPr>
        <w:t>.</w:t>
      </w:r>
    </w:p>
    <w:p w14:paraId="6505D781" w14:textId="77777777" w:rsidR="00297C76" w:rsidRDefault="00297C76" w:rsidP="00AF75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7C76" w:rsidSect="00A63A5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1F39"/>
    <w:multiLevelType w:val="hybridMultilevel"/>
    <w:tmpl w:val="2E46A5B4"/>
    <w:lvl w:ilvl="0" w:tplc="C016C7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147A"/>
    <w:multiLevelType w:val="hybridMultilevel"/>
    <w:tmpl w:val="6208482E"/>
    <w:lvl w:ilvl="0" w:tplc="C016C7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7B22"/>
    <w:multiLevelType w:val="hybridMultilevel"/>
    <w:tmpl w:val="36048184"/>
    <w:lvl w:ilvl="0" w:tplc="C016C7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D4540"/>
    <w:multiLevelType w:val="hybridMultilevel"/>
    <w:tmpl w:val="F50EC85E"/>
    <w:lvl w:ilvl="0" w:tplc="C016C75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1B658F"/>
    <w:multiLevelType w:val="hybridMultilevel"/>
    <w:tmpl w:val="B76E9F28"/>
    <w:lvl w:ilvl="0" w:tplc="C016C7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1178">
    <w:abstractNumId w:val="2"/>
  </w:num>
  <w:num w:numId="2" w16cid:durableId="1069576498">
    <w:abstractNumId w:val="3"/>
  </w:num>
  <w:num w:numId="3" w16cid:durableId="1797528170">
    <w:abstractNumId w:val="4"/>
  </w:num>
  <w:num w:numId="4" w16cid:durableId="72823555">
    <w:abstractNumId w:val="1"/>
  </w:num>
  <w:num w:numId="5" w16cid:durableId="209782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2C"/>
    <w:rsid w:val="0009347E"/>
    <w:rsid w:val="00106C2C"/>
    <w:rsid w:val="001418D7"/>
    <w:rsid w:val="001D652F"/>
    <w:rsid w:val="002053B3"/>
    <w:rsid w:val="00205F3C"/>
    <w:rsid w:val="00210319"/>
    <w:rsid w:val="00216D88"/>
    <w:rsid w:val="002731A5"/>
    <w:rsid w:val="00283BBC"/>
    <w:rsid w:val="00290641"/>
    <w:rsid w:val="00293BD5"/>
    <w:rsid w:val="00297C76"/>
    <w:rsid w:val="00346583"/>
    <w:rsid w:val="003B1E4D"/>
    <w:rsid w:val="004A3E9B"/>
    <w:rsid w:val="004C5878"/>
    <w:rsid w:val="00521356"/>
    <w:rsid w:val="005602DC"/>
    <w:rsid w:val="005764F1"/>
    <w:rsid w:val="005D38F7"/>
    <w:rsid w:val="006136DD"/>
    <w:rsid w:val="00654294"/>
    <w:rsid w:val="00670CE7"/>
    <w:rsid w:val="0068485B"/>
    <w:rsid w:val="006D34FC"/>
    <w:rsid w:val="006E1610"/>
    <w:rsid w:val="006E6BD4"/>
    <w:rsid w:val="007410E8"/>
    <w:rsid w:val="007C7DBD"/>
    <w:rsid w:val="00811511"/>
    <w:rsid w:val="00871FFC"/>
    <w:rsid w:val="00905220"/>
    <w:rsid w:val="00905B3B"/>
    <w:rsid w:val="00920807"/>
    <w:rsid w:val="009E6825"/>
    <w:rsid w:val="00A16A6F"/>
    <w:rsid w:val="00A4309E"/>
    <w:rsid w:val="00A55CF6"/>
    <w:rsid w:val="00A63A5C"/>
    <w:rsid w:val="00AA4995"/>
    <w:rsid w:val="00AD6BC6"/>
    <w:rsid w:val="00AF75BD"/>
    <w:rsid w:val="00B732B0"/>
    <w:rsid w:val="00BA0E11"/>
    <w:rsid w:val="00CF3AFF"/>
    <w:rsid w:val="00CF6E81"/>
    <w:rsid w:val="00D25DBA"/>
    <w:rsid w:val="00D4422B"/>
    <w:rsid w:val="00E170FA"/>
    <w:rsid w:val="00E439E5"/>
    <w:rsid w:val="00E863A2"/>
    <w:rsid w:val="00EA5BA0"/>
    <w:rsid w:val="00ED698C"/>
    <w:rsid w:val="00F1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8CE6"/>
  <w15:chartTrackingRefBased/>
  <w15:docId w15:val="{F2773C27-9940-4444-846E-F9379997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uiPriority w:val="99"/>
    <w:rsid w:val="00293BD5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29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92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11</cp:revision>
  <dcterms:created xsi:type="dcterms:W3CDTF">2024-03-29T19:03:00Z</dcterms:created>
  <dcterms:modified xsi:type="dcterms:W3CDTF">2024-04-01T19:11:00Z</dcterms:modified>
</cp:coreProperties>
</file>