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71BD5" w14:textId="77777777" w:rsidR="007B7EC3" w:rsidRDefault="007B7EC3" w:rsidP="007B7EC3">
      <w:pPr>
        <w:jc w:val="center"/>
      </w:pPr>
      <w:r>
        <w:t>КОМПЛЕКТ ОЦЕНОЧНЫХ МАТЕРИАЛОВ</w:t>
      </w:r>
    </w:p>
    <w:p w14:paraId="7C8378DE" w14:textId="77777777" w:rsidR="007B7EC3" w:rsidRDefault="007B7EC3" w:rsidP="007B7EC3">
      <w:pPr>
        <w:jc w:val="center"/>
      </w:pPr>
      <w:r>
        <w:t xml:space="preserve">ДЛЯ ОЦЕНКИ СФОРМИРОВАННОСТИ КОМПЕТЕНЦИЙ </w:t>
      </w:r>
    </w:p>
    <w:p w14:paraId="5AC0C938" w14:textId="77777777" w:rsidR="007B7EC3" w:rsidRDefault="007B7EC3" w:rsidP="007B7EC3">
      <w:pPr>
        <w:jc w:val="center"/>
      </w:pPr>
      <w:r>
        <w:t>ПО ДИСЦИПЛИНЕ (МОДУЛЮ)</w:t>
      </w:r>
    </w:p>
    <w:p w14:paraId="26E7668F" w14:textId="0D469D58" w:rsidR="007B7EC3" w:rsidRDefault="002152D3" w:rsidP="007B7EC3">
      <w:pPr>
        <w:jc w:val="center"/>
      </w:pPr>
      <w:r>
        <w:t>Корпоративный курс</w:t>
      </w:r>
    </w:p>
    <w:p w14:paraId="09867F1C" w14:textId="77777777" w:rsidR="007B7EC3" w:rsidRDefault="007B7EC3" w:rsidP="00DD6044">
      <w:pPr>
        <w:tabs>
          <w:tab w:val="left" w:pos="8092"/>
        </w:tabs>
        <w:jc w:val="both"/>
        <w:rPr>
          <w:b/>
          <w:sz w:val="28"/>
          <w:szCs w:val="28"/>
        </w:rPr>
      </w:pPr>
    </w:p>
    <w:p w14:paraId="078BA0DA" w14:textId="2D051518" w:rsidR="00653614" w:rsidRPr="00DD6044" w:rsidRDefault="00C972D2" w:rsidP="00DD6044">
      <w:pPr>
        <w:tabs>
          <w:tab w:val="left" w:pos="8092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ИУК</w:t>
      </w:r>
      <w:r w:rsidR="002152D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</w:t>
      </w:r>
      <w:r w:rsidR="00853AD3" w:rsidRPr="00DD6044">
        <w:rPr>
          <w:b/>
          <w:sz w:val="28"/>
          <w:szCs w:val="28"/>
        </w:rPr>
        <w:t>.</w:t>
      </w:r>
      <w:r w:rsidR="002152D3">
        <w:rPr>
          <w:b/>
          <w:sz w:val="28"/>
          <w:szCs w:val="28"/>
        </w:rPr>
        <w:t>2</w:t>
      </w:r>
      <w:r w:rsidR="00853AD3" w:rsidRPr="00DD6044">
        <w:rPr>
          <w:b/>
          <w:sz w:val="28"/>
          <w:szCs w:val="28"/>
        </w:rPr>
        <w:t xml:space="preserve"> </w:t>
      </w:r>
    </w:p>
    <w:p w14:paraId="12A685AE" w14:textId="7AC74949" w:rsidR="00C86BDA" w:rsidRPr="00DD6044" w:rsidRDefault="00C86BDA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D5B5711" w14:textId="76D32940" w:rsidR="00002173" w:rsidRPr="00DD6044" w:rsidRDefault="002152D3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Какой процесс является первым и ключевым при постановке любой социально значимой проблемы на предприятии?</w:t>
      </w:r>
    </w:p>
    <w:tbl>
      <w:tblPr>
        <w:tblStyle w:val="a9"/>
        <w:tblW w:w="9493" w:type="dxa"/>
        <w:tblLook w:val="04A0" w:firstRow="1" w:lastRow="0" w:firstColumn="1" w:lastColumn="0" w:noHBand="0" w:noVBand="1"/>
      </w:tblPr>
      <w:tblGrid>
        <w:gridCol w:w="2850"/>
        <w:gridCol w:w="2513"/>
        <w:gridCol w:w="4130"/>
      </w:tblGrid>
      <w:tr w:rsidR="00002173" w:rsidRPr="00DD6044" w14:paraId="10C34060" w14:textId="77777777" w:rsidTr="002152D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CEE8" w14:textId="0D8DF9C5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59F9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6812" w14:textId="60195464" w:rsidR="00002173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Выявление и анализ проблемы</w:t>
            </w:r>
          </w:p>
        </w:tc>
      </w:tr>
    </w:tbl>
    <w:p w14:paraId="34C830D6" w14:textId="7A9D7996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332E776" w14:textId="1F005914" w:rsidR="00002173" w:rsidRPr="00DD6044" w:rsidRDefault="002152D3" w:rsidP="00DD6044">
      <w:pPr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Назовите одну из наиболее актуальных социальных проблем для моногорода, где расположено градообразующее горно-металлургическое предприятие.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7261F5DC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60934" w14:textId="7A034F59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0680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24AF2" w14:textId="5751E487" w:rsidR="00002173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Зависимость от одного предприятия</w:t>
            </w:r>
          </w:p>
        </w:tc>
      </w:tr>
    </w:tbl>
    <w:p w14:paraId="3A64725F" w14:textId="084866A0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3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44DD1A" w14:textId="08DA9331" w:rsidR="00002173" w:rsidRPr="00DD6044" w:rsidRDefault="002152D3" w:rsidP="00DD6044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Кто является основным «субъектом» (инициатором или носителем) проблемы, связанной с необходимостью улучшения условий труда на производстве?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314ADBEB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0B95E" w14:textId="6C07F1EE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14F3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4AB41" w14:textId="5325D54F" w:rsidR="00002173" w:rsidRPr="00DD6044" w:rsidRDefault="002152D3" w:rsidP="00DD60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Работники</w:t>
            </w:r>
          </w:p>
        </w:tc>
      </w:tr>
    </w:tbl>
    <w:p w14:paraId="6F92A01D" w14:textId="761182B6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4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C11789B" w14:textId="398595F5" w:rsidR="00002173" w:rsidRPr="00DD6044" w:rsidRDefault="002152D3" w:rsidP="00DD6044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Каковы возможные ожидания местной администрации от компании в рамках решения проблемы создания новых рабочих мест?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69730699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313D6" w14:textId="07D9272F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D581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78AC1" w14:textId="76555178" w:rsidR="00002173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Снижение безработицы</w:t>
            </w:r>
          </w:p>
        </w:tc>
      </w:tr>
    </w:tbl>
    <w:p w14:paraId="66B11C5F" w14:textId="101A0F82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5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A3F56E7" w14:textId="121E3549" w:rsidR="00002173" w:rsidRPr="00DD6044" w:rsidRDefault="002152D3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152D3">
        <w:rPr>
          <w:sz w:val="28"/>
          <w:szCs w:val="28"/>
        </w:rPr>
        <w:t>Какая проблема на стыке социального и экологического контекстов часто возникает при расширении горных работ?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76A53123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1216B" w14:textId="30C0E2F5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E8EC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3AB08" w14:textId="13ADB7A9" w:rsidR="00002173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Ухудшение экологической обстановки</w:t>
            </w:r>
          </w:p>
        </w:tc>
      </w:tr>
    </w:tbl>
    <w:p w14:paraId="59719AB0" w14:textId="52E13DC6" w:rsidR="00002173" w:rsidRPr="00DD6044" w:rsidRDefault="00002173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6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9DD10E" w14:textId="77777777" w:rsidR="002152D3" w:rsidRPr="002152D3" w:rsidRDefault="002152D3" w:rsidP="002152D3">
      <w:pPr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Какая проблема лежит на стыке социальной и производственной сферы, связанная со старением персонала и передачей опыта?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02173" w:rsidRPr="00DD6044" w14:paraId="37B82DC9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8085F" w14:textId="72CFA346" w:rsidR="00002173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00F8" w14:textId="77777777" w:rsidR="00002173" w:rsidRPr="00DD6044" w:rsidRDefault="0000217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02FD8" w14:textId="5BCE4DDD" w:rsidR="00002173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Потеря уникальных компетенций</w:t>
            </w:r>
          </w:p>
        </w:tc>
      </w:tr>
    </w:tbl>
    <w:p w14:paraId="3A5EDA26" w14:textId="2870766C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7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53B877C" w14:textId="7DC276CD" w:rsidR="00002173" w:rsidRPr="00DD6044" w:rsidRDefault="002152D3" w:rsidP="00DD6044">
      <w:pPr>
        <w:jc w:val="both"/>
        <w:rPr>
          <w:sz w:val="28"/>
          <w:szCs w:val="28"/>
        </w:rPr>
      </w:pPr>
      <w:r w:rsidRPr="002152D3">
        <w:rPr>
          <w:sz w:val="28"/>
          <w:szCs w:val="28"/>
        </w:rPr>
        <w:t>Какой метод сбора информации поможет выявить глубинные ожидания и опасения местного населения относительно нового промышленного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52D3" w:rsidRPr="00DD6044" w14:paraId="2572E1DD" w14:textId="77777777" w:rsidTr="006760BA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300A8A6" w14:textId="22B79F34" w:rsidR="002152D3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52C43E" w14:textId="77777777" w:rsidR="002152D3" w:rsidRPr="00DD6044" w:rsidRDefault="002152D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2F55493" w14:textId="77777777" w:rsidR="002152D3" w:rsidRPr="002152D3" w:rsidRDefault="002152D3" w:rsidP="002152D3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Социологический</w:t>
            </w:r>
          </w:p>
          <w:p w14:paraId="713F537D" w14:textId="78BA69E2" w:rsidR="002152D3" w:rsidRPr="00DD6044" w:rsidRDefault="002152D3" w:rsidP="002152D3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опрос</w:t>
            </w:r>
          </w:p>
        </w:tc>
      </w:tr>
    </w:tbl>
    <w:p w14:paraId="60433635" w14:textId="13264F0E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8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2A08E60" w14:textId="1944F0F2" w:rsidR="004509EB" w:rsidRPr="00DD6044" w:rsidRDefault="002152D3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Назовите одну из социальных проблем, характерную для вахтовых поселков при горнодобывающих предприятиях.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06BC014A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69BF1" w14:textId="79636195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500F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10B51" w14:textId="18BE5BE9" w:rsidR="004509EB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Слабо развитая инфраструктура</w:t>
            </w:r>
          </w:p>
        </w:tc>
      </w:tr>
    </w:tbl>
    <w:p w14:paraId="21C9E8F7" w14:textId="6511BEE5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9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ABF6713" w14:textId="008D321C" w:rsidR="004509EB" w:rsidRPr="00DD6044" w:rsidRDefault="002152D3" w:rsidP="00DD6044">
      <w:pPr>
        <w:jc w:val="both"/>
        <w:rPr>
          <w:sz w:val="28"/>
          <w:szCs w:val="28"/>
        </w:rPr>
      </w:pPr>
      <w:r w:rsidRPr="002152D3">
        <w:rPr>
          <w:sz w:val="28"/>
          <w:szCs w:val="28"/>
        </w:rPr>
        <w:t>Чьи требования необходимо учесть в первую очередь при постановке проблемы улучшения безопасности труда на конкретном участке?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3586F2D7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928F3" w14:textId="74A38D35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FC85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8677D" w14:textId="51961C12" w:rsidR="004509EB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Службы охраны труда предприятия</w:t>
            </w:r>
          </w:p>
        </w:tc>
      </w:tr>
    </w:tbl>
    <w:p w14:paraId="7357E8FC" w14:textId="3547A93B" w:rsidR="004509EB" w:rsidRPr="00DD6044" w:rsidRDefault="004509EB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10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УК1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ИУК1.2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2F89A17" w14:textId="7DFEC73C" w:rsidR="004509EB" w:rsidRPr="00DD6044" w:rsidRDefault="002152D3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Какой социальный контекст (фактор внешней среды) может усугубить проблему обеспечения жильем молодых специалистов компании?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09EB" w:rsidRPr="00DD6044" w14:paraId="0149B1D0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7C343" w14:textId="416D22AA" w:rsidR="004509EB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C645" w14:textId="77777777" w:rsidR="004509EB" w:rsidRPr="00DD6044" w:rsidRDefault="004509EB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5123F" w14:textId="2827D922" w:rsidR="004509EB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Высокие ипотечные ставки</w:t>
            </w:r>
          </w:p>
        </w:tc>
      </w:tr>
    </w:tbl>
    <w:p w14:paraId="46A9AF85" w14:textId="66942FC4" w:rsidR="00883D99" w:rsidRPr="00DD6044" w:rsidRDefault="00883D99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FC4546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ИУК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C972D2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22A8045" w14:textId="3E0F1095" w:rsidR="004509EB" w:rsidRPr="00DD6044" w:rsidRDefault="002152D3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Какой раздел паспорта проекта содержит описание того, какие конкретные изменения произойдут в результате его реализации?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152D3" w:rsidRPr="00DD6044" w14:paraId="29222FC7" w14:textId="77777777" w:rsidTr="00AB2004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D538D2" w14:textId="12D7A9B4" w:rsidR="002152D3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1B7D7" w14:textId="77777777" w:rsidR="002152D3" w:rsidRPr="00DD6044" w:rsidRDefault="002152D3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3268DFE" w14:textId="06C07C3F" w:rsidR="002152D3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Целевые индикаторы</w:t>
            </w:r>
          </w:p>
        </w:tc>
      </w:tr>
    </w:tbl>
    <w:p w14:paraId="023AA2EF" w14:textId="6EFCDCBB" w:rsidR="00883D99" w:rsidRPr="00DD6044" w:rsidRDefault="00883D99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274E36" w:rsidRPr="00DD6044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48FE0A3" w14:textId="57DD7B73" w:rsidR="004509EB" w:rsidRPr="00DD6044" w:rsidRDefault="002152D3" w:rsidP="00DD6044">
      <w:pPr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Сформулируйте возможную гипотезу решения для проекта, направленного на повышение экологической грамотности сотрудников компании.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74E36" w:rsidRPr="00DD6044" w14:paraId="5D42B93E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C59AA" w14:textId="76961EFA" w:rsidR="00274E36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B2B7" w14:textId="77777777" w:rsidR="00274E36" w:rsidRPr="00DD6044" w:rsidRDefault="00274E36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96731" w14:textId="77777777" w:rsidR="002152D3" w:rsidRPr="002152D3" w:rsidRDefault="002152D3" w:rsidP="002152D3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Внедрение регулярных обучающих</w:t>
            </w:r>
          </w:p>
          <w:p w14:paraId="00C89407" w14:textId="77777777" w:rsidR="002152D3" w:rsidRPr="002152D3" w:rsidRDefault="002152D3" w:rsidP="002152D3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программ и введение системы мотивации</w:t>
            </w:r>
          </w:p>
          <w:p w14:paraId="29E38020" w14:textId="77777777" w:rsidR="002152D3" w:rsidRPr="002152D3" w:rsidRDefault="002152D3" w:rsidP="002152D3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приведет к снижению нарушений</w:t>
            </w:r>
          </w:p>
          <w:p w14:paraId="301CD5CC" w14:textId="17B70C38" w:rsidR="00274E36" w:rsidRPr="00DD6044" w:rsidRDefault="002152D3" w:rsidP="002152D3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экологических норм</w:t>
            </w:r>
          </w:p>
        </w:tc>
      </w:tr>
    </w:tbl>
    <w:p w14:paraId="48158E44" w14:textId="0742157F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13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0DB1FB6" w14:textId="4D3EEF59" w:rsidR="00274E36" w:rsidRPr="00DD6044" w:rsidRDefault="002152D3" w:rsidP="00DD6044">
      <w:pPr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Какой вид ресурса часто упускают при планировании волонтерского корпоративного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D44" w:rsidRPr="00DD6044" w14:paraId="629DECA3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C90C8" w14:textId="782F4CAF" w:rsidR="00120D44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0D37" w14:textId="77777777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6D889" w14:textId="36D316D5" w:rsidR="00120D44" w:rsidRPr="00DD6044" w:rsidRDefault="002152D3" w:rsidP="00DD6044">
            <w:pPr>
              <w:jc w:val="both"/>
              <w:rPr>
                <w:sz w:val="28"/>
                <w:szCs w:val="28"/>
              </w:rPr>
            </w:pPr>
            <w:r w:rsidRPr="002152D3">
              <w:rPr>
                <w:sz w:val="28"/>
                <w:szCs w:val="28"/>
              </w:rPr>
              <w:t>Административный ресурс</w:t>
            </w:r>
          </w:p>
        </w:tc>
      </w:tr>
    </w:tbl>
    <w:p w14:paraId="5B75807E" w14:textId="53C239D8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14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CDF4B66" w14:textId="55DDB61C" w:rsidR="00120D44" w:rsidRPr="00DD6044" w:rsidRDefault="002152D3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2152D3">
        <w:rPr>
          <w:color w:val="000000" w:themeColor="text1"/>
          <w:sz w:val="28"/>
          <w:szCs w:val="28"/>
        </w:rPr>
        <w:t>Какая компетенция наиболее важна для руководителя проекта по строительству социального объекта (спортивной площадки)?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D44" w:rsidRPr="00DD6044" w14:paraId="701F0337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F2885" w14:textId="499DDD1F" w:rsidR="00120D44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315C" w14:textId="77777777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C755C" w14:textId="0018D525" w:rsidR="00120D44" w:rsidRPr="00DD6044" w:rsidRDefault="00A644C1" w:rsidP="00DD6044">
            <w:pPr>
              <w:jc w:val="both"/>
              <w:rPr>
                <w:sz w:val="28"/>
                <w:szCs w:val="28"/>
              </w:rPr>
            </w:pPr>
            <w:r w:rsidRPr="00A644C1">
              <w:rPr>
                <w:sz w:val="28"/>
                <w:szCs w:val="28"/>
              </w:rPr>
              <w:t>Управление проектами</w:t>
            </w:r>
          </w:p>
        </w:tc>
      </w:tr>
    </w:tbl>
    <w:p w14:paraId="05FB6721" w14:textId="5F3603B3" w:rsidR="00120D44" w:rsidRPr="00DD6044" w:rsidRDefault="00120D44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15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05489A" w14:textId="13AB45EE" w:rsidR="00120D44" w:rsidRPr="00DD6044" w:rsidRDefault="00A644C1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A644C1">
        <w:rPr>
          <w:color w:val="000000" w:themeColor="text1"/>
          <w:sz w:val="28"/>
          <w:szCs w:val="28"/>
        </w:rPr>
        <w:t>Какой свод правил является нормативным ограничением при проектировании мероприятий, связанных с обращением с отходами производства?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20D44" w:rsidRPr="00DD6044" w14:paraId="73C883F8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20C72" w14:textId="4838B85E" w:rsidR="00120D44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4DF3" w14:textId="77777777" w:rsidR="00120D44" w:rsidRPr="00DD6044" w:rsidRDefault="00120D44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8DFD0" w14:textId="77777777" w:rsidR="00A644C1" w:rsidRPr="00A644C1" w:rsidRDefault="00A644C1" w:rsidP="00A644C1">
            <w:pPr>
              <w:jc w:val="both"/>
              <w:rPr>
                <w:sz w:val="28"/>
                <w:szCs w:val="28"/>
              </w:rPr>
            </w:pPr>
            <w:r w:rsidRPr="00A644C1">
              <w:rPr>
                <w:sz w:val="28"/>
                <w:szCs w:val="28"/>
              </w:rPr>
              <w:t>Федеральный классификационный каталог</w:t>
            </w:r>
          </w:p>
          <w:p w14:paraId="634F49A1" w14:textId="0DDF17FD" w:rsidR="00120D44" w:rsidRPr="00DD6044" w:rsidRDefault="00A644C1" w:rsidP="00A644C1">
            <w:pPr>
              <w:jc w:val="both"/>
              <w:rPr>
                <w:sz w:val="28"/>
                <w:szCs w:val="28"/>
              </w:rPr>
            </w:pPr>
            <w:r w:rsidRPr="00A644C1">
              <w:rPr>
                <w:sz w:val="28"/>
                <w:szCs w:val="28"/>
              </w:rPr>
              <w:t>отходов</w:t>
            </w:r>
          </w:p>
        </w:tc>
      </w:tr>
    </w:tbl>
    <w:p w14:paraId="365B38C6" w14:textId="3A4BF27E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16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5F5C629" w14:textId="37F4AFAC" w:rsidR="00052950" w:rsidRPr="00DD6044" w:rsidRDefault="00A644C1" w:rsidP="00DD6044">
      <w:pPr>
        <w:jc w:val="both"/>
        <w:rPr>
          <w:color w:val="000000" w:themeColor="text1"/>
          <w:sz w:val="28"/>
          <w:szCs w:val="28"/>
        </w:rPr>
      </w:pPr>
      <w:r w:rsidRPr="00A644C1">
        <w:rPr>
          <w:color w:val="000000" w:themeColor="text1"/>
          <w:sz w:val="28"/>
          <w:szCs w:val="28"/>
        </w:rPr>
        <w:t>Какое этическое ограничение связано с необходимостью обеспечения равного доступа к благам от социального проекта для всех групп сотрудников?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644C1" w:rsidRPr="00DD6044" w14:paraId="51F71082" w14:textId="77777777" w:rsidTr="00DC2014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E182B6C" w14:textId="4305BA47" w:rsidR="00A644C1" w:rsidRPr="00DD6044" w:rsidRDefault="00A644C1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46C66B" w14:textId="77777777" w:rsidR="00A644C1" w:rsidRPr="00DD6044" w:rsidRDefault="00A644C1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9043FC3" w14:textId="77777777" w:rsidR="00A644C1" w:rsidRPr="00A644C1" w:rsidRDefault="00A644C1" w:rsidP="00A644C1">
            <w:pPr>
              <w:jc w:val="both"/>
              <w:rPr>
                <w:sz w:val="28"/>
                <w:szCs w:val="28"/>
              </w:rPr>
            </w:pPr>
            <w:r w:rsidRPr="00A644C1">
              <w:rPr>
                <w:sz w:val="28"/>
                <w:szCs w:val="28"/>
              </w:rPr>
              <w:t>Принцип справедливости и</w:t>
            </w:r>
          </w:p>
          <w:p w14:paraId="1636DE33" w14:textId="330F1B98" w:rsidR="00A644C1" w:rsidRPr="00DD6044" w:rsidRDefault="00A644C1" w:rsidP="00A644C1">
            <w:pPr>
              <w:jc w:val="both"/>
              <w:rPr>
                <w:sz w:val="28"/>
                <w:szCs w:val="28"/>
              </w:rPr>
            </w:pPr>
            <w:r w:rsidRPr="00A644C1">
              <w:rPr>
                <w:sz w:val="28"/>
                <w:szCs w:val="28"/>
              </w:rPr>
              <w:t>недискриминации</w:t>
            </w:r>
          </w:p>
        </w:tc>
      </w:tr>
    </w:tbl>
    <w:p w14:paraId="52C7E496" w14:textId="125BF6D4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17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FC52EF1" w14:textId="0614A8FF" w:rsidR="00052950" w:rsidRPr="00DD6044" w:rsidRDefault="00A644C1" w:rsidP="00DD6044">
      <w:pPr>
        <w:jc w:val="both"/>
        <w:rPr>
          <w:color w:val="000000" w:themeColor="text1"/>
          <w:sz w:val="28"/>
          <w:szCs w:val="28"/>
        </w:rPr>
      </w:pPr>
      <w:r w:rsidRPr="00A644C1">
        <w:rPr>
          <w:color w:val="000000" w:themeColor="text1"/>
          <w:sz w:val="28"/>
          <w:szCs w:val="28"/>
        </w:rPr>
        <w:t>Какие знания из экономики необходимы для расчета рентабельности социального инвестиционного проекта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644C1" w:rsidRPr="00DD6044" w14:paraId="2D0295B4" w14:textId="77777777" w:rsidTr="00695B1C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BF1F503" w14:textId="4DC7FE40" w:rsidR="00A644C1" w:rsidRPr="00DD6044" w:rsidRDefault="00A644C1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513E31" w14:textId="77777777" w:rsidR="00A644C1" w:rsidRPr="00DD6044" w:rsidRDefault="00A644C1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3CBD04B" w14:textId="094EAD02" w:rsidR="00A644C1" w:rsidRPr="00DD6044" w:rsidRDefault="00A644C1" w:rsidP="00DD6044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 </w:t>
            </w:r>
            <w:r w:rsidRPr="00A644C1">
              <w:rPr>
                <w:sz w:val="28"/>
                <w:szCs w:val="28"/>
              </w:rPr>
              <w:t>Методы дисконтирования денежных</w:t>
            </w:r>
            <w:r w:rsidRPr="00A644C1">
              <w:rPr>
                <w:sz w:val="28"/>
                <w:szCs w:val="28"/>
              </w:rPr>
              <w:br/>
              <w:t>потоков</w:t>
            </w:r>
          </w:p>
        </w:tc>
      </w:tr>
    </w:tbl>
    <w:p w14:paraId="1131AC55" w14:textId="6EA9DD45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18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555B4B3" w14:textId="4680BD01" w:rsidR="00120D44" w:rsidRPr="00DD6044" w:rsidRDefault="00A644C1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A644C1">
        <w:rPr>
          <w:color w:val="000000" w:themeColor="text1"/>
          <w:sz w:val="28"/>
          <w:szCs w:val="28"/>
        </w:rPr>
        <w:t>Как называется инструмент, графически отображающий последовательность и зависимость задач проекта во времени?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52950" w:rsidRPr="00DD6044" w14:paraId="4710F8D5" w14:textId="77777777" w:rsidTr="00A947F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F690B" w14:textId="0C71A988" w:rsidR="00052950" w:rsidRPr="00DD6044" w:rsidRDefault="00F46638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CDD2" w14:textId="77777777" w:rsidR="00052950" w:rsidRPr="00DD6044" w:rsidRDefault="00052950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DD0D2" w14:textId="06FC4FA1" w:rsidR="00052950" w:rsidRPr="00DD6044" w:rsidRDefault="00A644C1" w:rsidP="00DD6044">
            <w:pPr>
              <w:jc w:val="both"/>
              <w:rPr>
                <w:sz w:val="28"/>
                <w:szCs w:val="28"/>
              </w:rPr>
            </w:pPr>
            <w:r w:rsidRPr="00A644C1">
              <w:rPr>
                <w:sz w:val="28"/>
                <w:szCs w:val="28"/>
              </w:rPr>
              <w:t>Диаграмма Гантта</w:t>
            </w:r>
          </w:p>
        </w:tc>
      </w:tr>
    </w:tbl>
    <w:p w14:paraId="6FDD08F1" w14:textId="139C7B83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19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6FFA86A" w14:textId="08BDD55D" w:rsidR="00120D44" w:rsidRPr="00DD6044" w:rsidRDefault="00A644C1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A644C1">
        <w:rPr>
          <w:color w:val="000000" w:themeColor="text1"/>
          <w:sz w:val="28"/>
          <w:szCs w:val="28"/>
        </w:rPr>
        <w:t>Что должно быть обязательно отражено в разделе «Команда проекта» его паспорта?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644C1" w:rsidRPr="00DD6044" w14:paraId="6C67FA36" w14:textId="77777777" w:rsidTr="00D26EDA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429871" w14:textId="7F81766F" w:rsidR="00A644C1" w:rsidRPr="00DD6044" w:rsidRDefault="00A644C1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DF17F8" w14:textId="77777777" w:rsidR="00A644C1" w:rsidRPr="00DD6044" w:rsidRDefault="00A644C1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0033579" w14:textId="77777777" w:rsidR="00A644C1" w:rsidRPr="00A644C1" w:rsidRDefault="00A644C1" w:rsidP="00A644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A644C1">
              <w:rPr>
                <w:sz w:val="28"/>
                <w:szCs w:val="28"/>
              </w:rPr>
              <w:t>Роли, обязанности и зоны</w:t>
            </w:r>
          </w:p>
          <w:p w14:paraId="56A754AB" w14:textId="56272CD6" w:rsidR="00A644C1" w:rsidRPr="00DD6044" w:rsidRDefault="00A644C1" w:rsidP="00A644C1">
            <w:pPr>
              <w:jc w:val="both"/>
              <w:rPr>
                <w:sz w:val="28"/>
                <w:szCs w:val="28"/>
              </w:rPr>
            </w:pPr>
            <w:r w:rsidRPr="00A644C1">
              <w:rPr>
                <w:sz w:val="28"/>
                <w:szCs w:val="28"/>
              </w:rPr>
              <w:t>ответственности каждого члена команды</w:t>
            </w:r>
          </w:p>
        </w:tc>
      </w:tr>
    </w:tbl>
    <w:p w14:paraId="2DB9CB17" w14:textId="75B2DF5A" w:rsidR="00052950" w:rsidRPr="00DD6044" w:rsidRDefault="00052950" w:rsidP="00DD6044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20 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>УК2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2152D3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ИУК2.2</w:t>
      </w:r>
      <w:r w:rsidR="002152D3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B1019A" w14:textId="57430306" w:rsidR="00052950" w:rsidRPr="00DD6044" w:rsidRDefault="00A644C1" w:rsidP="00DD6044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A644C1">
        <w:rPr>
          <w:color w:val="000000" w:themeColor="text1"/>
          <w:sz w:val="28"/>
          <w:szCs w:val="28"/>
        </w:rPr>
        <w:t>Какой академический принцип проектного менеджмента гласит, что изменение одного параметра проекта (срок, стоимость, содержание) влияет на другие?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644C1" w:rsidRPr="00DD6044" w14:paraId="7B7CFAB4" w14:textId="77777777" w:rsidTr="00BD035E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3D6EFB6" w14:textId="24A96AB9" w:rsidR="00A644C1" w:rsidRPr="00DD6044" w:rsidRDefault="00A644C1" w:rsidP="00DD6044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B6F401" w14:textId="77777777" w:rsidR="00A644C1" w:rsidRPr="00DD6044" w:rsidRDefault="00A644C1" w:rsidP="00DD6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6B6C4A7" w14:textId="77777777" w:rsidR="00A644C1" w:rsidRPr="00A644C1" w:rsidRDefault="00A644C1" w:rsidP="00A644C1">
            <w:pPr>
              <w:jc w:val="both"/>
              <w:rPr>
                <w:sz w:val="28"/>
                <w:szCs w:val="28"/>
              </w:rPr>
            </w:pPr>
            <w:r w:rsidRPr="00A644C1">
              <w:rPr>
                <w:sz w:val="28"/>
                <w:szCs w:val="28"/>
              </w:rPr>
              <w:t>«Железный треугольник» проектного</w:t>
            </w:r>
          </w:p>
          <w:p w14:paraId="40BBB0DE" w14:textId="4CA30705" w:rsidR="00A644C1" w:rsidRPr="00DD6044" w:rsidRDefault="00A644C1" w:rsidP="00A644C1">
            <w:pPr>
              <w:jc w:val="both"/>
              <w:rPr>
                <w:sz w:val="28"/>
                <w:szCs w:val="28"/>
              </w:rPr>
            </w:pPr>
            <w:r w:rsidRPr="00A644C1">
              <w:rPr>
                <w:sz w:val="28"/>
                <w:szCs w:val="28"/>
              </w:rPr>
              <w:t>менеджмента</w:t>
            </w:r>
          </w:p>
        </w:tc>
      </w:tr>
    </w:tbl>
    <w:p w14:paraId="6ADFCDA4" w14:textId="7170F94E" w:rsidR="00A644C1" w:rsidRDefault="00A644C1" w:rsidP="00A64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6190F70" w14:textId="3B7501DB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Как называется метод планирования, при котором задачи фиксируются не с жестким временем, а с указанием примерного дня или недели?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20FBA837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F6E9D48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94C1C1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6BDB99" w14:textId="77777777" w:rsidR="00DF62FD" w:rsidRPr="00DF62FD" w:rsidRDefault="00DF62FD" w:rsidP="00DF62FD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Использование</w:t>
            </w:r>
          </w:p>
          <w:p w14:paraId="36BA37CE" w14:textId="59D43D8B" w:rsidR="00DF62FD" w:rsidRPr="00DD6044" w:rsidRDefault="00DF62FD" w:rsidP="00DF62FD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to-do листов с дедлайнами</w:t>
            </w:r>
          </w:p>
        </w:tc>
      </w:tr>
    </w:tbl>
    <w:p w14:paraId="1046732F" w14:textId="3E49E9D8" w:rsidR="00A644C1" w:rsidRDefault="00A644C1" w:rsidP="00A64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DF62FD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9CCFF9" w14:textId="6B6922AF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Какой инструмент лучше всего подходит для долгосрочного планирования крупных рабочих и личных целей на год?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4DB0E0FA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13AF0B0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308858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DA42874" w14:textId="011904E8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Стратегический план</w:t>
            </w:r>
          </w:p>
        </w:tc>
      </w:tr>
    </w:tbl>
    <w:p w14:paraId="79BD8938" w14:textId="37DDE53D" w:rsidR="00A644C1" w:rsidRDefault="00A644C1" w:rsidP="00A64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DF62FD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960F0F7" w14:textId="00A5308F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Что такое «хронофаги» в контексте управления временем?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4AE6D5E5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BD15887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3DE82A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7A085AD" w14:textId="77777777" w:rsidR="00DF62FD" w:rsidRPr="00DF62FD" w:rsidRDefault="00DF62FD" w:rsidP="00DF62FD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непродуктивные</w:t>
            </w:r>
          </w:p>
          <w:p w14:paraId="57008B24" w14:textId="74351955" w:rsidR="00DF62FD" w:rsidRPr="00DD6044" w:rsidRDefault="00DF62FD" w:rsidP="00DF62FD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действия, отвлекающие от важных задач</w:t>
            </w:r>
          </w:p>
        </w:tc>
      </w:tr>
    </w:tbl>
    <w:p w14:paraId="77461D8E" w14:textId="3FF34B3A" w:rsidR="00A644C1" w:rsidRDefault="00A644C1" w:rsidP="00A64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DF62FD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DD561F6" w14:textId="5B1146E8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Какой принцип помогает избежать перегрузки при планировании дня?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1E7776CD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E1C0870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7C8416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FF46946" w14:textId="4AFE906C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Принцип реалистичности</w:t>
            </w:r>
          </w:p>
        </w:tc>
      </w:tr>
    </w:tbl>
    <w:p w14:paraId="7399C988" w14:textId="77777777" w:rsidR="00DF62FD" w:rsidRPr="00DF62FD" w:rsidRDefault="00DF62FD" w:rsidP="00DF62FD"/>
    <w:p w14:paraId="57E8C64C" w14:textId="0D01AE81" w:rsidR="00A644C1" w:rsidRDefault="00A644C1" w:rsidP="00A644C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 w:rsidR="00DF62FD"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065D45" w14:textId="14BA26CC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Какая техника предполагает ранжирование задач по буквам A, B, C в зависимости от их значимости?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23C71840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340A57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7D7CAD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524E737" w14:textId="5631AAA8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ABC-анализ</w:t>
            </w:r>
          </w:p>
        </w:tc>
      </w:tr>
    </w:tbl>
    <w:p w14:paraId="5B4A9850" w14:textId="4132F483" w:rsidR="002A7F0F" w:rsidRDefault="00DF62FD" w:rsidP="006A471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490A3FF" w14:textId="41009819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Как называется регулярный (еженедельный/ежедневный) процесс пересмотра и актуализации планов?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09634943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BF03EB6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A29420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A195875" w14:textId="21D96451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Ревизия планов</w:t>
            </w:r>
          </w:p>
        </w:tc>
      </w:tr>
    </w:tbl>
    <w:p w14:paraId="338995AF" w14:textId="40FE5121" w:rsidR="00DF62FD" w:rsidRDefault="00DF62FD" w:rsidP="00DF62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A435116" w14:textId="5E8B2C0D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Какой цифровой инструмент эффективен для синхронизации рабочих и личных календарей на нескольких устройствах?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3201BC28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38AA86A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6BA1CE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2B37A0" w14:textId="478AC758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Облачные календари</w:t>
            </w:r>
          </w:p>
        </w:tc>
      </w:tr>
    </w:tbl>
    <w:p w14:paraId="404023DB" w14:textId="079C2BDE" w:rsidR="00DF62FD" w:rsidRDefault="00DF62FD" w:rsidP="00DF62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7A99B88" w14:textId="100A7A31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Что такое «биологический пик продуктивности»?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7515D4F7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0C07DBC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A45A27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30E1539" w14:textId="77777777" w:rsidR="00DF62FD" w:rsidRPr="00DF62FD" w:rsidRDefault="00DF62FD" w:rsidP="00DF62FD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Период дня с максимальной</w:t>
            </w:r>
          </w:p>
          <w:p w14:paraId="33238799" w14:textId="4E50E267" w:rsidR="00DF62FD" w:rsidRPr="00DD6044" w:rsidRDefault="00DF62FD" w:rsidP="00DF62FD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работоспособностью;</w:t>
            </w:r>
          </w:p>
        </w:tc>
      </w:tr>
    </w:tbl>
    <w:p w14:paraId="77AC54C2" w14:textId="61980682" w:rsidR="00DF62FD" w:rsidRDefault="00DF62FD" w:rsidP="00DF62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2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255E9B" w14:textId="07D6C2F8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Какой метод борьбы с прокрастинацией предполагает начало работы над задачей с минимального, несложного действия?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2ABEBBA7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3AB276B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13F5CF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0C9DA0C" w14:textId="588CC6ED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Принцип «двух минут»</w:t>
            </w:r>
          </w:p>
        </w:tc>
      </w:tr>
    </w:tbl>
    <w:p w14:paraId="293C8C44" w14:textId="0BCD318F" w:rsidR="00DF62FD" w:rsidRDefault="00DF62FD" w:rsidP="00DF62FD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79EC8D" w14:textId="75C7B603" w:rsidR="00DF62FD" w:rsidRPr="00DF62FD" w:rsidRDefault="00DF62FD" w:rsidP="00DF62FD">
      <w:pPr>
        <w:rPr>
          <w:color w:val="000000" w:themeColor="text1"/>
          <w:sz w:val="28"/>
          <w:szCs w:val="28"/>
        </w:rPr>
      </w:pPr>
      <w:r w:rsidRPr="00DF62FD">
        <w:rPr>
          <w:color w:val="000000" w:themeColor="text1"/>
          <w:sz w:val="28"/>
          <w:szCs w:val="28"/>
        </w:rPr>
        <w:t>Что является конечной целью эффективного планирования времени?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F62FD" w:rsidRPr="00DD6044" w14:paraId="08AB735C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F74B2CB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FBD9DB" w14:textId="77777777" w:rsidR="00DF62FD" w:rsidRPr="00DD6044" w:rsidRDefault="00DF62FD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1827A6C" w14:textId="77777777" w:rsidR="00DF62FD" w:rsidRPr="00DF62FD" w:rsidRDefault="00DF62FD" w:rsidP="00DF62FD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Достижение поставленных целей при</w:t>
            </w:r>
          </w:p>
          <w:p w14:paraId="059F40A1" w14:textId="77777777" w:rsidR="00DF62FD" w:rsidRPr="00DF62FD" w:rsidRDefault="00DF62FD" w:rsidP="00DF62FD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балансе между работой и личной</w:t>
            </w:r>
          </w:p>
          <w:p w14:paraId="0AE184AC" w14:textId="497F073A" w:rsidR="00DF62FD" w:rsidRPr="00DD6044" w:rsidRDefault="00DF62FD" w:rsidP="00DF62FD">
            <w:pPr>
              <w:jc w:val="both"/>
              <w:rPr>
                <w:sz w:val="28"/>
                <w:szCs w:val="28"/>
              </w:rPr>
            </w:pPr>
            <w:r w:rsidRPr="00DF62FD">
              <w:rPr>
                <w:sz w:val="28"/>
                <w:szCs w:val="28"/>
              </w:rPr>
              <w:t>жизнью</w:t>
            </w:r>
          </w:p>
        </w:tc>
      </w:tr>
    </w:tbl>
    <w:p w14:paraId="2250E9AC" w14:textId="6B97A36C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395AD3C" w14:textId="77777777" w:rsidR="000E21C5" w:rsidRPr="000E21C5" w:rsidRDefault="000E21C5" w:rsidP="000E21C5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Как называется процесс определения сотрудником своих карьерных целей на долгосрочную перспективу (5-10 лет)?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48954636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46B20FF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DD9714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E0C93F" w14:textId="732D61D8" w:rsidR="007D722F" w:rsidRPr="00DD6044" w:rsidRDefault="000E21C5" w:rsidP="005200AF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Стратегическое карьерное планирование</w:t>
            </w:r>
          </w:p>
        </w:tc>
      </w:tr>
    </w:tbl>
    <w:p w14:paraId="77C3EFCC" w14:textId="58B218B3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2D3507C" w14:textId="62B797B6" w:rsidR="007D722F" w:rsidRPr="00DF62FD" w:rsidRDefault="000E21C5" w:rsidP="007D722F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Какой внутренний ресурс компании является основным для получения обратной связи о своих профессиональных компетенциях?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67368506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FC363C2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D70AF4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6BAF72" w14:textId="5AAF2732" w:rsidR="007D722F" w:rsidRPr="00DD6044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Наставник</w:t>
            </w:r>
          </w:p>
        </w:tc>
      </w:tr>
    </w:tbl>
    <w:p w14:paraId="01771CDE" w14:textId="3B07A9AB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19B265F" w14:textId="3B589D65" w:rsidR="007D722F" w:rsidRPr="00DF62FD" w:rsidRDefault="000E21C5" w:rsidP="007D722F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Назовите один из формальных шагов по реализации плана развития, связанный с получением документа об образовании.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46C93580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1BED6B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6FFE2E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893CC8A" w14:textId="77777777" w:rsidR="000E21C5" w:rsidRPr="000E21C5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Поступление на программу повышения</w:t>
            </w:r>
          </w:p>
          <w:p w14:paraId="7ADE8CB7" w14:textId="091AB882" w:rsidR="007D722F" w:rsidRPr="00DD6044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квалификации</w:t>
            </w:r>
          </w:p>
        </w:tc>
      </w:tr>
    </w:tbl>
    <w:p w14:paraId="63B1CD23" w14:textId="61F2766B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="000E21C5">
        <w:rPr>
          <w:rFonts w:ascii="Times New Roman" w:hAnsi="Times New Roman"/>
          <w:b/>
          <w:i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179500" w14:textId="3E87FA45" w:rsidR="007D722F" w:rsidRPr="00DF62FD" w:rsidRDefault="000E21C5" w:rsidP="007D722F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Какой инструмент помогает зафиксировать текущий уровень навыков и целевые показатели на ближайший год?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17E42638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EBC0050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64B257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BF6032A" w14:textId="67386F8A" w:rsidR="007D722F" w:rsidRPr="00DD6044" w:rsidRDefault="000E21C5" w:rsidP="005200AF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Индивидуальный план развития</w:t>
            </w:r>
          </w:p>
        </w:tc>
      </w:tr>
    </w:tbl>
    <w:p w14:paraId="23BC696E" w14:textId="51978BDD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484AB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E2574E2" w14:textId="38C66A30" w:rsidR="007D722F" w:rsidRPr="00DF62FD" w:rsidRDefault="000E21C5" w:rsidP="007D722F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Какая программа развития направлена на расширение кругозора через работу в разных подразделениях компании?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2E5C4A10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E01C65C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23A378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9048B2F" w14:textId="0344614D" w:rsidR="007D722F" w:rsidRPr="00DD6044" w:rsidRDefault="000E21C5" w:rsidP="005200AF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Программа ротации кадров</w:t>
            </w:r>
          </w:p>
        </w:tc>
      </w:tr>
    </w:tbl>
    <w:p w14:paraId="72D40D52" w14:textId="7726B627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484AB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C0FE937" w14:textId="6A77B708" w:rsidR="007D722F" w:rsidRPr="00DF62FD" w:rsidRDefault="000E21C5" w:rsidP="007D722F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Как называется метод развития, при котором сотрудник обучается, выполняя новые сложные задачи на своей текущей должности?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764BC0E5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72C883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8301C9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E3C31B5" w14:textId="65E7A50D" w:rsidR="007D722F" w:rsidRPr="00DD6044" w:rsidRDefault="000E21C5" w:rsidP="005200AF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Развитие на рабочем месте</w:t>
            </w:r>
          </w:p>
        </w:tc>
      </w:tr>
    </w:tbl>
    <w:p w14:paraId="0F7242AE" w14:textId="26A444D5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484AB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D74CCE7" w14:textId="4F9E8482" w:rsidR="007D722F" w:rsidRPr="00DF62FD" w:rsidRDefault="000E21C5" w:rsidP="007D722F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Какой шаг в планировании карьеры следует после определения целей и до составления конкретного плана действий?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326F329C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4E57C87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E7333E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11669E5" w14:textId="77777777" w:rsidR="000E21C5" w:rsidRPr="000E21C5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Анализ разрыва (Gap Analysis) между</w:t>
            </w:r>
          </w:p>
          <w:p w14:paraId="70B031B0" w14:textId="33E97280" w:rsidR="007D722F" w:rsidRPr="00DD6044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текущим состоянием и желаемой целью</w:t>
            </w:r>
          </w:p>
        </w:tc>
      </w:tr>
    </w:tbl>
    <w:p w14:paraId="5762C428" w14:textId="765A26D1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484AB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0C1C42" w14:textId="3BDA9345" w:rsidR="007D722F" w:rsidRPr="00DF62FD" w:rsidRDefault="000E21C5" w:rsidP="007D722F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Что означает аббревиатура SMART в контексте постановки целей профессионального развития?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63CAA627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2A4CEC5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9D174A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7CE417B" w14:textId="77777777" w:rsidR="000E21C5" w:rsidRPr="000E21C5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Конкретная, Измеримая, Достижимая,</w:t>
            </w:r>
          </w:p>
          <w:p w14:paraId="3C6758E9" w14:textId="6EB30A9C" w:rsidR="007D722F" w:rsidRPr="00DD6044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Релевантная, Ограниченная по времени</w:t>
            </w:r>
          </w:p>
        </w:tc>
      </w:tr>
    </w:tbl>
    <w:p w14:paraId="0BB6D2D2" w14:textId="63A8FE3F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484AB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FC26DAB" w14:textId="6C12035B" w:rsidR="007D722F" w:rsidRPr="00DF62FD" w:rsidRDefault="000E21C5" w:rsidP="007D722F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Кто, помимо самого сотрудника, является ключевым участником процесса обсуждения и утверждения его индивидуального плана развития (ИПР)?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24D46672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0F63FD7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FC0BB9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8B51F8" w14:textId="695F1EB3" w:rsidR="007D722F" w:rsidRPr="00DD6044" w:rsidRDefault="000E21C5" w:rsidP="005200AF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Непосредственный руководитель</w:t>
            </w:r>
          </w:p>
        </w:tc>
      </w:tr>
    </w:tbl>
    <w:p w14:paraId="36D0C2D6" w14:textId="4AABD09E" w:rsidR="007D722F" w:rsidRDefault="007D722F" w:rsidP="007D722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484AB3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1CF4BE3" w14:textId="6DB6310A" w:rsidR="007D722F" w:rsidRPr="00DF62FD" w:rsidRDefault="000E21C5" w:rsidP="007D722F">
      <w:pPr>
        <w:rPr>
          <w:color w:val="000000" w:themeColor="text1"/>
          <w:sz w:val="28"/>
          <w:szCs w:val="28"/>
        </w:rPr>
      </w:pPr>
      <w:r w:rsidRPr="000E21C5">
        <w:rPr>
          <w:color w:val="000000" w:themeColor="text1"/>
          <w:sz w:val="28"/>
          <w:szCs w:val="28"/>
        </w:rPr>
        <w:t>Какой показатель является индикатором успешной реализации траектории профессионального развития в краткосрочной перспективе (1-2 года)?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D722F" w:rsidRPr="00DD6044" w14:paraId="6FF8CB54" w14:textId="77777777" w:rsidTr="005200AF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9EE32A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7D6F5E" w14:textId="77777777" w:rsidR="007D722F" w:rsidRPr="00DD6044" w:rsidRDefault="007D722F" w:rsidP="005200A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DE8E19" w14:textId="77777777" w:rsidR="000E21C5" w:rsidRPr="000E21C5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Получение</w:t>
            </w:r>
          </w:p>
          <w:p w14:paraId="09FE05A4" w14:textId="77777777" w:rsidR="000E21C5" w:rsidRPr="000E21C5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новой компетенции или повышение в</w:t>
            </w:r>
          </w:p>
          <w:p w14:paraId="68DFE248" w14:textId="712B0CA9" w:rsidR="007D722F" w:rsidRPr="00DD6044" w:rsidRDefault="000E21C5" w:rsidP="000E21C5">
            <w:pPr>
              <w:jc w:val="both"/>
              <w:rPr>
                <w:sz w:val="28"/>
                <w:szCs w:val="28"/>
              </w:rPr>
            </w:pPr>
            <w:r w:rsidRPr="000E21C5">
              <w:rPr>
                <w:sz w:val="28"/>
                <w:szCs w:val="28"/>
              </w:rPr>
              <w:t>должности</w:t>
            </w:r>
            <w:r w:rsidR="007D722F" w:rsidRPr="00DF62FD">
              <w:rPr>
                <w:sz w:val="28"/>
                <w:szCs w:val="28"/>
              </w:rPr>
              <w:t>жизнью</w:t>
            </w:r>
          </w:p>
        </w:tc>
      </w:tr>
    </w:tbl>
    <w:p w14:paraId="369D5A4A" w14:textId="77777777" w:rsidR="007D722F" w:rsidRPr="00DF62FD" w:rsidRDefault="007D722F" w:rsidP="007D722F"/>
    <w:p w14:paraId="443BE1C6" w14:textId="77777777" w:rsidR="00DF62FD" w:rsidRPr="00DF62FD" w:rsidRDefault="00DF62FD" w:rsidP="00DF62FD"/>
    <w:sectPr w:rsidR="00DF62FD" w:rsidRPr="00DF6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B362F"/>
    <w:multiLevelType w:val="hybridMultilevel"/>
    <w:tmpl w:val="A524E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110F4"/>
    <w:multiLevelType w:val="hybridMultilevel"/>
    <w:tmpl w:val="75C0B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65236"/>
    <w:multiLevelType w:val="hybridMultilevel"/>
    <w:tmpl w:val="54CA4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A658F"/>
    <w:multiLevelType w:val="hybridMultilevel"/>
    <w:tmpl w:val="EFC29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A3277"/>
    <w:multiLevelType w:val="hybridMultilevel"/>
    <w:tmpl w:val="1AEAE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83FB8"/>
    <w:multiLevelType w:val="hybridMultilevel"/>
    <w:tmpl w:val="A27CD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C696C"/>
    <w:multiLevelType w:val="hybridMultilevel"/>
    <w:tmpl w:val="C6203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578E1F1D"/>
    <w:multiLevelType w:val="hybridMultilevel"/>
    <w:tmpl w:val="179CF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E01F8A"/>
    <w:multiLevelType w:val="hybridMultilevel"/>
    <w:tmpl w:val="195E8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C96E03"/>
    <w:multiLevelType w:val="hybridMultilevel"/>
    <w:tmpl w:val="270C6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217AF2"/>
    <w:multiLevelType w:val="hybridMultilevel"/>
    <w:tmpl w:val="6450E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0942388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716861252">
    <w:abstractNumId w:val="9"/>
  </w:num>
  <w:num w:numId="3" w16cid:durableId="1536118660">
    <w:abstractNumId w:val="3"/>
  </w:num>
  <w:num w:numId="4" w16cid:durableId="1278874563">
    <w:abstractNumId w:val="8"/>
  </w:num>
  <w:num w:numId="5" w16cid:durableId="201603307">
    <w:abstractNumId w:val="6"/>
  </w:num>
  <w:num w:numId="6" w16cid:durableId="1726564475">
    <w:abstractNumId w:val="2"/>
  </w:num>
  <w:num w:numId="7" w16cid:durableId="162936216">
    <w:abstractNumId w:val="12"/>
  </w:num>
  <w:num w:numId="8" w16cid:durableId="53899170">
    <w:abstractNumId w:val="4"/>
  </w:num>
  <w:num w:numId="9" w16cid:durableId="1009286287">
    <w:abstractNumId w:val="5"/>
  </w:num>
  <w:num w:numId="10" w16cid:durableId="1101529366">
    <w:abstractNumId w:val="0"/>
  </w:num>
  <w:num w:numId="11" w16cid:durableId="1554972949">
    <w:abstractNumId w:val="1"/>
  </w:num>
  <w:num w:numId="12" w16cid:durableId="915170468">
    <w:abstractNumId w:val="11"/>
  </w:num>
  <w:num w:numId="13" w16cid:durableId="5245622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2173"/>
    <w:rsid w:val="000041F3"/>
    <w:rsid w:val="000101AA"/>
    <w:rsid w:val="00010EC6"/>
    <w:rsid w:val="00020B6C"/>
    <w:rsid w:val="00020B8D"/>
    <w:rsid w:val="00052950"/>
    <w:rsid w:val="00053097"/>
    <w:rsid w:val="00063459"/>
    <w:rsid w:val="000838A2"/>
    <w:rsid w:val="000B2599"/>
    <w:rsid w:val="000C1677"/>
    <w:rsid w:val="000C7178"/>
    <w:rsid w:val="000E21C5"/>
    <w:rsid w:val="0012093A"/>
    <w:rsid w:val="00120D44"/>
    <w:rsid w:val="00132806"/>
    <w:rsid w:val="00137614"/>
    <w:rsid w:val="001409A9"/>
    <w:rsid w:val="00145B60"/>
    <w:rsid w:val="001518FD"/>
    <w:rsid w:val="00172958"/>
    <w:rsid w:val="00177432"/>
    <w:rsid w:val="00184696"/>
    <w:rsid w:val="00193F4F"/>
    <w:rsid w:val="001A4FA7"/>
    <w:rsid w:val="001A61AD"/>
    <w:rsid w:val="001B2071"/>
    <w:rsid w:val="001D1D63"/>
    <w:rsid w:val="001E14CA"/>
    <w:rsid w:val="001E2452"/>
    <w:rsid w:val="002152D3"/>
    <w:rsid w:val="00243EDA"/>
    <w:rsid w:val="0024538F"/>
    <w:rsid w:val="00274E36"/>
    <w:rsid w:val="002A7F0F"/>
    <w:rsid w:val="002E3584"/>
    <w:rsid w:val="002F6683"/>
    <w:rsid w:val="00316D04"/>
    <w:rsid w:val="00320BBD"/>
    <w:rsid w:val="00333CBF"/>
    <w:rsid w:val="00337951"/>
    <w:rsid w:val="00361760"/>
    <w:rsid w:val="00361EA3"/>
    <w:rsid w:val="0037498D"/>
    <w:rsid w:val="00376AED"/>
    <w:rsid w:val="00392026"/>
    <w:rsid w:val="003A5BBE"/>
    <w:rsid w:val="003B1863"/>
    <w:rsid w:val="003C2723"/>
    <w:rsid w:val="003D31F6"/>
    <w:rsid w:val="003F5B03"/>
    <w:rsid w:val="004028E8"/>
    <w:rsid w:val="0041015F"/>
    <w:rsid w:val="00412CDB"/>
    <w:rsid w:val="00417CF8"/>
    <w:rsid w:val="004473EB"/>
    <w:rsid w:val="004509EB"/>
    <w:rsid w:val="00484AB3"/>
    <w:rsid w:val="00491E45"/>
    <w:rsid w:val="004A1361"/>
    <w:rsid w:val="004A342D"/>
    <w:rsid w:val="004C7977"/>
    <w:rsid w:val="004D2536"/>
    <w:rsid w:val="004D2DC5"/>
    <w:rsid w:val="004E6F6A"/>
    <w:rsid w:val="005044A6"/>
    <w:rsid w:val="00515AE4"/>
    <w:rsid w:val="0052172E"/>
    <w:rsid w:val="005632CE"/>
    <w:rsid w:val="00571CE1"/>
    <w:rsid w:val="005A2E04"/>
    <w:rsid w:val="005C13C8"/>
    <w:rsid w:val="005E18AD"/>
    <w:rsid w:val="005F10E4"/>
    <w:rsid w:val="005F5C11"/>
    <w:rsid w:val="00610319"/>
    <w:rsid w:val="00613346"/>
    <w:rsid w:val="006430A0"/>
    <w:rsid w:val="00653614"/>
    <w:rsid w:val="00675449"/>
    <w:rsid w:val="00687555"/>
    <w:rsid w:val="006A3D9A"/>
    <w:rsid w:val="006A471C"/>
    <w:rsid w:val="0074213F"/>
    <w:rsid w:val="0075196E"/>
    <w:rsid w:val="00770B7B"/>
    <w:rsid w:val="007816CB"/>
    <w:rsid w:val="00790963"/>
    <w:rsid w:val="007A3048"/>
    <w:rsid w:val="007A6B68"/>
    <w:rsid w:val="007B7EC3"/>
    <w:rsid w:val="007D03A9"/>
    <w:rsid w:val="007D35ED"/>
    <w:rsid w:val="007D722F"/>
    <w:rsid w:val="007F59C1"/>
    <w:rsid w:val="00811262"/>
    <w:rsid w:val="00834B1E"/>
    <w:rsid w:val="0083534A"/>
    <w:rsid w:val="00845276"/>
    <w:rsid w:val="00853AD3"/>
    <w:rsid w:val="0088377A"/>
    <w:rsid w:val="00883D99"/>
    <w:rsid w:val="008B23F6"/>
    <w:rsid w:val="0090243B"/>
    <w:rsid w:val="00903B5F"/>
    <w:rsid w:val="00931BF3"/>
    <w:rsid w:val="009333C2"/>
    <w:rsid w:val="009626A9"/>
    <w:rsid w:val="0097272D"/>
    <w:rsid w:val="009B52DA"/>
    <w:rsid w:val="009B6113"/>
    <w:rsid w:val="009B62DB"/>
    <w:rsid w:val="009D04F9"/>
    <w:rsid w:val="009E0643"/>
    <w:rsid w:val="009E1055"/>
    <w:rsid w:val="009E653D"/>
    <w:rsid w:val="009F3E1A"/>
    <w:rsid w:val="009F755A"/>
    <w:rsid w:val="00A22748"/>
    <w:rsid w:val="00A2606E"/>
    <w:rsid w:val="00A5487B"/>
    <w:rsid w:val="00A644C1"/>
    <w:rsid w:val="00A80F88"/>
    <w:rsid w:val="00A85EF2"/>
    <w:rsid w:val="00A86008"/>
    <w:rsid w:val="00A94DDA"/>
    <w:rsid w:val="00AA306E"/>
    <w:rsid w:val="00AB5935"/>
    <w:rsid w:val="00AC139B"/>
    <w:rsid w:val="00AD7EC4"/>
    <w:rsid w:val="00AF1458"/>
    <w:rsid w:val="00B01776"/>
    <w:rsid w:val="00B149B3"/>
    <w:rsid w:val="00B156D5"/>
    <w:rsid w:val="00B4780F"/>
    <w:rsid w:val="00B503BC"/>
    <w:rsid w:val="00B52FA1"/>
    <w:rsid w:val="00B6484D"/>
    <w:rsid w:val="00B92D38"/>
    <w:rsid w:val="00BB7728"/>
    <w:rsid w:val="00BC7A51"/>
    <w:rsid w:val="00BD5322"/>
    <w:rsid w:val="00BE7178"/>
    <w:rsid w:val="00BF0E05"/>
    <w:rsid w:val="00C1666B"/>
    <w:rsid w:val="00C246EF"/>
    <w:rsid w:val="00C53F1F"/>
    <w:rsid w:val="00C55C61"/>
    <w:rsid w:val="00C65DA0"/>
    <w:rsid w:val="00C67694"/>
    <w:rsid w:val="00C705DF"/>
    <w:rsid w:val="00C86BDA"/>
    <w:rsid w:val="00C87627"/>
    <w:rsid w:val="00C972D2"/>
    <w:rsid w:val="00C97B6F"/>
    <w:rsid w:val="00CA4C67"/>
    <w:rsid w:val="00CB207F"/>
    <w:rsid w:val="00CD0F7D"/>
    <w:rsid w:val="00CD3F46"/>
    <w:rsid w:val="00CF2675"/>
    <w:rsid w:val="00D110DA"/>
    <w:rsid w:val="00D25AF7"/>
    <w:rsid w:val="00D27B3F"/>
    <w:rsid w:val="00D42160"/>
    <w:rsid w:val="00D61682"/>
    <w:rsid w:val="00D72A06"/>
    <w:rsid w:val="00D827EB"/>
    <w:rsid w:val="00D9742C"/>
    <w:rsid w:val="00D97A0C"/>
    <w:rsid w:val="00DB799C"/>
    <w:rsid w:val="00DC77EC"/>
    <w:rsid w:val="00DD0266"/>
    <w:rsid w:val="00DD6044"/>
    <w:rsid w:val="00DD6CAF"/>
    <w:rsid w:val="00DF62FD"/>
    <w:rsid w:val="00E004DD"/>
    <w:rsid w:val="00E1025F"/>
    <w:rsid w:val="00E12AD1"/>
    <w:rsid w:val="00E27495"/>
    <w:rsid w:val="00E55008"/>
    <w:rsid w:val="00E55F5D"/>
    <w:rsid w:val="00E606D5"/>
    <w:rsid w:val="00E75456"/>
    <w:rsid w:val="00EC0A07"/>
    <w:rsid w:val="00ED1A19"/>
    <w:rsid w:val="00EE0A1B"/>
    <w:rsid w:val="00EF55E9"/>
    <w:rsid w:val="00EF6C92"/>
    <w:rsid w:val="00F108F8"/>
    <w:rsid w:val="00F46638"/>
    <w:rsid w:val="00F65C25"/>
    <w:rsid w:val="00F939C3"/>
    <w:rsid w:val="00FB0EE6"/>
    <w:rsid w:val="00FB45A3"/>
    <w:rsid w:val="00FC4546"/>
    <w:rsid w:val="00FD26F1"/>
    <w:rsid w:val="00FD3FC2"/>
    <w:rsid w:val="00FE0F4F"/>
    <w:rsid w:val="00FE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A857A"/>
  <w15:docId w15:val="{00DE4257-18F4-432C-8FA2-AC0D1CB8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62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character" w:styleId="ab">
    <w:name w:val="FollowedHyperlink"/>
    <w:basedOn w:val="a0"/>
    <w:uiPriority w:val="99"/>
    <w:semiHidden/>
    <w:unhideWhenUsed/>
    <w:rsid w:val="004D2DC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B6484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9D04F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9D04F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D04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04F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04F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28bf8a64b8551e1msonormal">
    <w:name w:val="228bf8a64b8551e1msonormal"/>
    <w:basedOn w:val="a"/>
    <w:rsid w:val="00853AD3"/>
    <w:pPr>
      <w:spacing w:before="100" w:beforeAutospacing="1" w:after="100" w:afterAutospacing="1"/>
    </w:pPr>
  </w:style>
  <w:style w:type="character" w:styleId="af2">
    <w:name w:val="Strong"/>
    <w:basedOn w:val="a0"/>
    <w:uiPriority w:val="22"/>
    <w:qFormat/>
    <w:rsid w:val="00571CE1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1209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093A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1147</Words>
  <Characters>6542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Захарова Марина Андреевна</cp:lastModifiedBy>
  <cp:revision>5</cp:revision>
  <cp:lastPrinted>2023-02-16T09:14:00Z</cp:lastPrinted>
  <dcterms:created xsi:type="dcterms:W3CDTF">2025-12-30T05:39:00Z</dcterms:created>
  <dcterms:modified xsi:type="dcterms:W3CDTF">2026-07-08T03:26:00Z</dcterms:modified>
</cp:coreProperties>
</file>