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EFC873" w14:textId="77777777" w:rsidR="002031D2" w:rsidRDefault="002031D2" w:rsidP="002031D2">
      <w:pPr>
        <w:jc w:val="center"/>
      </w:pPr>
      <w:r>
        <w:t>КОМПЛЕКТ ОЦЕНОЧНЫХ МАТЕРИАЛОВ</w:t>
      </w:r>
    </w:p>
    <w:p w14:paraId="25E9C868" w14:textId="77777777" w:rsidR="002031D2" w:rsidRDefault="002031D2" w:rsidP="002031D2">
      <w:pPr>
        <w:jc w:val="center"/>
      </w:pPr>
      <w:r>
        <w:t xml:space="preserve">ДЛЯ ОЦЕНКИ СФОРМИРОВАННОСТИ КОМПЕТЕНЦИЙ </w:t>
      </w:r>
    </w:p>
    <w:p w14:paraId="14BA1573" w14:textId="77777777" w:rsidR="002031D2" w:rsidRDefault="002031D2" w:rsidP="002031D2">
      <w:pPr>
        <w:jc w:val="center"/>
      </w:pPr>
      <w:r>
        <w:t>ПО ДИСЦИПЛИНЕ (МОДУЛЮ)</w:t>
      </w:r>
    </w:p>
    <w:p w14:paraId="41D5A42F" w14:textId="7558EB3E" w:rsidR="002031D2" w:rsidRPr="003B21FF" w:rsidRDefault="002031D2" w:rsidP="002031D2">
      <w:pPr>
        <w:jc w:val="center"/>
      </w:pPr>
      <w:r>
        <w:t xml:space="preserve">Русский язык </w:t>
      </w:r>
      <w:r>
        <w:t>и культура речи</w:t>
      </w:r>
      <w:bookmarkStart w:id="0" w:name="_GoBack"/>
      <w:bookmarkEnd w:id="0"/>
    </w:p>
    <w:p w14:paraId="2AA434BC" w14:textId="77777777" w:rsidR="002031D2" w:rsidRDefault="002031D2" w:rsidP="0090409A">
      <w:pPr>
        <w:pStyle w:val="1"/>
        <w:spacing w:before="0"/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en-US"/>
        </w:rPr>
      </w:pPr>
    </w:p>
    <w:p w14:paraId="7DFD6FD8" w14:textId="29D9FBF8" w:rsidR="006D48AF" w:rsidRPr="00DD6044" w:rsidRDefault="006D48AF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F2283B7" w14:textId="0D4FB778" w:rsidR="00492CDC" w:rsidRDefault="00492CDC" w:rsidP="0090409A">
      <w:pPr>
        <w:pStyle w:val="1"/>
        <w:spacing w:before="0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023D0">
        <w:rPr>
          <w:rFonts w:ascii="Times New Roman" w:hAnsi="Times New Roman" w:cs="Times New Roman"/>
          <w:color w:val="000000" w:themeColor="text1"/>
          <w:sz w:val="28"/>
          <w:szCs w:val="28"/>
        </w:rPr>
        <w:t>Литературный язык – это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6D48AF" w:rsidRPr="006D48AF" w14:paraId="4C1FB939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6F54" w14:textId="77777777" w:rsidR="006D48AF" w:rsidRPr="006D48AF" w:rsidRDefault="006D48A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D48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F999F" w14:textId="77777777" w:rsidR="006D48AF" w:rsidRPr="006D48AF" w:rsidRDefault="006D48A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33C3" w14:textId="1A75DE7C" w:rsidR="006D48AF" w:rsidRPr="006D48AF" w:rsidRDefault="006D48A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CDC">
              <w:rPr>
                <w:rFonts w:ascii="Times New Roman" w:hAnsi="Times New Roman" w:cs="Times New Roman"/>
                <w:sz w:val="28"/>
                <w:szCs w:val="28"/>
              </w:rPr>
              <w:t xml:space="preserve">основная, наддиалектная форма существования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национального </w:t>
            </w:r>
            <w:r w:rsidRPr="00492CDC">
              <w:rPr>
                <w:rFonts w:ascii="Times New Roman" w:hAnsi="Times New Roman" w:cs="Times New Roman"/>
                <w:sz w:val="28"/>
                <w:szCs w:val="28"/>
              </w:rPr>
              <w:t xml:space="preserve">языка, характеризующаяся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нормированностью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много</w:t>
            </w:r>
            <w:r w:rsidRPr="00492CDC">
              <w:rPr>
                <w:rFonts w:ascii="Times New Roman" w:hAnsi="Times New Roman" w:cs="Times New Roman"/>
                <w:sz w:val="28"/>
                <w:szCs w:val="28"/>
              </w:rPr>
              <w:t xml:space="preserve">функциональностью,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наличием системы </w:t>
            </w:r>
            <w:r w:rsidRPr="00492CDC">
              <w:rPr>
                <w:rFonts w:ascii="Times New Roman" w:hAnsi="Times New Roman" w:cs="Times New Roman"/>
                <w:sz w:val="28"/>
                <w:szCs w:val="28"/>
              </w:rPr>
              <w:t>стил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</w:p>
        </w:tc>
      </w:tr>
    </w:tbl>
    <w:p w14:paraId="607C9F65" w14:textId="61705BE3" w:rsidR="00953D4A" w:rsidRPr="00DD6044" w:rsidRDefault="00953D4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1" w:name="_Hlk14187510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bookmarkEnd w:id="1"/>
    <w:p w14:paraId="7CDA3988" w14:textId="371DE8C6" w:rsidR="00492CDC" w:rsidRPr="007023D0" w:rsidRDefault="00B21983" w:rsidP="0090409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Твердо или мягко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произносится согласный перед буквой </w:t>
      </w:r>
      <w:r w:rsidR="00492CDC" w:rsidRPr="007023D0">
        <w:rPr>
          <w:rFonts w:ascii="Times New Roman" w:hAnsi="Times New Roman" w:cs="Times New Roman"/>
          <w:i/>
          <w:iCs/>
          <w:sz w:val="28"/>
          <w:szCs w:val="28"/>
        </w:rPr>
        <w:t>е</w:t>
      </w:r>
      <w:r w:rsidR="00492CDC" w:rsidRPr="007023D0">
        <w:rPr>
          <w:rFonts w:ascii="Times New Roman" w:hAnsi="Times New Roman" w:cs="Times New Roman"/>
          <w:sz w:val="28"/>
          <w:szCs w:val="28"/>
        </w:rPr>
        <w:t xml:space="preserve"> во всех словах</w:t>
      </w:r>
      <w:r w:rsidR="00492CDC" w:rsidRPr="007023D0">
        <w:rPr>
          <w:rFonts w:ascii="Times New Roman" w:hAnsi="Times New Roman" w:cs="Times New Roman"/>
          <w:iCs/>
          <w:sz w:val="28"/>
          <w:szCs w:val="28"/>
        </w:rPr>
        <w:t xml:space="preserve">: </w:t>
      </w:r>
    </w:p>
    <w:p w14:paraId="5C939EEC" w14:textId="44B88ADA" w:rsidR="00D1404E" w:rsidRDefault="00492CDC" w:rsidP="0090409A">
      <w:pPr>
        <w:shd w:val="clear" w:color="auto" w:fill="FFFFFF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023D0">
        <w:rPr>
          <w:rFonts w:ascii="Times New Roman" w:hAnsi="Times New Roman" w:cs="Times New Roman"/>
          <w:iCs/>
          <w:sz w:val="28"/>
          <w:szCs w:val="28"/>
        </w:rPr>
        <w:t>компьютер, сексуальный, термос, свитер, интернет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3D4A" w:rsidRPr="00953D4A" w14:paraId="6EC98BAF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13D3" w14:textId="77777777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3D4A">
              <w:rPr>
                <w:rFonts w:ascii="Times New Roman" w:hAnsi="Times New Roman" w:cs="Times New Roman"/>
                <w:iCs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512E" w14:textId="77777777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C2F25" w14:textId="01D7794E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3D4A">
              <w:rPr>
                <w:rFonts w:ascii="Times New Roman" w:hAnsi="Times New Roman" w:cs="Times New Roman"/>
                <w:iCs/>
                <w:sz w:val="28"/>
                <w:szCs w:val="28"/>
              </w:rPr>
              <w:t>твердо</w:t>
            </w:r>
          </w:p>
        </w:tc>
      </w:tr>
    </w:tbl>
    <w:p w14:paraId="41CAB8A8" w14:textId="77777777" w:rsidR="00953D4A" w:rsidRDefault="00953D4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0CEA4C" w14:textId="76D76F03" w:rsidR="008F3D0A" w:rsidRPr="00953D4A" w:rsidRDefault="00B21983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7023D0">
        <w:rPr>
          <w:rFonts w:ascii="Times New Roman" w:hAnsi="Times New Roman" w:cs="Times New Roman"/>
          <w:iCs/>
          <w:color w:val="auto"/>
          <w:sz w:val="28"/>
          <w:szCs w:val="28"/>
        </w:rPr>
        <w:t>К какому роду относятся данные существительные?</w:t>
      </w:r>
    </w:p>
    <w:p w14:paraId="0D197694" w14:textId="35583488" w:rsidR="00B21983" w:rsidRDefault="00B21983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B21983">
        <w:rPr>
          <w:rFonts w:ascii="Times New Roman" w:hAnsi="Times New Roman" w:cs="Times New Roman"/>
          <w:sz w:val="28"/>
          <w:szCs w:val="28"/>
          <w:lang w:eastAsia="ru-RU"/>
        </w:rPr>
        <w:t>Портфолио</w:t>
      </w:r>
      <w:r>
        <w:rPr>
          <w:rFonts w:ascii="Times New Roman" w:hAnsi="Times New Roman" w:cs="Times New Roman"/>
          <w:sz w:val="28"/>
          <w:szCs w:val="28"/>
          <w:lang w:eastAsia="ru-RU"/>
        </w:rPr>
        <w:t>, метро,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табу</w:t>
      </w:r>
      <w:r w:rsidR="003F469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7C12C3">
        <w:rPr>
          <w:rFonts w:ascii="Times New Roman" w:hAnsi="Times New Roman" w:cs="Times New Roman"/>
          <w:sz w:val="28"/>
          <w:szCs w:val="28"/>
          <w:lang w:eastAsia="ru-RU"/>
        </w:rPr>
        <w:t xml:space="preserve"> лобби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>, дзюдо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3D4A" w:rsidRPr="00953D4A" w14:paraId="45F0667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80F4F" w14:textId="77777777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3D4A">
              <w:rPr>
                <w:rFonts w:ascii="Times New Roman" w:hAnsi="Times New Roman" w:cs="Times New Roman"/>
                <w:iCs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3692" w14:textId="77777777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A55F4" w14:textId="2A911F35" w:rsidR="00953D4A" w:rsidRPr="00953D4A" w:rsidRDefault="00953D4A" w:rsidP="0090409A">
            <w:pPr>
              <w:shd w:val="clear" w:color="auto" w:fill="FFFFFF"/>
              <w:jc w:val="both"/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53D4A">
              <w:rPr>
                <w:rFonts w:ascii="Times New Roman" w:hAnsi="Times New Roman" w:cs="Times New Roman"/>
                <w:iCs/>
                <w:sz w:val="28"/>
                <w:szCs w:val="28"/>
              </w:rPr>
              <w:t>к среднему роду</w:t>
            </w:r>
          </w:p>
        </w:tc>
      </w:tr>
    </w:tbl>
    <w:p w14:paraId="61DDC201" w14:textId="2A196F15" w:rsidR="00953D4A" w:rsidRDefault="00953D4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685497D" w14:textId="2CC73C24" w:rsidR="003F469C" w:rsidRDefault="003F469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Вы получили у заведующего кафедрой физкультуры на время проведения спортивных университетских соревнований 3 волейбольных мяча и 1 </w:t>
      </w:r>
      <w:r w:rsidR="00D1404E">
        <w:rPr>
          <w:rFonts w:ascii="Times New Roman" w:hAnsi="Times New Roman" w:cs="Times New Roman"/>
          <w:sz w:val="28"/>
          <w:szCs w:val="28"/>
          <w:lang w:eastAsia="ru-RU"/>
        </w:rPr>
        <w:t xml:space="preserve">волейбольную </w:t>
      </w:r>
      <w:r>
        <w:rPr>
          <w:rFonts w:ascii="Times New Roman" w:hAnsi="Times New Roman" w:cs="Times New Roman"/>
          <w:sz w:val="28"/>
          <w:szCs w:val="28"/>
          <w:lang w:eastAsia="ru-RU"/>
        </w:rPr>
        <w:t>сетку. Какой документ вам нужно составить?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3D4A" w:rsidRPr="00953D4A" w14:paraId="38A601BC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6BEB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5CA85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73A58" w14:textId="0486E058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расписка</w:t>
            </w:r>
          </w:p>
        </w:tc>
      </w:tr>
    </w:tbl>
    <w:p w14:paraId="396165C0" w14:textId="77777777" w:rsidR="00953D4A" w:rsidRDefault="00953D4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7CFABD9" w14:textId="213D6DDA" w:rsidR="007C12C3" w:rsidRDefault="00D1404E" w:rsidP="0090409A">
      <w:pPr>
        <w:pStyle w:val="1"/>
        <w:spacing w:before="0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1404E">
        <w:rPr>
          <w:rFonts w:ascii="Times New Roman" w:hAnsi="Times New Roman" w:cs="Times New Roman"/>
          <w:iCs/>
          <w:color w:val="auto"/>
          <w:sz w:val="28"/>
          <w:szCs w:val="28"/>
        </w:rPr>
        <w:t>Как</w:t>
      </w:r>
      <w:r w:rsidR="007C12C3" w:rsidRPr="00D1404E">
        <w:rPr>
          <w:rFonts w:ascii="Times New Roman" w:hAnsi="Times New Roman" w:cs="Times New Roman"/>
          <w:i/>
          <w:color w:val="auto"/>
          <w:sz w:val="28"/>
          <w:szCs w:val="28"/>
        </w:rPr>
        <w:t xml:space="preserve"> </w:t>
      </w:r>
      <w:r w:rsidRPr="00D1404E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называются слова, близкие по значению (например, огромный – колоссальный)?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3D4A" w:rsidRPr="00953D4A" w14:paraId="0511F156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C7F8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5E25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27E3E" w14:textId="108DBB12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синонимы</w:t>
            </w:r>
          </w:p>
        </w:tc>
      </w:tr>
    </w:tbl>
    <w:p w14:paraId="63ACA342" w14:textId="269F04C1" w:rsidR="00953D4A" w:rsidRDefault="00953D4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9B38E63" w14:textId="3D862B91" w:rsidR="00D1404E" w:rsidRDefault="00D1404E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ищете работу по специальности. Как называется документ, содержащий сведения о вашем образовании и деловых каче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ствах,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 xml:space="preserve">который </w:t>
      </w:r>
      <w:r>
        <w:rPr>
          <w:rFonts w:ascii="Times New Roman" w:hAnsi="Times New Roman" w:cs="Times New Roman"/>
          <w:sz w:val="28"/>
          <w:szCs w:val="28"/>
          <w:lang w:eastAsia="ru-RU"/>
        </w:rPr>
        <w:t>вы отправите потенциальному работодателю</w:t>
      </w:r>
      <w:r w:rsidR="00A42F77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53D4A" w:rsidRPr="00953D4A" w14:paraId="2912716C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49DDB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8D391" w14:textId="77777777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94901" w14:textId="679BC7D2" w:rsidR="00953D4A" w:rsidRPr="00953D4A" w:rsidRDefault="00953D4A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резюме</w:t>
            </w:r>
          </w:p>
        </w:tc>
      </w:tr>
    </w:tbl>
    <w:p w14:paraId="56AAE0F7" w14:textId="3AD94AB2" w:rsidR="00C26A3F" w:rsidRDefault="00C26A3F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58DA8FA" w14:textId="77777777" w:rsidR="0090409A" w:rsidRDefault="00A42F77" w:rsidP="0090409A">
      <w:pPr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 w:rsidRPr="00A42F77">
        <w:rPr>
          <w:rFonts w:ascii="Times New Roman" w:hAnsi="Times New Roman" w:cs="Times New Roman"/>
          <w:sz w:val="28"/>
          <w:szCs w:val="28"/>
          <w:lang w:eastAsia="ru-RU"/>
        </w:rPr>
        <w:t>На какой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слог падает ударение в данных словах?</w:t>
      </w:r>
    </w:p>
    <w:p w14:paraId="03902057" w14:textId="7DD027A4" w:rsidR="00A42F77" w:rsidRDefault="00A42F77" w:rsidP="0090409A">
      <w:pPr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Каталог, алкоголь, диспансер, положили</w:t>
      </w:r>
      <w:r w:rsidR="008F5E15">
        <w:rPr>
          <w:rFonts w:ascii="Times New Roman" w:hAnsi="Times New Roman" w:cs="Times New Roman"/>
          <w:sz w:val="28"/>
          <w:szCs w:val="28"/>
          <w:lang w:eastAsia="ru-RU"/>
        </w:rPr>
        <w:t>, позвонишь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26A3F" w:rsidRPr="00953D4A" w14:paraId="01DB5F2D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8A2C7" w14:textId="77777777" w:rsidR="00C26A3F" w:rsidRPr="00953D4A" w:rsidRDefault="00C26A3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97A11" w14:textId="77777777" w:rsidR="00C26A3F" w:rsidRPr="00953D4A" w:rsidRDefault="00C26A3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CCCD9" w14:textId="1F82564E" w:rsidR="00C26A3F" w:rsidRPr="00953D4A" w:rsidRDefault="00C26A3F" w:rsidP="0090409A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26A3F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на третий слог</w:t>
            </w:r>
          </w:p>
        </w:tc>
      </w:tr>
    </w:tbl>
    <w:p w14:paraId="1A798D26" w14:textId="77777777" w:rsidR="00C26A3F" w:rsidRDefault="00C26A3F" w:rsidP="0090409A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eastAsia="ru-RU"/>
        </w:rPr>
      </w:pPr>
    </w:p>
    <w:p w14:paraId="54FAB7AD" w14:textId="39B479B7" w:rsidR="0090409A" w:rsidRDefault="0090409A" w:rsidP="0090409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9B1D20"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1FFF4" w14:textId="2A9BA092" w:rsidR="00A42F77" w:rsidRPr="00A42F77" w:rsidRDefault="00A42F77" w:rsidP="009040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023D0">
        <w:rPr>
          <w:rFonts w:ascii="Times New Roman" w:hAnsi="Times New Roman" w:cs="Times New Roman"/>
          <w:sz w:val="28"/>
          <w:szCs w:val="28"/>
        </w:rPr>
        <w:t>аш подчиненный</w:t>
      </w:r>
      <w:r>
        <w:rPr>
          <w:rFonts w:ascii="Times New Roman" w:hAnsi="Times New Roman" w:cs="Times New Roman"/>
          <w:sz w:val="28"/>
          <w:szCs w:val="28"/>
        </w:rPr>
        <w:t xml:space="preserve"> нарушил технику безопасности на своем рабочем месте, в результате чего из строя вышло дорогостоящее оборудование. Какой документ</w:t>
      </w:r>
      <w:r w:rsidR="00707A49">
        <w:rPr>
          <w:rFonts w:ascii="Times New Roman" w:hAnsi="Times New Roman" w:cs="Times New Roman"/>
          <w:sz w:val="28"/>
          <w:szCs w:val="28"/>
        </w:rPr>
        <w:t xml:space="preserve"> в</w:t>
      </w:r>
      <w:r w:rsidR="007023D0">
        <w:rPr>
          <w:rFonts w:ascii="Times New Roman" w:hAnsi="Times New Roman" w:cs="Times New Roman"/>
          <w:sz w:val="28"/>
          <w:szCs w:val="28"/>
        </w:rPr>
        <w:t>ам</w:t>
      </w:r>
      <w:r w:rsidR="00707A49">
        <w:rPr>
          <w:rFonts w:ascii="Times New Roman" w:hAnsi="Times New Roman" w:cs="Times New Roman"/>
          <w:sz w:val="28"/>
          <w:szCs w:val="28"/>
        </w:rPr>
        <w:t xml:space="preserve"> нужно написать на имя </w:t>
      </w:r>
      <w:r w:rsidR="007023D0">
        <w:rPr>
          <w:rFonts w:ascii="Times New Roman" w:hAnsi="Times New Roman" w:cs="Times New Roman"/>
          <w:sz w:val="28"/>
          <w:szCs w:val="28"/>
        </w:rPr>
        <w:t>вышестоящего руководителя</w:t>
      </w:r>
      <w:r w:rsidR="00707A49">
        <w:rPr>
          <w:rFonts w:ascii="Times New Roman" w:hAnsi="Times New Roman" w:cs="Times New Roman"/>
          <w:sz w:val="28"/>
          <w:szCs w:val="28"/>
        </w:rPr>
        <w:t>?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0409A" w:rsidRPr="00953D4A" w14:paraId="3847196D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35D64" w14:textId="77777777" w:rsidR="0090409A" w:rsidRPr="00953D4A" w:rsidRDefault="0090409A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2CE98" w14:textId="77777777" w:rsidR="0090409A" w:rsidRPr="00953D4A" w:rsidRDefault="0090409A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946E" w14:textId="1FDA8C89" w:rsidR="0090409A" w:rsidRPr="00953D4A" w:rsidRDefault="0090409A" w:rsidP="0090409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0409A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докладную (записку)</w:t>
            </w: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46E8A99F" w14:textId="71123590" w:rsidR="009B1D20" w:rsidRDefault="009B1D20" w:rsidP="009B1D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6C51612" w14:textId="629DD2D1" w:rsidR="00707A49" w:rsidRPr="00707A49" w:rsidRDefault="00707A49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Как называются слова, противоположные по значению (например, премировать –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депремировать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))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D20" w:rsidRPr="00953D4A" w14:paraId="0F811AFC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1554D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224BE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86897" w14:textId="7A002340" w:rsidR="009B1D20" w:rsidRPr="00953D4A" w:rsidRDefault="009B1D20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1D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антонимы</w:t>
            </w:r>
          </w:p>
        </w:tc>
      </w:tr>
    </w:tbl>
    <w:p w14:paraId="4EEBBBA9" w14:textId="7DB94C15" w:rsidR="009B1D20" w:rsidRDefault="009B1D20" w:rsidP="009B1D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260E66" w14:textId="4C7F7A74" w:rsidR="00707A49" w:rsidRDefault="00707A49" w:rsidP="0090409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7A49">
        <w:rPr>
          <w:rFonts w:ascii="Times New Roman" w:hAnsi="Times New Roman" w:cs="Times New Roman"/>
          <w:sz w:val="28"/>
          <w:szCs w:val="28"/>
        </w:rPr>
        <w:t>К какому функциональному стилю относится данный текст?</w:t>
      </w:r>
    </w:p>
    <w:p w14:paraId="229EB0E7" w14:textId="283FCE18" w:rsidR="00707A49" w:rsidRPr="00707A49" w:rsidRDefault="00707A49" w:rsidP="0090409A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07A49">
        <w:rPr>
          <w:rFonts w:ascii="Times New Roman" w:hAnsi="Times New Roman" w:cs="Times New Roman"/>
          <w:sz w:val="28"/>
          <w:szCs w:val="28"/>
        </w:rPr>
        <w:t>К сожалению, вынуждены сообщить, что партия лакокрасочных материалов, отгруженных Вами на судне «Ленинград» по контракту 27-005/40289, не соответствует по качеству нашим спецификациям, на основании которых был заключен контракт.</w:t>
      </w:r>
      <w:r w:rsidR="007E3715">
        <w:rPr>
          <w:rFonts w:ascii="Times New Roman" w:hAnsi="Times New Roman" w:cs="Times New Roman"/>
          <w:sz w:val="28"/>
          <w:szCs w:val="28"/>
        </w:rPr>
        <w:t xml:space="preserve"> </w:t>
      </w:r>
      <w:r w:rsidRPr="00707A49">
        <w:rPr>
          <w:rFonts w:ascii="Times New Roman" w:hAnsi="Times New Roman" w:cs="Times New Roman"/>
          <w:sz w:val="28"/>
          <w:szCs w:val="28"/>
        </w:rPr>
        <w:t>Согласно параграфу № 03 в договоре, мы имеем право отказаться от приемки этой партии товара. Однако, принимая во внимание наши длительные деловые отношения и то обстоятельство, что предыдущие поставки лакокрасочных материалов в счет данного контракта были произведены в соответствии с условиями договора и надлежащего качества, мы согласны принять эту партию товара, если Вы предоставите нам скидку в 10 %.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D20" w:rsidRPr="00953D4A" w14:paraId="01C99AE0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D92BE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3341A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2A250" w14:textId="68955924" w:rsidR="009B1D20" w:rsidRPr="00953D4A" w:rsidRDefault="009B1D20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1D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официально-деловой стиль</w:t>
            </w:r>
          </w:p>
        </w:tc>
      </w:tr>
    </w:tbl>
    <w:p w14:paraId="00A7BDC2" w14:textId="09262056" w:rsidR="009B1D20" w:rsidRDefault="009B1D20" w:rsidP="009B1D2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9D388F0" w14:textId="2AC31F5B" w:rsidR="007E3715" w:rsidRPr="007E3715" w:rsidRDefault="007E3715" w:rsidP="0090409A">
      <w:pPr>
        <w:pStyle w:val="a3"/>
        <w:rPr>
          <w:rFonts w:ascii="Times New Roman" w:hAnsi="Times New Roman" w:cs="Times New Roman"/>
          <w:i/>
          <w:iCs/>
          <w:sz w:val="28"/>
          <w:szCs w:val="28"/>
        </w:rPr>
      </w:pPr>
      <w:r w:rsidRPr="007E3715">
        <w:rPr>
          <w:rFonts w:ascii="Times New Roman" w:hAnsi="Times New Roman" w:cs="Times New Roman"/>
          <w:sz w:val="28"/>
          <w:szCs w:val="28"/>
        </w:rPr>
        <w:t xml:space="preserve">В каком словаре можно узнать орфоэпическую норму (например, произношение слов типа </w:t>
      </w:r>
      <w:r w:rsidRPr="007E3715">
        <w:rPr>
          <w:rFonts w:ascii="Times New Roman" w:hAnsi="Times New Roman" w:cs="Times New Roman"/>
          <w:i/>
          <w:iCs/>
          <w:sz w:val="28"/>
          <w:szCs w:val="28"/>
        </w:rPr>
        <w:t>резюме, аутсайдер, дрожжи)?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B1D20" w:rsidRPr="00953D4A" w14:paraId="7B20E44F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70BB3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882A8" w14:textId="77777777" w:rsidR="009B1D20" w:rsidRPr="00953D4A" w:rsidRDefault="009B1D20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3C74" w14:textId="2ED595F6" w:rsidR="009B1D20" w:rsidRPr="00953D4A" w:rsidRDefault="009B1D20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B1D20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орфоэпическом словаре</w:t>
            </w:r>
          </w:p>
        </w:tc>
      </w:tr>
    </w:tbl>
    <w:p w14:paraId="1EAF0F5E" w14:textId="1E1D4C05" w:rsidR="00C05C69" w:rsidRDefault="009B1D20" w:rsidP="0090409A">
      <w:pPr>
        <w:pStyle w:val="Style9"/>
        <w:widowControl/>
        <w:spacing w:line="240" w:lineRule="auto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 w:rsidR="00C05C69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</w:t>
      </w:r>
      <w:r w:rsidR="00C05C69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B4547CB" w14:textId="1F068802" w:rsidR="007E3715" w:rsidRDefault="007E3715" w:rsidP="0090409A">
      <w:pPr>
        <w:pStyle w:val="Style9"/>
        <w:widowControl/>
        <w:spacing w:line="240" w:lineRule="auto"/>
        <w:rPr>
          <w:rFonts w:ascii="Times New Roman" w:hAnsi="Times New Roman"/>
          <w:sz w:val="28"/>
          <w:szCs w:val="28"/>
        </w:rPr>
      </w:pPr>
      <w:r w:rsidRPr="007023D0">
        <w:rPr>
          <w:rFonts w:ascii="Times New Roman" w:hAnsi="Times New Roman"/>
          <w:sz w:val="28"/>
          <w:szCs w:val="28"/>
        </w:rPr>
        <w:t xml:space="preserve">Не относится к характеристикам литературного языка  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05C69" w:rsidRPr="00953D4A" w14:paraId="153378D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4CD3A" w14:textId="77777777" w:rsidR="00C05C69" w:rsidRPr="00953D4A" w:rsidRDefault="00C05C69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53D4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F167" w14:textId="77777777" w:rsidR="00C05C69" w:rsidRPr="00953D4A" w:rsidRDefault="00C05C69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6D342" w14:textId="55AF8E83" w:rsidR="00C05C69" w:rsidRPr="00953D4A" w:rsidRDefault="00C05C69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3715">
              <w:rPr>
                <w:rFonts w:ascii="Times New Roman" w:hAnsi="Times New Roman" w:cs="Times New Roman"/>
                <w:sz w:val="28"/>
                <w:szCs w:val="28"/>
              </w:rPr>
              <w:t>необязательность соблюдения языковых норм</w:t>
            </w:r>
          </w:p>
        </w:tc>
      </w:tr>
    </w:tbl>
    <w:p w14:paraId="3EC6DBF6" w14:textId="77777777" w:rsidR="00C05C69" w:rsidRDefault="00C05C69" w:rsidP="0090409A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3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C27259A" w14:textId="6DF153C4" w:rsidR="007E3715" w:rsidRDefault="00253896" w:rsidP="0090409A">
      <w:pPr>
        <w:pStyle w:val="a3"/>
        <w:rPr>
          <w:rFonts w:ascii="Times New Roman" w:hAnsi="Times New Roman" w:cs="Times New Roman"/>
          <w:sz w:val="28"/>
          <w:szCs w:val="28"/>
        </w:rPr>
      </w:pPr>
      <w:r w:rsidRPr="00253896">
        <w:rPr>
          <w:rFonts w:ascii="Times New Roman" w:hAnsi="Times New Roman" w:cs="Times New Roman"/>
          <w:sz w:val="28"/>
          <w:szCs w:val="28"/>
        </w:rPr>
        <w:t>Вы составляете деловое письмо</w:t>
      </w:r>
      <w:r>
        <w:rPr>
          <w:rFonts w:ascii="Times New Roman" w:hAnsi="Times New Roman" w:cs="Times New Roman"/>
          <w:sz w:val="28"/>
          <w:szCs w:val="28"/>
        </w:rPr>
        <w:t>-просьбу. Ваш а</w:t>
      </w:r>
      <w:r w:rsidRPr="00253896">
        <w:rPr>
          <w:rFonts w:ascii="Times New Roman" w:hAnsi="Times New Roman" w:cs="Times New Roman"/>
          <w:sz w:val="28"/>
          <w:szCs w:val="28"/>
        </w:rPr>
        <w:t>дрес</w:t>
      </w:r>
      <w:r>
        <w:rPr>
          <w:rFonts w:ascii="Times New Roman" w:hAnsi="Times New Roman" w:cs="Times New Roman"/>
          <w:sz w:val="28"/>
          <w:szCs w:val="28"/>
        </w:rPr>
        <w:t>ат –</w:t>
      </w:r>
      <w:r w:rsidRPr="00253896">
        <w:rPr>
          <w:rFonts w:ascii="Times New Roman" w:hAnsi="Times New Roman" w:cs="Times New Roman"/>
          <w:sz w:val="28"/>
          <w:szCs w:val="28"/>
        </w:rPr>
        <w:t xml:space="preserve"> бизнес-партнер. Вы будете писать личные и притяжательные местоимения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53896">
        <w:rPr>
          <w:rFonts w:ascii="Times New Roman" w:hAnsi="Times New Roman" w:cs="Times New Roman"/>
          <w:sz w:val="28"/>
          <w:szCs w:val="28"/>
        </w:rPr>
        <w:t>типа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вы, ваш, вами</w:t>
      </w:r>
      <w:r>
        <w:rPr>
          <w:rFonts w:ascii="Times New Roman" w:hAnsi="Times New Roman" w:cs="Times New Roman"/>
          <w:sz w:val="28"/>
          <w:szCs w:val="28"/>
        </w:rPr>
        <w:t>) с маленькой или большой буквы?</w:t>
      </w:r>
      <w:r w:rsidRPr="00253896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C05C69" w:rsidRPr="00C05C69" w14:paraId="36FECC9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2F099" w14:textId="77777777" w:rsidR="00C05C69" w:rsidRPr="00C05C69" w:rsidRDefault="00C05C69" w:rsidP="00C05C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05C6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51446" w14:textId="77777777" w:rsidR="00C05C69" w:rsidRPr="00C05C69" w:rsidRDefault="00C05C69" w:rsidP="00C05C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76A1F" w14:textId="5EE5E531" w:rsidR="00C05C69" w:rsidRPr="00C05C69" w:rsidRDefault="00C05C69" w:rsidP="00C05C69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05C69">
              <w:rPr>
                <w:rFonts w:ascii="Times New Roman" w:hAnsi="Times New Roman" w:cs="Times New Roman"/>
                <w:sz w:val="28"/>
                <w:szCs w:val="28"/>
              </w:rPr>
              <w:t>с большой буквы</w:t>
            </w:r>
          </w:p>
        </w:tc>
      </w:tr>
    </w:tbl>
    <w:p w14:paraId="0EEF1FFE" w14:textId="689977A8" w:rsidR="00A6757C" w:rsidRDefault="00A6757C" w:rsidP="00A6757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4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04242E" w14:textId="7F54DB4A" w:rsidR="00A42F77" w:rsidRDefault="00253896" w:rsidP="0090409A">
      <w:pPr>
        <w:pStyle w:val="1"/>
        <w:spacing w:before="0"/>
        <w:rPr>
          <w:rFonts w:ascii="Times New Roman" w:hAnsi="Times New Roman" w:cs="Times New Roman"/>
          <w:i/>
          <w:color w:val="auto"/>
        </w:rPr>
      </w:pPr>
      <w:r w:rsidRPr="007E13AB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К какому роду относятся аббревиатуры </w:t>
      </w:r>
      <w:r w:rsidR="007E13AB" w:rsidRPr="007E13AB">
        <w:rPr>
          <w:rFonts w:ascii="Times New Roman" w:hAnsi="Times New Roman" w:cs="Times New Roman"/>
          <w:iCs/>
          <w:color w:val="auto"/>
          <w:sz w:val="28"/>
          <w:szCs w:val="28"/>
        </w:rPr>
        <w:t>УГМК, ООН, РФ, ГИБДД?</w:t>
      </w:r>
      <w:r w:rsidR="00A42F77" w:rsidRPr="007E13AB">
        <w:rPr>
          <w:rFonts w:ascii="Times New Roman" w:hAnsi="Times New Roman" w:cs="Times New Roman"/>
          <w:i/>
          <w:color w:val="auto"/>
        </w:rPr>
        <w:t xml:space="preserve"> 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757C" w:rsidRPr="00C05C69" w14:paraId="185CBFC2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8A02D" w14:textId="77777777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05C6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5C513" w14:textId="77777777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644DD" w14:textId="7BE67D82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757C">
              <w:rPr>
                <w:rFonts w:ascii="Times New Roman" w:hAnsi="Times New Roman" w:cs="Times New Roman"/>
                <w:sz w:val="28"/>
                <w:szCs w:val="28"/>
              </w:rPr>
              <w:t>к женскому роду</w:t>
            </w:r>
          </w:p>
        </w:tc>
      </w:tr>
    </w:tbl>
    <w:p w14:paraId="4348CA60" w14:textId="438EA310" w:rsidR="00A6757C" w:rsidRDefault="00A6757C" w:rsidP="00A6757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08228B" w14:textId="521269B0" w:rsidR="007E13AB" w:rsidRPr="007023D0" w:rsidRDefault="007E13AB" w:rsidP="0090409A">
      <w:pPr>
        <w:pStyle w:val="a3"/>
        <w:rPr>
          <w:rFonts w:ascii="Times New Roman" w:hAnsi="Times New Roman" w:cs="Times New Roman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>Какой реквизит, необходимый для составления заявления, отсутствует в перечне данных реквизитов?</w:t>
      </w:r>
    </w:p>
    <w:p w14:paraId="425F42AD" w14:textId="276D6CB7" w:rsidR="007E13AB" w:rsidRPr="007023D0" w:rsidRDefault="007E13AB" w:rsidP="0090409A">
      <w:pPr>
        <w:widowControl w:val="0"/>
        <w:shd w:val="clear" w:color="auto" w:fill="FFFFFF"/>
        <w:tabs>
          <w:tab w:val="left" w:pos="572"/>
        </w:tabs>
        <w:autoSpaceDE w:val="0"/>
        <w:autoSpaceDN w:val="0"/>
        <w:adjustRightInd w:val="0"/>
        <w:rPr>
          <w:rFonts w:ascii="Times New Roman" w:hAnsi="Times New Roman" w:cs="Times New Roman"/>
          <w:spacing w:val="-21"/>
          <w:sz w:val="28"/>
          <w:szCs w:val="28"/>
        </w:rPr>
      </w:pPr>
      <w:r w:rsidRPr="007023D0">
        <w:rPr>
          <w:rFonts w:ascii="Times New Roman" w:hAnsi="Times New Roman" w:cs="Times New Roman"/>
          <w:sz w:val="28"/>
          <w:szCs w:val="28"/>
        </w:rPr>
        <w:t xml:space="preserve">ФИО адресата, ФИО адресанта, название документа, </w:t>
      </w:r>
      <w:r w:rsidR="008F5E15" w:rsidRPr="007023D0">
        <w:rPr>
          <w:rFonts w:ascii="Times New Roman" w:hAnsi="Times New Roman" w:cs="Times New Roman"/>
          <w:sz w:val="28"/>
          <w:szCs w:val="28"/>
        </w:rPr>
        <w:t xml:space="preserve">текст документа, </w:t>
      </w:r>
      <w:r w:rsidRPr="007023D0">
        <w:rPr>
          <w:rFonts w:ascii="Times New Roman" w:hAnsi="Times New Roman" w:cs="Times New Roman"/>
          <w:sz w:val="28"/>
          <w:szCs w:val="28"/>
        </w:rPr>
        <w:t>дата</w:t>
      </w: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A6757C" w:rsidRPr="00C05C69" w14:paraId="5BECBA99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C006E" w14:textId="77777777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C05C69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3DF9" w14:textId="77777777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5445" w14:textId="4EAB297D" w:rsidR="00A6757C" w:rsidRPr="00C05C69" w:rsidRDefault="00A6757C" w:rsidP="00855872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A6757C">
              <w:rPr>
                <w:rFonts w:ascii="Times New Roman" w:hAnsi="Times New Roman" w:cs="Times New Roman"/>
                <w:sz w:val="28"/>
                <w:szCs w:val="28"/>
              </w:rPr>
              <w:t>подпись</w:t>
            </w:r>
          </w:p>
        </w:tc>
      </w:tr>
    </w:tbl>
    <w:p w14:paraId="798C3C76" w14:textId="77777777" w:rsidR="007E13AB" w:rsidRPr="007023D0" w:rsidRDefault="007E13AB" w:rsidP="0090409A">
      <w:pPr>
        <w:rPr>
          <w:lang w:eastAsia="ru-RU"/>
        </w:rPr>
      </w:pPr>
    </w:p>
    <w:p w14:paraId="74523A48" w14:textId="4795C457" w:rsidR="00721708" w:rsidRDefault="00721708" w:rsidP="00721708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6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54656AB" w14:textId="579A2B73" w:rsidR="008F5E15" w:rsidRPr="007023D0" w:rsidRDefault="008F5E15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</w:p>
    <w:p w14:paraId="5677D45B" w14:textId="1F0E6477" w:rsidR="008F5E15" w:rsidRPr="008F5E15" w:rsidRDefault="008F5E15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горном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университете прошел День открытых дверей. На площадке перед Большим актовым залом – Залом УГМК развернулся настоящий наукоград: кроме презентации различных направлений подготовки, школьников ждали специализированные мастер-классы.</w:t>
      </w:r>
    </w:p>
    <w:p w14:paraId="4E1A9906" w14:textId="65DD6022" w:rsidR="008F5E15" w:rsidRPr="008F5E15" w:rsidRDefault="008F5E15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>Об основах робототехники будущим абитуриентам рассказывали сотрудники кафедры горных машин и комплексов и робот Герман. О далеких экспедициях и романтике походов – студенты-геологоразведчики. У стенда Уральского геологического музея ребята рассматривали минералы под микроскопом, а вместе с инструкторами студенческого патриотического центра «Святогор» учились основам безопасного обращения с оружием.</w:t>
      </w:r>
    </w:p>
    <w:p w14:paraId="00749B52" w14:textId="5751F982" w:rsidR="007E13AB" w:rsidRPr="008F5E15" w:rsidRDefault="008F5E15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Всего на День открытых дверей в Горный университет пришли около </w:t>
      </w:r>
      <w:r>
        <w:rPr>
          <w:rFonts w:ascii="Times New Roman" w:hAnsi="Times New Roman" w:cs="Times New Roman"/>
          <w:sz w:val="28"/>
          <w:szCs w:val="28"/>
          <w:lang w:eastAsia="ru-RU"/>
        </w:rPr>
        <w:t>двухсот</w:t>
      </w:r>
      <w:r w:rsidRPr="008F5E15">
        <w:rPr>
          <w:rFonts w:ascii="Times New Roman" w:hAnsi="Times New Roman" w:cs="Times New Roman"/>
          <w:sz w:val="28"/>
          <w:szCs w:val="28"/>
          <w:lang w:eastAsia="ru-RU"/>
        </w:rPr>
        <w:t xml:space="preserve"> школьников. Многие из них уже серьезно задумались о том, чтобы стать частью дружной семьи горняков.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08" w:rsidRPr="00721708" w14:paraId="5762C6E8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BF5F1" w14:textId="77777777" w:rsidR="00721708" w:rsidRPr="00721708" w:rsidRDefault="00721708" w:rsidP="0072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6DA91" w14:textId="77777777" w:rsidR="00721708" w:rsidRPr="00721708" w:rsidRDefault="00721708" w:rsidP="007217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BD978" w14:textId="7C792D5B" w:rsidR="00721708" w:rsidRPr="00721708" w:rsidRDefault="00721708" w:rsidP="0072170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публицистический</w:t>
            </w:r>
          </w:p>
        </w:tc>
      </w:tr>
    </w:tbl>
    <w:p w14:paraId="72F4BF2F" w14:textId="5B06DB64" w:rsidR="00721708" w:rsidRDefault="00721708" w:rsidP="00721708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7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321B30A" w14:textId="5CBB7458" w:rsidR="00A42F77" w:rsidRDefault="00A42F77" w:rsidP="0090409A">
      <w:pPr>
        <w:pStyle w:val="1"/>
        <w:spacing w:before="0"/>
        <w:jc w:val="both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8F5E15">
        <w:rPr>
          <w:rFonts w:ascii="Times New Roman" w:hAnsi="Times New Roman" w:cs="Times New Roman"/>
          <w:i/>
          <w:color w:val="auto"/>
        </w:rPr>
        <w:t xml:space="preserve"> </w:t>
      </w:r>
      <w:r w:rsidR="008F5E15" w:rsidRPr="007023D0">
        <w:rPr>
          <w:rFonts w:ascii="Times New Roman" w:hAnsi="Times New Roman" w:cs="Times New Roman"/>
          <w:iCs/>
          <w:color w:val="auto"/>
          <w:sz w:val="28"/>
          <w:szCs w:val="28"/>
        </w:rPr>
        <w:t>Как называются слова, близкие по звучанию, но разные по значению (например, адресат – адресант, эффективный – эффектный)?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08" w:rsidRPr="00721708" w14:paraId="73A69065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E8F3D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E191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F3951" w14:textId="66E0C638" w:rsidR="00721708" w:rsidRPr="00721708" w:rsidRDefault="00721708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паронимы</w:t>
            </w:r>
          </w:p>
        </w:tc>
      </w:tr>
    </w:tbl>
    <w:p w14:paraId="764E3DEB" w14:textId="496245F3" w:rsidR="00721708" w:rsidRDefault="00721708" w:rsidP="00721708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8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29F3070" w14:textId="0295F76F" w:rsidR="007023D0" w:rsidRDefault="007023D0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Вы не прошли организованный медосмотр, поэтому вас не пускают на занятия. Какой документ</w:t>
      </w:r>
      <w:r w:rsidR="00C8366F">
        <w:rPr>
          <w:rFonts w:ascii="Times New Roman" w:hAnsi="Times New Roman" w:cs="Times New Roman"/>
          <w:sz w:val="28"/>
          <w:szCs w:val="28"/>
          <w:lang w:eastAsia="ru-RU"/>
        </w:rPr>
        <w:t xml:space="preserve"> вы должны составить?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08" w:rsidRPr="00721708" w14:paraId="291E8882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D0D06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99B7C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CB00" w14:textId="3AEF457F" w:rsidR="00721708" w:rsidRPr="00721708" w:rsidRDefault="00721708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объяснительная (записка)</w:t>
            </w:r>
          </w:p>
        </w:tc>
      </w:tr>
    </w:tbl>
    <w:p w14:paraId="76419903" w14:textId="5D1B5010" w:rsidR="00721708" w:rsidRDefault="00721708" w:rsidP="00721708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B1D20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1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9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6675C4" w14:textId="293D97D0" w:rsidR="007023D0" w:rsidRDefault="007023D0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Правильно ли согласованы прилагательные с несклоняемыми неодушевленными иностранными существительными?</w:t>
      </w:r>
    </w:p>
    <w:p w14:paraId="7F614C1D" w14:textId="58031DAF" w:rsidR="007023D0" w:rsidRDefault="007023D0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бесспорный алиби, страшное шимпанзе,</w:t>
      </w:r>
      <w:r w:rsidR="00EC5038">
        <w:rPr>
          <w:rFonts w:ascii="Times New Roman" w:hAnsi="Times New Roman" w:cs="Times New Roman"/>
          <w:sz w:val="28"/>
          <w:szCs w:val="28"/>
          <w:lang w:eastAsia="ru-RU"/>
        </w:rPr>
        <w:t xml:space="preserve"> вкусная хачапури, пятое авеню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08" w:rsidRPr="00721708" w14:paraId="418ECFC6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227BCD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436FA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DBD95" w14:textId="3C3BC338" w:rsidR="00721708" w:rsidRPr="00721708" w:rsidRDefault="00721708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неправильно</w:t>
            </w:r>
          </w:p>
        </w:tc>
      </w:tr>
    </w:tbl>
    <w:p w14:paraId="0F446741" w14:textId="617E70A4" w:rsidR="00721708" w:rsidRDefault="00721708" w:rsidP="00721708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20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8DC2C8C" w14:textId="5102BDBB" w:rsidR="00EC5038" w:rsidRPr="00EC5038" w:rsidRDefault="00EC5038" w:rsidP="0090409A">
      <w:pPr>
        <w:pStyle w:val="ae"/>
        <w:spacing w:before="0" w:after="0"/>
        <w:rPr>
          <w:szCs w:val="28"/>
        </w:rPr>
      </w:pPr>
      <w:r>
        <w:rPr>
          <w:szCs w:val="28"/>
        </w:rPr>
        <w:t xml:space="preserve">Язык, который используют люди, связанные общностью профессии или вида деятельности (хобби, увлечение), называется…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21708" w:rsidRPr="00721708" w14:paraId="6F110E9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95967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78B26" w14:textId="77777777" w:rsidR="00721708" w:rsidRPr="00721708" w:rsidRDefault="00721708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021CA0" w14:textId="595BDA77" w:rsidR="00721708" w:rsidRPr="00721708" w:rsidRDefault="005E746B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жаргон</w:t>
            </w:r>
          </w:p>
        </w:tc>
      </w:tr>
    </w:tbl>
    <w:p w14:paraId="13D88FC2" w14:textId="7CDCD461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21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ABF49CE" w14:textId="52246E5A" w:rsidR="00EC5038" w:rsidRPr="00EC5038" w:rsidRDefault="00F95B5E" w:rsidP="00904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Можно ли назвать </w:t>
      </w:r>
      <w:r w:rsidR="00EC5038" w:rsidRPr="00EC5038">
        <w:rPr>
          <w:rFonts w:ascii="Times New Roman" w:hAnsi="Times New Roman" w:cs="Times New Roman"/>
          <w:sz w:val="28"/>
          <w:szCs w:val="28"/>
        </w:rPr>
        <w:t>образцов</w:t>
      </w:r>
      <w:r>
        <w:rPr>
          <w:rFonts w:ascii="Times New Roman" w:hAnsi="Times New Roman" w:cs="Times New Roman"/>
          <w:sz w:val="28"/>
          <w:szCs w:val="28"/>
        </w:rPr>
        <w:t>ым данный</w:t>
      </w:r>
      <w:r w:rsidR="00EC5038" w:rsidRPr="00EC5038">
        <w:rPr>
          <w:rFonts w:ascii="Times New Roman" w:hAnsi="Times New Roman" w:cs="Times New Roman"/>
          <w:sz w:val="28"/>
          <w:szCs w:val="28"/>
        </w:rPr>
        <w:t xml:space="preserve"> телефонн</w:t>
      </w:r>
      <w:r>
        <w:rPr>
          <w:rFonts w:ascii="Times New Roman" w:hAnsi="Times New Roman" w:cs="Times New Roman"/>
          <w:sz w:val="28"/>
          <w:szCs w:val="28"/>
        </w:rPr>
        <w:t>ый</w:t>
      </w:r>
      <w:r w:rsidR="00EC5038" w:rsidRPr="00EC5038">
        <w:rPr>
          <w:rFonts w:ascii="Times New Roman" w:hAnsi="Times New Roman" w:cs="Times New Roman"/>
          <w:sz w:val="28"/>
          <w:szCs w:val="28"/>
        </w:rPr>
        <w:t xml:space="preserve"> разговор</w:t>
      </w:r>
      <w:r>
        <w:rPr>
          <w:rFonts w:ascii="Times New Roman" w:hAnsi="Times New Roman" w:cs="Times New Roman"/>
          <w:sz w:val="28"/>
          <w:szCs w:val="28"/>
        </w:rPr>
        <w:t>?</w:t>
      </w:r>
    </w:p>
    <w:p w14:paraId="177F66E3" w14:textId="49428161" w:rsidR="00EC5038" w:rsidRPr="00EC5038" w:rsidRDefault="00EC5038" w:rsidP="0090409A">
      <w:pPr>
        <w:spacing w:line="360" w:lineRule="auto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038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Pr="00EC5038">
        <w:rPr>
          <w:rFonts w:ascii="Times New Roman" w:hAnsi="Times New Roman" w:cs="Times New Roman"/>
          <w:sz w:val="28"/>
          <w:szCs w:val="28"/>
        </w:rPr>
        <w:t xml:space="preserve">– </w:t>
      </w:r>
      <w:r w:rsidR="00F95B5E">
        <w:rPr>
          <w:rFonts w:ascii="Times New Roman" w:hAnsi="Times New Roman" w:cs="Times New Roman"/>
          <w:sz w:val="28"/>
          <w:szCs w:val="28"/>
        </w:rPr>
        <w:t>Учебная часть Технического университета</w:t>
      </w:r>
      <w:r w:rsidRPr="00EC5038">
        <w:rPr>
          <w:rFonts w:ascii="Times New Roman" w:hAnsi="Times New Roman" w:cs="Times New Roman"/>
          <w:sz w:val="28"/>
          <w:szCs w:val="28"/>
        </w:rPr>
        <w:t>!</w:t>
      </w:r>
    </w:p>
    <w:p w14:paraId="0D9AE078" w14:textId="77777777" w:rsidR="00EC5038" w:rsidRPr="00EC5038" w:rsidRDefault="00EC5038" w:rsidP="0090409A">
      <w:pPr>
        <w:spacing w:line="360" w:lineRule="auto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038">
        <w:rPr>
          <w:rFonts w:ascii="Times New Roman" w:hAnsi="Times New Roman" w:cs="Times New Roman"/>
          <w:b/>
          <w:sz w:val="28"/>
          <w:szCs w:val="28"/>
        </w:rPr>
        <w:t xml:space="preserve">Б. </w:t>
      </w:r>
      <w:r w:rsidRPr="00EC5038">
        <w:rPr>
          <w:rFonts w:ascii="Times New Roman" w:hAnsi="Times New Roman" w:cs="Times New Roman"/>
          <w:sz w:val="28"/>
          <w:szCs w:val="28"/>
        </w:rPr>
        <w:t>– Здравствуйте, скажите, пожалуйста, когда начнутся учебные занятия?</w:t>
      </w:r>
    </w:p>
    <w:p w14:paraId="09A21272" w14:textId="77777777" w:rsidR="00EC5038" w:rsidRPr="00EC5038" w:rsidRDefault="00EC5038" w:rsidP="0090409A">
      <w:pPr>
        <w:spacing w:line="360" w:lineRule="auto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038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Pr="00EC5038">
        <w:rPr>
          <w:rFonts w:ascii="Times New Roman" w:hAnsi="Times New Roman" w:cs="Times New Roman"/>
          <w:sz w:val="28"/>
          <w:szCs w:val="28"/>
        </w:rPr>
        <w:t>– Занятия начинаются 8-го сентября. Расписание вывешено на стенде.</w:t>
      </w:r>
    </w:p>
    <w:p w14:paraId="29AA5165" w14:textId="77777777" w:rsidR="00EC5038" w:rsidRPr="00EC5038" w:rsidRDefault="00EC5038" w:rsidP="0090409A">
      <w:pPr>
        <w:spacing w:line="360" w:lineRule="auto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038">
        <w:rPr>
          <w:rFonts w:ascii="Times New Roman" w:hAnsi="Times New Roman" w:cs="Times New Roman"/>
          <w:b/>
          <w:sz w:val="28"/>
          <w:szCs w:val="28"/>
        </w:rPr>
        <w:t xml:space="preserve">Б. </w:t>
      </w:r>
      <w:r w:rsidRPr="00EC5038">
        <w:rPr>
          <w:rFonts w:ascii="Times New Roman" w:hAnsi="Times New Roman" w:cs="Times New Roman"/>
          <w:sz w:val="28"/>
          <w:szCs w:val="28"/>
        </w:rPr>
        <w:t>– Спасибо за информацию. До свидания!</w:t>
      </w:r>
    </w:p>
    <w:p w14:paraId="2C07902D" w14:textId="61825870" w:rsidR="00EC5038" w:rsidRPr="00F95B5E" w:rsidRDefault="00EC5038" w:rsidP="0090409A">
      <w:pPr>
        <w:spacing w:line="360" w:lineRule="auto"/>
        <w:ind w:firstLine="39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C5038">
        <w:rPr>
          <w:rFonts w:ascii="Times New Roman" w:hAnsi="Times New Roman" w:cs="Times New Roman"/>
          <w:b/>
          <w:sz w:val="28"/>
          <w:szCs w:val="28"/>
        </w:rPr>
        <w:t xml:space="preserve">А. </w:t>
      </w:r>
      <w:r w:rsidRPr="00EC5038">
        <w:rPr>
          <w:rFonts w:ascii="Times New Roman" w:hAnsi="Times New Roman" w:cs="Times New Roman"/>
          <w:sz w:val="28"/>
          <w:szCs w:val="28"/>
        </w:rPr>
        <w:t>– До свидания!</w:t>
      </w:r>
    </w:p>
    <w:p w14:paraId="6F83FC4F" w14:textId="77777777" w:rsidR="00EC5038" w:rsidRDefault="00EC5038" w:rsidP="0090409A">
      <w:pPr>
        <w:pStyle w:val="a3"/>
        <w:rPr>
          <w:rFonts w:ascii="Times New Roman" w:hAnsi="Times New Roman" w:cs="Times New Roman"/>
          <w:color w:val="C00000"/>
          <w:sz w:val="28"/>
          <w:szCs w:val="28"/>
        </w:rPr>
      </w:pP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721708" w14:paraId="375D70B7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24953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3D6EF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96A3D" w14:textId="6829571B" w:rsidR="005E746B" w:rsidRPr="00721708" w:rsidRDefault="005E746B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можно</w:t>
            </w:r>
          </w:p>
        </w:tc>
      </w:tr>
    </w:tbl>
    <w:p w14:paraId="591D2DBE" w14:textId="2927F488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22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250BF23" w14:textId="4EEB0396" w:rsidR="00F95B5E" w:rsidRDefault="00F95B5E" w:rsidP="0090409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F95B5E">
        <w:rPr>
          <w:rFonts w:ascii="Times New Roman" w:hAnsi="Times New Roman" w:cs="Times New Roman"/>
          <w:sz w:val="28"/>
          <w:szCs w:val="28"/>
        </w:rPr>
        <w:t xml:space="preserve">Укажите,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F95B5E">
        <w:rPr>
          <w:rFonts w:ascii="Times New Roman" w:hAnsi="Times New Roman" w:cs="Times New Roman"/>
          <w:sz w:val="28"/>
          <w:szCs w:val="28"/>
        </w:rPr>
        <w:t>как</w:t>
      </w:r>
      <w:r>
        <w:rPr>
          <w:rFonts w:ascii="Times New Roman" w:hAnsi="Times New Roman" w:cs="Times New Roman"/>
          <w:sz w:val="28"/>
          <w:szCs w:val="28"/>
        </w:rPr>
        <w:t>ом ряду все</w:t>
      </w:r>
      <w:r w:rsidRPr="00F95B5E">
        <w:rPr>
          <w:rFonts w:ascii="Times New Roman" w:hAnsi="Times New Roman" w:cs="Times New Roman"/>
          <w:sz w:val="28"/>
          <w:szCs w:val="28"/>
        </w:rPr>
        <w:t xml:space="preserve"> слова являются разговорными</w:t>
      </w:r>
    </w:p>
    <w:p w14:paraId="5FAAFF63" w14:textId="4F70BB86" w:rsidR="00F95B5E" w:rsidRPr="00F95B5E" w:rsidRDefault="007745B6" w:rsidP="0090409A">
      <w:pPr>
        <w:widowControl w:val="0"/>
        <w:shd w:val="clear" w:color="auto" w:fill="FFFFFF"/>
        <w:tabs>
          <w:tab w:val="left" w:pos="86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белобрысый</w:t>
      </w:r>
      <w:r w:rsidR="00F95B5E" w:rsidRPr="00F95B5E">
        <w:rPr>
          <w:rFonts w:ascii="Times New Roman" w:hAnsi="Times New Roman" w:cs="Times New Roman"/>
          <w:sz w:val="28"/>
          <w:szCs w:val="28"/>
        </w:rPr>
        <w:t>, социалка, вкалывать</w:t>
      </w:r>
    </w:p>
    <w:p w14:paraId="31AA419B" w14:textId="793A560A" w:rsidR="00F95B5E" w:rsidRPr="00F95B5E" w:rsidRDefault="007745B6" w:rsidP="0090409A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F95B5E" w:rsidRPr="00F95B5E">
        <w:rPr>
          <w:rFonts w:ascii="Times New Roman" w:hAnsi="Times New Roman" w:cs="Times New Roman"/>
          <w:sz w:val="28"/>
          <w:szCs w:val="28"/>
        </w:rPr>
        <w:t xml:space="preserve">немножечко, дабы, молоко </w:t>
      </w:r>
    </w:p>
    <w:p w14:paraId="716EF53C" w14:textId="043476D2" w:rsidR="00F95B5E" w:rsidRPr="007745B6" w:rsidRDefault="007745B6" w:rsidP="0090409A">
      <w:pPr>
        <w:widowControl w:val="0"/>
        <w:shd w:val="clear" w:color="auto" w:fill="FFFFFF"/>
        <w:tabs>
          <w:tab w:val="left" w:pos="868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5B5E" w:rsidRPr="00F95B5E">
        <w:rPr>
          <w:rFonts w:ascii="Times New Roman" w:hAnsi="Times New Roman" w:cs="Times New Roman"/>
          <w:sz w:val="28"/>
          <w:szCs w:val="28"/>
        </w:rPr>
        <w:t xml:space="preserve">арендодатель, носатый, </w:t>
      </w:r>
      <w:r>
        <w:rPr>
          <w:rFonts w:ascii="Times New Roman" w:hAnsi="Times New Roman" w:cs="Times New Roman"/>
          <w:sz w:val="28"/>
          <w:szCs w:val="28"/>
        </w:rPr>
        <w:t>морда</w:t>
      </w:r>
    </w:p>
    <w:p w14:paraId="48C2E48D" w14:textId="6D0FF35B" w:rsidR="00F95B5E" w:rsidRPr="007F4CB4" w:rsidRDefault="007745B6" w:rsidP="0090409A">
      <w:pPr>
        <w:widowControl w:val="0"/>
        <w:shd w:val="clear" w:color="auto" w:fill="FFFFFF"/>
        <w:tabs>
          <w:tab w:val="left" w:pos="868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F95B5E">
        <w:rPr>
          <w:rFonts w:ascii="Times New Roman" w:hAnsi="Times New Roman" w:cs="Times New Roman"/>
          <w:sz w:val="28"/>
          <w:szCs w:val="28"/>
        </w:rPr>
        <w:t>зверюга</w:t>
      </w:r>
      <w:r w:rsidR="00F95B5E" w:rsidRPr="00F95B5E">
        <w:rPr>
          <w:rFonts w:ascii="Times New Roman" w:hAnsi="Times New Roman" w:cs="Times New Roman"/>
          <w:sz w:val="28"/>
          <w:szCs w:val="28"/>
        </w:rPr>
        <w:t>, морской, возвышенный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721708" w14:paraId="4075BC72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FA4D1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E2C2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1F7A1" w14:textId="0B79B4C8" w:rsidR="005E746B" w:rsidRPr="00721708" w:rsidRDefault="005E746B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в 1 (первом) ряду</w:t>
            </w:r>
          </w:p>
        </w:tc>
      </w:tr>
    </w:tbl>
    <w:p w14:paraId="7B5D47E0" w14:textId="4CA676CA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23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D86A4C6" w14:textId="29DC03CB" w:rsidR="007745B6" w:rsidRPr="007745B6" w:rsidRDefault="007745B6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745B6">
        <w:rPr>
          <w:rFonts w:ascii="Times New Roman" w:hAnsi="Times New Roman" w:cs="Times New Roman"/>
          <w:sz w:val="28"/>
          <w:szCs w:val="28"/>
          <w:lang w:eastAsia="ru-RU"/>
        </w:rPr>
        <w:t>Определите стиль приведенного ниже текста</w:t>
      </w:r>
    </w:p>
    <w:p w14:paraId="31855BB3" w14:textId="07E142B6" w:rsidR="007745B6" w:rsidRDefault="007745B6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</w:t>
      </w:r>
      <w:r w:rsidRPr="007745B6">
        <w:rPr>
          <w:rFonts w:ascii="Times New Roman" w:hAnsi="Times New Roman" w:cs="Times New Roman"/>
          <w:sz w:val="28"/>
          <w:szCs w:val="28"/>
          <w:lang w:eastAsia="ru-RU"/>
        </w:rPr>
        <w:t>Познавательные интересы семиотики сосредоточены на исследовании производства, строения, функционирования различных знаковых систем, хранящих и передающих информацию. Семиотика держит в своем поле зрения естественные и искусственные языки, все типы визуальных знаковых систем (от дорожных знаков до живописи), разнообразные системы сигнализации в природе и обществе. Семиотика занимается изучением общих принципов, лежащих в основе структуры всех знаков, с учетом их использования в составе сообщений и характера этих сообщений, особенностей различных знаковых систем и сообщений, применяющих эти разные типы знаков.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5B1B762B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90735" w14:textId="77777777" w:rsidR="005E746B" w:rsidRPr="005E746B" w:rsidRDefault="005E746B" w:rsidP="005E7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51AD" w14:textId="77777777" w:rsidR="005E746B" w:rsidRPr="005E746B" w:rsidRDefault="005E746B" w:rsidP="005E7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81006" w14:textId="1E43A1A9" w:rsidR="005E746B" w:rsidRPr="005E746B" w:rsidRDefault="005E746B" w:rsidP="005E746B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научный</w:t>
            </w:r>
          </w:p>
        </w:tc>
      </w:tr>
    </w:tbl>
    <w:p w14:paraId="7374B20C" w14:textId="58EE6506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24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8B6F1EE" w14:textId="08810CF2" w:rsidR="007745B6" w:rsidRPr="005E746B" w:rsidRDefault="007745B6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745B6">
        <w:rPr>
          <w:rFonts w:ascii="Times New Roman" w:hAnsi="Times New Roman" w:cs="Times New Roman"/>
          <w:sz w:val="28"/>
          <w:szCs w:val="28"/>
          <w:lang w:eastAsia="ru-RU"/>
        </w:rPr>
        <w:t>Какая буква пишется в приставке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данных слов</w:t>
      </w:r>
      <w:r w:rsidRPr="007745B6">
        <w:rPr>
          <w:rFonts w:ascii="Times New Roman" w:hAnsi="Times New Roman" w:cs="Times New Roman"/>
          <w:sz w:val="28"/>
          <w:szCs w:val="28"/>
          <w:lang w:eastAsia="ru-RU"/>
        </w:rPr>
        <w:t>?</w:t>
      </w:r>
    </w:p>
    <w:p w14:paraId="5944A1A9" w14:textId="4FE7C825" w:rsidR="007745B6" w:rsidRPr="007745B6" w:rsidRDefault="007745B6" w:rsidP="0090409A">
      <w:pPr>
        <w:rPr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…имущество,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тендент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…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градить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="00FA40F6">
        <w:rPr>
          <w:rFonts w:ascii="Times New Roman" w:hAnsi="Times New Roman" w:cs="Times New Roman"/>
          <w:sz w:val="28"/>
          <w:szCs w:val="28"/>
          <w:lang w:eastAsia="ru-RU"/>
        </w:rPr>
        <w:t>пр</w:t>
      </w:r>
      <w:proofErr w:type="spellEnd"/>
      <w:r w:rsidR="00FA40F6">
        <w:rPr>
          <w:rFonts w:ascii="Times New Roman" w:hAnsi="Times New Roman" w:cs="Times New Roman"/>
          <w:sz w:val="28"/>
          <w:szCs w:val="28"/>
          <w:lang w:eastAsia="ru-RU"/>
        </w:rPr>
        <w:t>…исполненный (мужества)?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4B64ADF1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2F4A3" w14:textId="77777777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FEE94" w14:textId="77777777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06F25" w14:textId="3EE0417C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буква Е</w:t>
            </w:r>
          </w:p>
        </w:tc>
      </w:tr>
    </w:tbl>
    <w:p w14:paraId="32F18EBD" w14:textId="3ECC7850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25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9D68C5" w14:textId="77777777" w:rsidR="00FA40F6" w:rsidRPr="009128A0" w:rsidRDefault="00FA40F6" w:rsidP="0090409A">
      <w:pPr>
        <w:pStyle w:val="Style9"/>
        <w:widowControl/>
        <w:spacing w:line="240" w:lineRule="auto"/>
        <w:rPr>
          <w:rFonts w:ascii="Times New Roman" w:hAnsi="Times New Roman"/>
          <w:sz w:val="28"/>
          <w:szCs w:val="28"/>
        </w:rPr>
      </w:pPr>
      <w:r w:rsidRPr="00F1374B">
        <w:rPr>
          <w:rFonts w:ascii="Times New Roman" w:hAnsi="Times New Roman"/>
          <w:sz w:val="28"/>
          <w:szCs w:val="28"/>
        </w:rPr>
        <w:t>В каком из предложений допущена тавтология</w:t>
      </w:r>
      <w:r w:rsidRPr="009128A0">
        <w:rPr>
          <w:rFonts w:ascii="Times New Roman" w:hAnsi="Times New Roman"/>
          <w:sz w:val="28"/>
          <w:szCs w:val="28"/>
        </w:rPr>
        <w:t xml:space="preserve"> </w:t>
      </w:r>
    </w:p>
    <w:p w14:paraId="524D9CBE" w14:textId="0F77AA62" w:rsidR="00FA40F6" w:rsidRPr="00FA40F6" w:rsidRDefault="00FA40F6" w:rsidP="0090409A">
      <w:pPr>
        <w:pStyle w:val="Style25"/>
        <w:widowControl/>
        <w:tabs>
          <w:tab w:val="left" w:pos="5103"/>
        </w:tabs>
        <w:jc w:val="both"/>
        <w:rPr>
          <w:rFonts w:ascii="Times New Roman" w:hAnsi="Times New Roman"/>
          <w:sz w:val="28"/>
          <w:szCs w:val="28"/>
        </w:rPr>
      </w:pPr>
      <w:r w:rsidRPr="00FA40F6">
        <w:rPr>
          <w:rFonts w:ascii="Times New Roman" w:hAnsi="Times New Roman"/>
          <w:sz w:val="28"/>
          <w:szCs w:val="28"/>
        </w:rPr>
        <w:t>1. Толпа людей ворвалась в здание</w:t>
      </w:r>
      <w:r>
        <w:rPr>
          <w:rFonts w:ascii="Times New Roman" w:hAnsi="Times New Roman"/>
          <w:sz w:val="28"/>
          <w:szCs w:val="28"/>
        </w:rPr>
        <w:t>.</w:t>
      </w:r>
    </w:p>
    <w:p w14:paraId="6CDB0A6F" w14:textId="6CF54BFA" w:rsidR="00FA40F6" w:rsidRPr="00FA40F6" w:rsidRDefault="00FA40F6" w:rsidP="0090409A">
      <w:pPr>
        <w:pStyle w:val="Style25"/>
        <w:widowControl/>
        <w:tabs>
          <w:tab w:val="left" w:pos="5103"/>
        </w:tabs>
        <w:jc w:val="both"/>
        <w:rPr>
          <w:rFonts w:ascii="Times New Roman" w:hAnsi="Times New Roman"/>
          <w:sz w:val="28"/>
          <w:szCs w:val="28"/>
        </w:rPr>
      </w:pPr>
      <w:r w:rsidRPr="00FA40F6">
        <w:rPr>
          <w:rFonts w:ascii="Times New Roman" w:hAnsi="Times New Roman"/>
          <w:sz w:val="28"/>
          <w:szCs w:val="28"/>
        </w:rPr>
        <w:t xml:space="preserve">2. Комплекс нерешенных проблем надо решать комплексно.                                </w:t>
      </w:r>
    </w:p>
    <w:p w14:paraId="207A47B1" w14:textId="3F123337" w:rsidR="00FA40F6" w:rsidRDefault="00FA40F6" w:rsidP="0090409A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FA40F6">
        <w:rPr>
          <w:rFonts w:ascii="Times New Roman" w:hAnsi="Times New Roman" w:cs="Times New Roman"/>
          <w:sz w:val="28"/>
          <w:szCs w:val="28"/>
        </w:rPr>
        <w:t>3.</w:t>
      </w:r>
      <w:r w:rsidRPr="00FA40F6">
        <w:rPr>
          <w:rFonts w:ascii="Times New Roman" w:hAnsi="Times New Roman" w:cs="Times New Roman"/>
          <w:color w:val="C00000"/>
          <w:sz w:val="28"/>
          <w:szCs w:val="28"/>
        </w:rPr>
        <w:t xml:space="preserve"> </w:t>
      </w:r>
      <w:r w:rsidRPr="00FA40F6">
        <w:rPr>
          <w:rFonts w:ascii="Times New Roman" w:hAnsi="Times New Roman" w:cs="Times New Roman"/>
          <w:sz w:val="28"/>
          <w:szCs w:val="28"/>
        </w:rPr>
        <w:t xml:space="preserve">Он рассказал нам о своих планах на будущее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25E647F6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6E8A8" w14:textId="77777777" w:rsidR="005E746B" w:rsidRPr="005E746B" w:rsidRDefault="005E746B" w:rsidP="005E74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6161" w14:textId="77777777" w:rsidR="005E746B" w:rsidRPr="005E746B" w:rsidRDefault="005E746B" w:rsidP="005E74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C92BE" w14:textId="49AB9974" w:rsidR="005E746B" w:rsidRPr="005E746B" w:rsidRDefault="005E746B" w:rsidP="005E746B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</w:rPr>
              <w:t>во 2 (втором) предложении</w:t>
            </w:r>
          </w:p>
        </w:tc>
      </w:tr>
    </w:tbl>
    <w:p w14:paraId="088B4D4A" w14:textId="45305E44" w:rsidR="00FA40F6" w:rsidRP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26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944457D" w14:textId="14EEEA76" w:rsidR="00FA40F6" w:rsidRPr="00FA40F6" w:rsidRDefault="00FA40F6" w:rsidP="0090409A">
      <w:pPr>
        <w:pStyle w:val="ListParagraphChar"/>
        <w:tabs>
          <w:tab w:val="left" w:pos="1134"/>
          <w:tab w:val="left" w:pos="1418"/>
        </w:tabs>
        <w:suppressAutoHyphens/>
        <w:spacing w:after="0" w:line="240" w:lineRule="auto"/>
        <w:ind w:left="0"/>
        <w:jc w:val="both"/>
        <w:rPr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FA40F6">
        <w:rPr>
          <w:rFonts w:ascii="Times New Roman" w:hAnsi="Times New Roman"/>
          <w:sz w:val="28"/>
          <w:szCs w:val="28"/>
        </w:rPr>
        <w:t xml:space="preserve">Вы узнали, что ваши деловые партнеры получили грант на разработку новых технологий. </w:t>
      </w:r>
      <w:r>
        <w:rPr>
          <w:rFonts w:ascii="Times New Roman" w:hAnsi="Times New Roman"/>
          <w:sz w:val="28"/>
          <w:szCs w:val="28"/>
        </w:rPr>
        <w:t xml:space="preserve">Вы хотите </w:t>
      </w:r>
      <w:r w:rsidRPr="00FA40F6">
        <w:rPr>
          <w:rFonts w:ascii="Times New Roman" w:hAnsi="Times New Roman"/>
          <w:sz w:val="28"/>
          <w:szCs w:val="28"/>
        </w:rPr>
        <w:t>искренне поздрав</w:t>
      </w:r>
      <w:r w:rsidR="00E05E3B">
        <w:rPr>
          <w:rFonts w:ascii="Times New Roman" w:hAnsi="Times New Roman"/>
          <w:sz w:val="28"/>
          <w:szCs w:val="28"/>
        </w:rPr>
        <w:t>ить их</w:t>
      </w:r>
      <w:r w:rsidRPr="00FA40F6">
        <w:rPr>
          <w:rFonts w:ascii="Times New Roman" w:hAnsi="Times New Roman"/>
          <w:sz w:val="28"/>
          <w:szCs w:val="28"/>
        </w:rPr>
        <w:t xml:space="preserve"> по этому повод</w:t>
      </w:r>
      <w:r w:rsidR="00E05E3B">
        <w:rPr>
          <w:rFonts w:ascii="Times New Roman" w:hAnsi="Times New Roman"/>
          <w:sz w:val="28"/>
          <w:szCs w:val="28"/>
        </w:rPr>
        <w:t>у и по</w:t>
      </w:r>
      <w:r w:rsidRPr="00FA40F6">
        <w:rPr>
          <w:rFonts w:ascii="Times New Roman" w:hAnsi="Times New Roman"/>
          <w:sz w:val="28"/>
          <w:szCs w:val="28"/>
        </w:rPr>
        <w:t>жела</w:t>
      </w:r>
      <w:r w:rsidR="00E05E3B">
        <w:rPr>
          <w:rFonts w:ascii="Times New Roman" w:hAnsi="Times New Roman"/>
          <w:sz w:val="28"/>
          <w:szCs w:val="28"/>
        </w:rPr>
        <w:t>ть</w:t>
      </w:r>
      <w:r w:rsidRPr="00FA40F6">
        <w:rPr>
          <w:rFonts w:ascii="Times New Roman" w:hAnsi="Times New Roman"/>
          <w:sz w:val="28"/>
          <w:szCs w:val="28"/>
        </w:rPr>
        <w:t xml:space="preserve"> достижения успехов. </w:t>
      </w:r>
      <w:r w:rsidR="00E05E3B">
        <w:rPr>
          <w:rFonts w:ascii="Times New Roman" w:hAnsi="Times New Roman"/>
          <w:sz w:val="28"/>
          <w:szCs w:val="28"/>
        </w:rPr>
        <w:t>Какое деловое письмо вы составите?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1006785C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A326" w14:textId="77777777" w:rsidR="005E746B" w:rsidRPr="005E746B" w:rsidRDefault="005E746B" w:rsidP="0085587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9D275" w14:textId="77777777" w:rsidR="005E746B" w:rsidRPr="005E746B" w:rsidRDefault="005E746B" w:rsidP="0085587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B8A52" w14:textId="682477B4" w:rsidR="005E746B" w:rsidRPr="005E746B" w:rsidRDefault="005E746B" w:rsidP="00855872">
            <w:pPr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</w:rPr>
              <w:t>письмо-поздравление</w:t>
            </w:r>
          </w:p>
        </w:tc>
      </w:tr>
    </w:tbl>
    <w:p w14:paraId="4A5BDEE7" w14:textId="6B9D424C" w:rsidR="005E746B" w:rsidRP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27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CE63801" w14:textId="3435559B" w:rsidR="00E05E3B" w:rsidRPr="00B76180" w:rsidRDefault="00E05E3B" w:rsidP="0090409A">
      <w:pPr>
        <w:pStyle w:val="ae"/>
        <w:spacing w:before="0" w:after="0"/>
        <w:rPr>
          <w:szCs w:val="28"/>
        </w:rPr>
      </w:pPr>
      <w:r>
        <w:rPr>
          <w:szCs w:val="28"/>
        </w:rPr>
        <w:t xml:space="preserve">Выберите вариант ответа. Речевая избыточность – это … </w:t>
      </w:r>
    </w:p>
    <w:p w14:paraId="0EB0A001" w14:textId="009843D0" w:rsidR="00E05E3B" w:rsidRPr="00B76180" w:rsidRDefault="00E05E3B" w:rsidP="0090409A">
      <w:pPr>
        <w:pStyle w:val="af0"/>
        <w:rPr>
          <w:szCs w:val="28"/>
        </w:rPr>
      </w:pPr>
      <w:r>
        <w:rPr>
          <w:bCs/>
          <w:szCs w:val="28"/>
        </w:rPr>
        <w:t>1.</w:t>
      </w:r>
      <w:r w:rsidRPr="00B76180">
        <w:rPr>
          <w:bCs/>
          <w:vanish/>
          <w:szCs w:val="28"/>
        </w:rPr>
        <w:t xml:space="preserve">  </w:t>
      </w:r>
      <w:r w:rsidRPr="00B76180">
        <w:rPr>
          <w:bCs/>
          <w:szCs w:val="28"/>
        </w:rPr>
        <w:t xml:space="preserve"> </w:t>
      </w:r>
      <w:r>
        <w:rPr>
          <w:rFonts w:ascii="Times New Roman CYR" w:hAnsi="Times New Roman CYR" w:cs="Times New Roman CYR"/>
        </w:rPr>
        <w:t xml:space="preserve">повторная передача одной и той же мысли, многословие </w:t>
      </w:r>
    </w:p>
    <w:p w14:paraId="255464DC" w14:textId="77777777" w:rsidR="00E05E3B" w:rsidRPr="00B76180" w:rsidRDefault="00E05E3B" w:rsidP="0090409A">
      <w:pPr>
        <w:pStyle w:val="af0"/>
        <w:rPr>
          <w:szCs w:val="28"/>
        </w:rPr>
      </w:pPr>
      <w:r>
        <w:rPr>
          <w:rFonts w:ascii="Times New Roman CYR" w:hAnsi="Times New Roman CYR" w:cs="Times New Roman CYR"/>
        </w:rPr>
        <w:t xml:space="preserve">неоправданное варьирование наименований </w:t>
      </w:r>
    </w:p>
    <w:p w14:paraId="7B625B44" w14:textId="59F6A27A" w:rsidR="00E05E3B" w:rsidRPr="00B76180" w:rsidRDefault="00E05E3B" w:rsidP="0090409A">
      <w:pPr>
        <w:pStyle w:val="af0"/>
        <w:rPr>
          <w:szCs w:val="28"/>
        </w:rPr>
      </w:pPr>
      <w:r>
        <w:rPr>
          <w:rFonts w:ascii="Times New Roman CYR" w:hAnsi="Times New Roman CYR" w:cs="Times New Roman CYR"/>
        </w:rPr>
        <w:t>2. ненамеренное сопоставление элементов в конструкциях перечисления</w:t>
      </w:r>
      <w:r>
        <w:rPr>
          <w:szCs w:val="28"/>
        </w:rPr>
        <w:t xml:space="preserve"> </w:t>
      </w:r>
    </w:p>
    <w:p w14:paraId="45D6DC72" w14:textId="503621D0" w:rsidR="00E05E3B" w:rsidRDefault="00E05E3B" w:rsidP="0090409A">
      <w:pPr>
        <w:pStyle w:val="af0"/>
        <w:rPr>
          <w:szCs w:val="28"/>
        </w:rPr>
      </w:pPr>
      <w:r>
        <w:rPr>
          <w:rFonts w:ascii="Times New Roman CYR" w:hAnsi="Times New Roman CYR" w:cs="Times New Roman CYR"/>
        </w:rPr>
        <w:t>3. н</w:t>
      </w:r>
      <w:r w:rsidRPr="0011723D">
        <w:rPr>
          <w:rFonts w:ascii="Times New Roman CYR" w:hAnsi="Times New Roman CYR" w:cs="Times New Roman CYR"/>
        </w:rPr>
        <w:t>есоответствие посылки и вывода</w:t>
      </w:r>
      <w:r>
        <w:rPr>
          <w:rFonts w:ascii="Times New Roman CYR" w:hAnsi="Times New Roman CYR" w:cs="Times New Roman CYR"/>
        </w:rPr>
        <w:t xml:space="preserve"> в высказывании</w:t>
      </w:r>
      <w:r>
        <w:rPr>
          <w:szCs w:val="28"/>
        </w:rPr>
        <w:t xml:space="preserve">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097800E9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CE9C8" w14:textId="77777777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16418" w14:textId="77777777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9964E" w14:textId="5A68A294" w:rsidR="005E746B" w:rsidRPr="005E746B" w:rsidRDefault="005E746B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1 (один)</w:t>
            </w:r>
          </w:p>
        </w:tc>
      </w:tr>
    </w:tbl>
    <w:p w14:paraId="2ADF1CF8" w14:textId="0B055785" w:rsidR="005E746B" w:rsidRP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28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A594965" w14:textId="77777777" w:rsidR="00E05E3B" w:rsidRDefault="00E05E3B" w:rsidP="0090409A">
      <w:pPr>
        <w:rPr>
          <w:lang w:eastAsia="ru-RU"/>
        </w:rPr>
      </w:pPr>
    </w:p>
    <w:p w14:paraId="285ACDA4" w14:textId="1CD23AB3" w:rsidR="00E05E3B" w:rsidRPr="00E05E3B" w:rsidRDefault="00E05E3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bookmarkStart w:id="2" w:name="_Hlk142315728"/>
      <w:r w:rsidRPr="00E05E3B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Выделяются ли </w:t>
      </w:r>
      <w:r w:rsidR="00E605C6">
        <w:rPr>
          <w:rFonts w:ascii="Times New Roman" w:hAnsi="Times New Roman" w:cs="Times New Roman"/>
          <w:sz w:val="28"/>
          <w:szCs w:val="28"/>
          <w:lang w:eastAsia="ru-RU"/>
        </w:rPr>
        <w:t>конструкции,</w:t>
      </w:r>
      <w:r w:rsidR="00E605C6" w:rsidRPr="00E05E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605C6">
        <w:rPr>
          <w:rFonts w:ascii="Times New Roman" w:hAnsi="Times New Roman" w:cs="Times New Roman"/>
          <w:sz w:val="28"/>
          <w:szCs w:val="28"/>
          <w:lang w:eastAsia="ru-RU"/>
        </w:rPr>
        <w:t>обозначенные курсивом,</w:t>
      </w:r>
      <w:r w:rsidRPr="00E05E3B">
        <w:rPr>
          <w:rFonts w:ascii="Times New Roman" w:hAnsi="Times New Roman" w:cs="Times New Roman"/>
          <w:sz w:val="28"/>
          <w:szCs w:val="28"/>
          <w:lang w:eastAsia="ru-RU"/>
        </w:rPr>
        <w:t xml:space="preserve"> запятыми?</w:t>
      </w:r>
    </w:p>
    <w:bookmarkEnd w:id="2"/>
    <w:p w14:paraId="1FBE665C" w14:textId="2904A169" w:rsidR="00E05E3B" w:rsidRDefault="00E05E3B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E05E3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По моему мнению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Вы не правы.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Уважаемые коллеги </w:t>
      </w:r>
      <w:r w:rsidRPr="00E605C6">
        <w:rPr>
          <w:rFonts w:ascii="Times New Roman" w:hAnsi="Times New Roman" w:cs="Times New Roman"/>
          <w:sz w:val="28"/>
          <w:szCs w:val="28"/>
          <w:lang w:eastAsia="ru-RU"/>
        </w:rPr>
        <w:t>собрание состоится</w:t>
      </w:r>
      <w:r w:rsidR="00E605C6" w:rsidRPr="00E605C6">
        <w:rPr>
          <w:rFonts w:ascii="Times New Roman" w:hAnsi="Times New Roman" w:cs="Times New Roman"/>
          <w:sz w:val="28"/>
          <w:szCs w:val="28"/>
          <w:lang w:eastAsia="ru-RU"/>
        </w:rPr>
        <w:t xml:space="preserve"> 5 марта. </w:t>
      </w:r>
      <w:r w:rsidR="00E605C6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Подводя итоги совещания </w:t>
      </w:r>
      <w:r w:rsidR="00E605C6" w:rsidRPr="00E605C6">
        <w:rPr>
          <w:rFonts w:ascii="Times New Roman" w:hAnsi="Times New Roman" w:cs="Times New Roman"/>
          <w:sz w:val="28"/>
          <w:szCs w:val="28"/>
          <w:lang w:eastAsia="ru-RU"/>
        </w:rPr>
        <w:t>хочу поблагодарить работников цеха высокоточного оборудования.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721708" w14:paraId="51A1BF77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817B4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217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301B" w14:textId="77777777" w:rsidR="005E746B" w:rsidRPr="00721708" w:rsidRDefault="005E746B" w:rsidP="00855872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C3BDF" w14:textId="4AFFAE0E" w:rsidR="005E746B" w:rsidRPr="00721708" w:rsidRDefault="005E746B" w:rsidP="00855872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ru-RU"/>
              </w:rPr>
              <w:t>да, выделяются</w:t>
            </w:r>
          </w:p>
        </w:tc>
      </w:tr>
    </w:tbl>
    <w:p w14:paraId="62585A25" w14:textId="66FB512C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29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A13A97E" w14:textId="47BE54C4" w:rsidR="00E605C6" w:rsidRPr="00E605C6" w:rsidRDefault="00E605C6" w:rsidP="0090409A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05C6">
        <w:rPr>
          <w:rFonts w:ascii="Times New Roman" w:eastAsia="Times New Roman" w:hAnsi="Times New Roman" w:cs="Times New Roman"/>
          <w:color w:val="000000"/>
          <w:sz w:val="28"/>
          <w:szCs w:val="28"/>
        </w:rPr>
        <w:t>В какую группу языков входит национальный русский язык?</w:t>
      </w:r>
    </w:p>
    <w:p w14:paraId="20D2D0FA" w14:textId="77777777" w:rsidR="00E605C6" w:rsidRPr="00E605C6" w:rsidRDefault="00E605C6" w:rsidP="0090409A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05C6">
        <w:rPr>
          <w:rFonts w:ascii="Times New Roman" w:eastAsia="Times New Roman" w:hAnsi="Times New Roman" w:cs="Times New Roman"/>
          <w:color w:val="000000"/>
          <w:sz w:val="28"/>
          <w:szCs w:val="28"/>
        </w:rPr>
        <w:t>1. славянскую группу индоевропейской семьи языков</w:t>
      </w:r>
    </w:p>
    <w:p w14:paraId="442C0AEA" w14:textId="7484AC4C" w:rsidR="00E605C6" w:rsidRPr="00E605C6" w:rsidRDefault="00E605C6" w:rsidP="0090409A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05C6">
        <w:rPr>
          <w:rFonts w:ascii="Times New Roman" w:eastAsia="Times New Roman" w:hAnsi="Times New Roman" w:cs="Times New Roman"/>
          <w:color w:val="000000"/>
          <w:sz w:val="28"/>
          <w:szCs w:val="28"/>
        </w:rPr>
        <w:t>2. германскую группу индоевропейской семьи языков</w:t>
      </w:r>
    </w:p>
    <w:p w14:paraId="090C7079" w14:textId="77777777" w:rsidR="00E605C6" w:rsidRPr="00E605C6" w:rsidRDefault="00E605C6" w:rsidP="0090409A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05C6">
        <w:rPr>
          <w:rFonts w:ascii="Times New Roman" w:eastAsia="Times New Roman" w:hAnsi="Times New Roman" w:cs="Times New Roman"/>
          <w:color w:val="000000"/>
          <w:sz w:val="28"/>
          <w:szCs w:val="28"/>
        </w:rPr>
        <w:t>3.романскую группу индоевропейской семьи языков</w:t>
      </w:r>
    </w:p>
    <w:p w14:paraId="1894CF04" w14:textId="058106BC" w:rsidR="00E605C6" w:rsidRPr="00E605C6" w:rsidRDefault="00E605C6" w:rsidP="0090409A">
      <w:pPr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605C6">
        <w:rPr>
          <w:rFonts w:ascii="Times New Roman" w:eastAsia="Times New Roman" w:hAnsi="Times New Roman" w:cs="Times New Roman"/>
          <w:color w:val="000000"/>
          <w:sz w:val="28"/>
          <w:szCs w:val="28"/>
        </w:rPr>
        <w:t>4. финно-угорскую группу индоевропейской семьи языков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E746B" w:rsidRPr="005E746B" w14:paraId="01965FC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41CD6" w14:textId="77777777" w:rsidR="005E746B" w:rsidRPr="005E746B" w:rsidRDefault="005E746B" w:rsidP="005E746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2AD7" w14:textId="77777777" w:rsidR="005E746B" w:rsidRPr="005E746B" w:rsidRDefault="005E746B" w:rsidP="005E746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F3F91" w14:textId="211D7257" w:rsidR="005E746B" w:rsidRPr="005E746B" w:rsidRDefault="005E746B" w:rsidP="005E746B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E746B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славянскую группу индоевропейской семьи языков</w:t>
            </w:r>
          </w:p>
        </w:tc>
      </w:tr>
    </w:tbl>
    <w:p w14:paraId="3563C4D1" w14:textId="5265E63E" w:rsidR="005E746B" w:rsidRDefault="005E746B" w:rsidP="005E746B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3" w:name="_Hlk14204761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30</w:t>
      </w:r>
      <w:r w:rsidR="005F42E4"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0054BE2" w14:textId="3120F0A4" w:rsidR="002945E6" w:rsidRDefault="002945E6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употреблена форма родительного падежа множественного числа существительных?</w:t>
      </w:r>
    </w:p>
    <w:p w14:paraId="3909D927" w14:textId="78C2111E" w:rsidR="002945E6" w:rsidRDefault="002945E6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Пара туфлей,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чулков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джинс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полотенцев</w:t>
      </w:r>
      <w:proofErr w:type="spellEnd"/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5919688D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49169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4E14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EFC15" w14:textId="463C0ABE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неправильно</w:t>
            </w:r>
          </w:p>
        </w:tc>
      </w:tr>
    </w:tbl>
    <w:p w14:paraId="3F4426DA" w14:textId="2A3EA986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4" w:name="_Hlk142047635"/>
      <w:bookmarkEnd w:id="3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11EE45C" w14:textId="4F014B76" w:rsidR="00C8366F" w:rsidRDefault="00C8366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употреблена форма родительного падежа множественного числа существительных?</w:t>
      </w:r>
    </w:p>
    <w:p w14:paraId="44834048" w14:textId="457CB2CF" w:rsidR="0026059D" w:rsidRDefault="00C8366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Татар, грузин, осетин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1A7FB750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68440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4ACA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E026C" w14:textId="3D777196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3C1A9968" w14:textId="40FA3AB8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5" w:name="_Hlk142315688"/>
      <w:bookmarkEnd w:id="4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D897786" w14:textId="0F9BE80A" w:rsidR="00C8366F" w:rsidRDefault="00C8366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E05E3B">
        <w:rPr>
          <w:rFonts w:ascii="Times New Roman" w:hAnsi="Times New Roman" w:cs="Times New Roman"/>
          <w:sz w:val="28"/>
          <w:szCs w:val="28"/>
          <w:lang w:eastAsia="ru-RU"/>
        </w:rPr>
        <w:t>Выделя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E05E3B">
        <w:rPr>
          <w:rFonts w:ascii="Times New Roman" w:hAnsi="Times New Roman" w:cs="Times New Roman"/>
          <w:sz w:val="28"/>
          <w:szCs w:val="28"/>
          <w:lang w:eastAsia="ru-RU"/>
        </w:rPr>
        <w:t xml:space="preserve">тся ли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конструкция,</w:t>
      </w:r>
      <w:r w:rsidRPr="00E05E3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обозначенная курсивом,</w:t>
      </w:r>
      <w:r w:rsidRPr="00E05E3B">
        <w:rPr>
          <w:rFonts w:ascii="Times New Roman" w:hAnsi="Times New Roman" w:cs="Times New Roman"/>
          <w:sz w:val="28"/>
          <w:szCs w:val="28"/>
          <w:lang w:eastAsia="ru-RU"/>
        </w:rPr>
        <w:t xml:space="preserve"> запятыми?</w:t>
      </w:r>
    </w:p>
    <w:p w14:paraId="4F2DC908" w14:textId="6B21732A" w:rsidR="0063639B" w:rsidRDefault="0063639B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639B">
        <w:rPr>
          <w:rFonts w:ascii="Times New Roman" w:hAnsi="Times New Roman" w:cs="Times New Roman"/>
          <w:sz w:val="28"/>
          <w:szCs w:val="28"/>
          <w:lang w:eastAsia="ru-RU"/>
        </w:rPr>
        <w:t>И то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</w:t>
      </w:r>
      <w:r w:rsidRPr="0063639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63639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что выдается за обаяние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_</w:t>
      </w:r>
      <w:r w:rsidRPr="0063639B">
        <w:rPr>
          <w:rFonts w:ascii="Times New Roman" w:hAnsi="Times New Roman" w:cs="Times New Roman"/>
          <w:sz w:val="28"/>
          <w:szCs w:val="28"/>
          <w:lang w:eastAsia="ru-RU"/>
        </w:rPr>
        <w:t xml:space="preserve"> при ближайшем рассмотрении может оказаться эластичной, податливой маской, которая, в зависимости от обстоятельств, то растягивается в улыбку, то собирается в кулак.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7292BD97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E1323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29E3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60D330" w14:textId="31C635DF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да, выделяется</w:t>
            </w:r>
          </w:p>
        </w:tc>
      </w:tr>
    </w:tbl>
    <w:p w14:paraId="4CFAD6ED" w14:textId="5AAB71CB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2BF5B0C" w14:textId="358E0D0A" w:rsidR="00C8366F" w:rsidRPr="00C8366F" w:rsidRDefault="00C8366F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66F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</w:p>
    <w:p w14:paraId="4214A23E" w14:textId="77777777" w:rsidR="00C8366F" w:rsidRPr="00C8366F" w:rsidRDefault="00C8366F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66F"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bookmarkStart w:id="6" w:name="_Hlk142316088"/>
      <w:r w:rsidRPr="00C8366F">
        <w:rPr>
          <w:rFonts w:ascii="Times New Roman" w:hAnsi="Times New Roman" w:cs="Times New Roman"/>
          <w:sz w:val="28"/>
          <w:szCs w:val="28"/>
          <w:lang w:eastAsia="ru-RU"/>
        </w:rPr>
        <w:t xml:space="preserve">Довожу до Вашего сведения, что 14.10.22 не состоялась селекторное совещание ОАО «Учалинский ГОК». </w:t>
      </w:r>
      <w:bookmarkEnd w:id="6"/>
      <w:r w:rsidRPr="00C8366F">
        <w:rPr>
          <w:rFonts w:ascii="Times New Roman" w:hAnsi="Times New Roman" w:cs="Times New Roman"/>
          <w:sz w:val="28"/>
          <w:szCs w:val="28"/>
          <w:lang w:eastAsia="ru-RU"/>
        </w:rPr>
        <w:t>Причина - ненадлежащее исполнение регламента проведения селекторных совещаний назначенными ответственными лицами.</w:t>
      </w:r>
    </w:p>
    <w:p w14:paraId="2CA0F7EC" w14:textId="77777777" w:rsidR="00C8366F" w:rsidRPr="00C8366F" w:rsidRDefault="00C8366F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66F">
        <w:rPr>
          <w:rFonts w:ascii="Times New Roman" w:hAnsi="Times New Roman" w:cs="Times New Roman"/>
          <w:sz w:val="28"/>
          <w:szCs w:val="28"/>
          <w:lang w:eastAsia="ru-RU"/>
        </w:rPr>
        <w:t>За неисполнение регламента проведения селекторных совещаний электромонтеру JICTC службы цифровых телекоммуникаций на Учалинской площадке Сидорову А. О., технику КТС службы цифровых телекоммуникаций на Учалинской площадке Петрову P. P. объявить выговор и уменьшить размер премии за октябрь 2021 г. на 50 %.</w:t>
      </w:r>
    </w:p>
    <w:p w14:paraId="4C3293EF" w14:textId="3653D294" w:rsidR="0026059D" w:rsidRPr="00C8366F" w:rsidRDefault="00C8366F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8366F">
        <w:rPr>
          <w:rFonts w:ascii="Times New Roman" w:hAnsi="Times New Roman" w:cs="Times New Roman"/>
          <w:sz w:val="28"/>
          <w:szCs w:val="28"/>
          <w:lang w:eastAsia="ru-RU"/>
        </w:rPr>
        <w:t>Письменные объяснения Сидорова А.О. и Петрова P.P. прикладываю.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38A71800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D2F3C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9F581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0E22" w14:textId="1D7E2045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официально-деловой</w:t>
            </w:r>
          </w:p>
        </w:tc>
      </w:tr>
    </w:tbl>
    <w:p w14:paraId="4B6223A5" w14:textId="77777777" w:rsidR="0026059D" w:rsidRPr="002945E6" w:rsidRDefault="0026059D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0BCCAD19" w14:textId="7E39677D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D8B848B" w14:textId="39115737" w:rsidR="0063639B" w:rsidRPr="0063639B" w:rsidRDefault="0063639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3639B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</w:p>
    <w:p w14:paraId="315B96C9" w14:textId="0EDFDA62" w:rsidR="0026059D" w:rsidRDefault="0063639B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r w:rsidRPr="0063639B">
        <w:rPr>
          <w:rFonts w:ascii="Times New Roman" w:hAnsi="Times New Roman" w:cs="Times New Roman"/>
          <w:sz w:val="28"/>
          <w:szCs w:val="28"/>
          <w:lang w:eastAsia="ru-RU"/>
        </w:rPr>
        <w:t xml:space="preserve">В юности мы бываем жестоки к непохожести. Мы ее не понимаем, а поэтому не любим. Есть такой набор тестов, по которым определяют, скажем, настоящего мужчину. Но есть и ведь другие тесты, по которым определяют настоящего человека. Это ведь только в плохом фильме: если герой не поражает красотой, отвагой и </w:t>
      </w:r>
      <w:proofErr w:type="spellStart"/>
      <w:r w:rsidRPr="0063639B">
        <w:rPr>
          <w:rFonts w:ascii="Times New Roman" w:hAnsi="Times New Roman" w:cs="Times New Roman"/>
          <w:sz w:val="28"/>
          <w:szCs w:val="28"/>
          <w:lang w:eastAsia="ru-RU"/>
        </w:rPr>
        <w:t>белозубостью</w:t>
      </w:r>
      <w:proofErr w:type="spellEnd"/>
      <w:r w:rsidRPr="0063639B">
        <w:rPr>
          <w:rFonts w:ascii="Times New Roman" w:hAnsi="Times New Roman" w:cs="Times New Roman"/>
          <w:sz w:val="28"/>
          <w:szCs w:val="28"/>
          <w:lang w:eastAsia="ru-RU"/>
        </w:rPr>
        <w:t xml:space="preserve">, значит он отрицательный. А "косая сажень", открытый взгляд и широкая улыбка несут в себе исключительно положительный заряд. В жизни как раз не все совпадает. И то, что кажется красотой, на деле может обернуться уродством. </w:t>
      </w:r>
      <w:bookmarkStart w:id="7" w:name="_Hlk142316142"/>
      <w:r w:rsidRPr="0063639B">
        <w:rPr>
          <w:rFonts w:ascii="Times New Roman" w:hAnsi="Times New Roman" w:cs="Times New Roman"/>
          <w:sz w:val="28"/>
          <w:szCs w:val="28"/>
          <w:lang w:eastAsia="ru-RU"/>
        </w:rPr>
        <w:t>И то, что выдается за обаяние, при ближайшем рассмотрении может оказаться эластичной, податливой маской, которая, в зависимости от обстоятельств, то растягивается в улыбку, то собирается в кулак.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38FAF611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7"/>
          <w:p w14:paraId="56C943BE" w14:textId="77777777" w:rsidR="005F42E4" w:rsidRPr="005F42E4" w:rsidRDefault="005F42E4" w:rsidP="005F42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8C165" w14:textId="77777777" w:rsidR="005F42E4" w:rsidRPr="005F42E4" w:rsidRDefault="005F42E4" w:rsidP="005F42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FEC59" w14:textId="6E5880E1" w:rsidR="005F42E4" w:rsidRPr="005F42E4" w:rsidRDefault="005F42E4" w:rsidP="005F42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публицистический</w:t>
            </w:r>
          </w:p>
        </w:tc>
      </w:tr>
    </w:tbl>
    <w:p w14:paraId="17498581" w14:textId="05D0C280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7CAD453" w14:textId="4ECFEDDE" w:rsidR="0063639B" w:rsidRPr="0063639B" w:rsidRDefault="0063639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3639B">
        <w:rPr>
          <w:rFonts w:ascii="Times New Roman" w:hAnsi="Times New Roman" w:cs="Times New Roman"/>
          <w:sz w:val="28"/>
          <w:szCs w:val="28"/>
          <w:lang w:eastAsia="ru-RU"/>
        </w:rPr>
        <w:t xml:space="preserve">Правильно ли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автор докладной написал притяжательное местоимение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Вашего (сведения) </w:t>
      </w:r>
      <w:r>
        <w:rPr>
          <w:rFonts w:ascii="Times New Roman" w:hAnsi="Times New Roman" w:cs="Times New Roman"/>
          <w:sz w:val="28"/>
          <w:szCs w:val="28"/>
          <w:lang w:eastAsia="ru-RU"/>
        </w:rPr>
        <w:t>с большой буквы?</w:t>
      </w:r>
    </w:p>
    <w:p w14:paraId="223EBD33" w14:textId="34C25A7A" w:rsidR="0026059D" w:rsidRDefault="0063639B" w:rsidP="0090409A">
      <w:pPr>
        <w:rPr>
          <w:lang w:eastAsia="ru-RU"/>
        </w:rPr>
      </w:pPr>
      <w:r w:rsidRPr="00C8366F">
        <w:rPr>
          <w:rFonts w:ascii="Times New Roman" w:hAnsi="Times New Roman" w:cs="Times New Roman"/>
          <w:sz w:val="28"/>
          <w:szCs w:val="28"/>
          <w:lang w:eastAsia="ru-RU"/>
        </w:rPr>
        <w:t>Довожу до Вашего сведения, что 14.10.22 не состоялась селекторное совещание ОАО «Учалинский ГОК».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131AE418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2522A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E727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EB176" w14:textId="4F861E10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4D6FF28C" w14:textId="7BEBD108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68B18E2" w14:textId="20BF29C7" w:rsidR="0026059D" w:rsidRDefault="00DB0BD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 какой слог падает ударение в словах</w:t>
      </w:r>
    </w:p>
    <w:p w14:paraId="53F788D3" w14:textId="60B27329" w:rsidR="00DB0BDE" w:rsidRDefault="00DB0BD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Кухонный, торты, свекла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361D691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6AEEC" w14:textId="77777777" w:rsidR="005F42E4" w:rsidRPr="005F42E4" w:rsidRDefault="005F42E4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17285" w14:textId="77777777" w:rsidR="005F42E4" w:rsidRPr="005F42E4" w:rsidRDefault="005F42E4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3298B" w14:textId="45F37FEA" w:rsidR="005F42E4" w:rsidRPr="005F42E4" w:rsidRDefault="005F42E4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на первый слог</w:t>
            </w:r>
          </w:p>
        </w:tc>
      </w:tr>
    </w:tbl>
    <w:p w14:paraId="5FEA1CF5" w14:textId="6645FFDF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A48DC7" w14:textId="26760B85" w:rsidR="0026059D" w:rsidRDefault="00DB0BD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Твердо или мягко произносится согласный </w:t>
      </w:r>
      <w:r w:rsidR="005F243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т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перед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словах</w:t>
      </w:r>
    </w:p>
    <w:p w14:paraId="30CA3A65" w14:textId="231F1AF3" w:rsidR="00DB0BDE" w:rsidRDefault="005F243D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</w:t>
      </w:r>
      <w:r w:rsidR="00DB0BDE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DB0BDE"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</w:t>
      </w:r>
      <w:r w:rsidR="00DB0BDE">
        <w:rPr>
          <w:rFonts w:ascii="Times New Roman" w:hAnsi="Times New Roman" w:cs="Times New Roman"/>
          <w:sz w:val="28"/>
          <w:szCs w:val="28"/>
          <w:lang w:eastAsia="ru-RU"/>
        </w:rPr>
        <w:t>ктив,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про</w:t>
      </w:r>
      <w:r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</w:t>
      </w:r>
      <w:r>
        <w:rPr>
          <w:rFonts w:ascii="Times New Roman" w:hAnsi="Times New Roman" w:cs="Times New Roman"/>
          <w:sz w:val="28"/>
          <w:szCs w:val="28"/>
          <w:lang w:eastAsia="ru-RU"/>
        </w:rPr>
        <w:t>кция, а</w:t>
      </w:r>
      <w:r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те</w:t>
      </w:r>
      <w:r>
        <w:rPr>
          <w:rFonts w:ascii="Times New Roman" w:hAnsi="Times New Roman" w:cs="Times New Roman"/>
          <w:sz w:val="28"/>
          <w:szCs w:val="28"/>
          <w:lang w:eastAsia="ru-RU"/>
        </w:rPr>
        <w:t>ист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5F42E4" w:rsidRPr="005F42E4" w14:paraId="583E25B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16E1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88FB" w14:textId="77777777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48FDD2" w14:textId="6699C712" w:rsidR="005F42E4" w:rsidRPr="005F42E4" w:rsidRDefault="005F42E4" w:rsidP="005F42E4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твердо</w:t>
            </w:r>
          </w:p>
        </w:tc>
      </w:tr>
    </w:tbl>
    <w:p w14:paraId="79C19D92" w14:textId="5134BCEC" w:rsidR="005F42E4" w:rsidRDefault="005F42E4" w:rsidP="005F42E4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86BEB4E" w14:textId="19FE84D3" w:rsidR="005F243D" w:rsidRPr="005F243D" w:rsidRDefault="005F243D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Какое значение имеет в тексте книжное слово </w:t>
      </w:r>
      <w:r w:rsidRPr="005F243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синхронный </w:t>
      </w:r>
      <w:r w:rsidRPr="005F243D">
        <w:rPr>
          <w:rFonts w:ascii="Times New Roman" w:hAnsi="Times New Roman" w:cs="Times New Roman"/>
          <w:sz w:val="28"/>
          <w:szCs w:val="28"/>
          <w:lang w:eastAsia="ru-RU"/>
        </w:rPr>
        <w:t>(синхронная лингвистика)</w:t>
      </w:r>
    </w:p>
    <w:p w14:paraId="1E1CEF30" w14:textId="425765A6" w:rsidR="0026059D" w:rsidRDefault="005F243D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</w:t>
      </w:r>
      <w:r w:rsidRPr="005F243D">
        <w:rPr>
          <w:rFonts w:ascii="Times New Roman" w:hAnsi="Times New Roman" w:cs="Times New Roman"/>
          <w:sz w:val="28"/>
          <w:szCs w:val="28"/>
          <w:lang w:eastAsia="ru-RU"/>
        </w:rPr>
        <w:t>Язык является хранителем практического, нравственного, эстетического опыта нации, средством трансляции культурных традиций народа, выразителем его национального самосознания и мировосприятия. Вот почему нельзя произвольно отделить предшествующий период развития языка от периода текущего. Вместе с тем нельзя не заметить своеобразия языка на определённых этапах его функционирования. Синхронная лингвистика изучает язык в границах установленных наукой рамок.</w:t>
      </w:r>
    </w:p>
    <w:p w14:paraId="06D4B02A" w14:textId="5B5491D5" w:rsidR="005F243D" w:rsidRDefault="005F243D" w:rsidP="00BF1BAC">
      <w:pPr>
        <w:pStyle w:val="ad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будущий</w:t>
      </w:r>
    </w:p>
    <w:p w14:paraId="5A8E1844" w14:textId="5A160777" w:rsidR="005F243D" w:rsidRDefault="005F243D" w:rsidP="00BF1BAC">
      <w:pPr>
        <w:pStyle w:val="ad"/>
        <w:numPr>
          <w:ilvl w:val="0"/>
          <w:numId w:val="2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существующий в современное время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5F42E4" w14:paraId="461D4FAE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6A846" w14:textId="77777777" w:rsidR="00BF1BAC" w:rsidRPr="005F42E4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5F42E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670F" w14:textId="77777777" w:rsidR="00BF1BAC" w:rsidRPr="005F42E4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89E49" w14:textId="30EBBEDA" w:rsidR="00BF1BAC" w:rsidRPr="005F42E4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2. существующий в современное время</w:t>
            </w:r>
          </w:p>
        </w:tc>
      </w:tr>
    </w:tbl>
    <w:p w14:paraId="7F3E17B2" w14:textId="42370B34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39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41CFA7" w14:textId="6E16467C" w:rsidR="005F243D" w:rsidRDefault="005F243D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Твердо или мягко произносится согласный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м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перед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е </w:t>
      </w:r>
      <w:r>
        <w:rPr>
          <w:rFonts w:ascii="Times New Roman" w:hAnsi="Times New Roman" w:cs="Times New Roman"/>
          <w:sz w:val="28"/>
          <w:szCs w:val="28"/>
          <w:lang w:eastAsia="ru-RU"/>
        </w:rPr>
        <w:t>в словах</w:t>
      </w:r>
    </w:p>
    <w:p w14:paraId="5D5B0143" w14:textId="1370BC28" w:rsidR="0026059D" w:rsidRPr="005F243D" w:rsidRDefault="005F243D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резю</w:t>
      </w:r>
      <w:r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</w:t>
      </w:r>
      <w:r>
        <w:rPr>
          <w:rFonts w:ascii="Times New Roman" w:hAnsi="Times New Roman" w:cs="Times New Roman"/>
          <w:sz w:val="28"/>
          <w:szCs w:val="28"/>
          <w:lang w:eastAsia="ru-RU"/>
        </w:rPr>
        <w:t>, рено</w:t>
      </w:r>
      <w:r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</w:t>
      </w:r>
      <w:r>
        <w:rPr>
          <w:rFonts w:ascii="Times New Roman" w:hAnsi="Times New Roman" w:cs="Times New Roman"/>
          <w:sz w:val="28"/>
          <w:szCs w:val="28"/>
          <w:lang w:eastAsia="ru-RU"/>
        </w:rPr>
        <w:t>, бизнес</w:t>
      </w:r>
      <w:r w:rsidRPr="005F243D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</w:t>
      </w:r>
      <w:r>
        <w:rPr>
          <w:rFonts w:ascii="Times New Roman" w:hAnsi="Times New Roman" w:cs="Times New Roman"/>
          <w:sz w:val="28"/>
          <w:szCs w:val="28"/>
          <w:lang w:eastAsia="ru-RU"/>
        </w:rPr>
        <w:t>н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15FA42D1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515B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AE16E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71CD7" w14:textId="5DE71EA3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твердо</w:t>
            </w:r>
          </w:p>
        </w:tc>
      </w:tr>
    </w:tbl>
    <w:p w14:paraId="18C984C4" w14:textId="7971C86E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40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9C3B39A" w14:textId="1D232CB5" w:rsidR="005F243D" w:rsidRPr="005F243D" w:rsidRDefault="005F243D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243D">
        <w:rPr>
          <w:rFonts w:ascii="Times New Roman" w:hAnsi="Times New Roman" w:cs="Times New Roman"/>
          <w:sz w:val="28"/>
          <w:szCs w:val="28"/>
          <w:lang w:eastAsia="ru-RU"/>
        </w:rPr>
        <w:t>Какое синтаксическое явление</w:t>
      </w:r>
      <w:r w:rsidR="007434BE">
        <w:rPr>
          <w:rFonts w:ascii="Times New Roman" w:hAnsi="Times New Roman" w:cs="Times New Roman"/>
          <w:sz w:val="28"/>
          <w:szCs w:val="28"/>
          <w:lang w:eastAsia="ru-RU"/>
        </w:rPr>
        <w:t>, выделенное курсивом,</w:t>
      </w: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 осложняет предложения? </w:t>
      </w:r>
    </w:p>
    <w:p w14:paraId="7E066F34" w14:textId="10D2FB43" w:rsidR="0026059D" w:rsidRDefault="005F243D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Сколько на российских просторах раскидано </w:t>
      </w:r>
      <w:r w:rsidRPr="007434B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больших и маленьких</w:t>
      </w: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 селений. И у каждого из них есть </w:t>
      </w:r>
      <w:r w:rsidRPr="005F243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свое лицо, своя история</w:t>
      </w:r>
      <w:r w:rsidRPr="005F243D">
        <w:rPr>
          <w:rFonts w:ascii="Times New Roman" w:hAnsi="Times New Roman" w:cs="Times New Roman"/>
          <w:sz w:val="28"/>
          <w:szCs w:val="28"/>
          <w:lang w:eastAsia="ru-RU"/>
        </w:rPr>
        <w:t xml:space="preserve">. 3. Редко найдешь </w:t>
      </w:r>
      <w:r w:rsidRPr="007434B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в печатных </w:t>
      </w:r>
      <w:r w:rsidR="007434BE" w:rsidRPr="007434BE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источниках или в памяти народной</w:t>
      </w:r>
      <w:r w:rsidR="007434BE" w:rsidRPr="007434BE">
        <w:rPr>
          <w:rFonts w:ascii="Times New Roman" w:hAnsi="Times New Roman" w:cs="Times New Roman"/>
          <w:sz w:val="28"/>
          <w:szCs w:val="28"/>
          <w:lang w:eastAsia="ru-RU"/>
        </w:rPr>
        <w:t xml:space="preserve"> год рождения той или иной деревеньки.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14969B2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CF87E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5A456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3151" w14:textId="5FCFE3D2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однородные члены (предложения)</w:t>
            </w:r>
          </w:p>
        </w:tc>
      </w:tr>
    </w:tbl>
    <w:p w14:paraId="197CEFD0" w14:textId="0ECDEDDC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41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FA586D" w14:textId="0D2ABD5C" w:rsidR="007434BE" w:rsidRDefault="007434BE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23D0">
        <w:rPr>
          <w:rFonts w:ascii="Times New Roman" w:hAnsi="Times New Roman" w:cs="Times New Roman"/>
          <w:sz w:val="28"/>
          <w:szCs w:val="28"/>
          <w:lang w:eastAsia="ru-RU"/>
        </w:rPr>
        <w:t>Правильно ли согласованы прилагательные с несклоняемыми неодушевленными иностранными существительными?</w:t>
      </w:r>
    </w:p>
    <w:p w14:paraId="28DFAFDC" w14:textId="43F61E4E" w:rsidR="0026059D" w:rsidRDefault="007434B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Вкусное пюре, негритянское гетто, наше ноу-хау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0CCCE20E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DE344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4A282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B4A43" w14:textId="7631296D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25C04576" w14:textId="0CAD4514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42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6FE4E422" w14:textId="7CED89E6" w:rsidR="0026059D" w:rsidRDefault="007434B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434BE">
        <w:rPr>
          <w:rFonts w:ascii="Times New Roman" w:hAnsi="Times New Roman" w:cs="Times New Roman"/>
          <w:sz w:val="28"/>
          <w:szCs w:val="28"/>
          <w:lang w:eastAsia="ru-RU"/>
        </w:rPr>
        <w:t>Какой род имеют аббревиатуры</w:t>
      </w:r>
    </w:p>
    <w:p w14:paraId="3C24B09A" w14:textId="6726E7FA" w:rsidR="007434BE" w:rsidRPr="007434BE" w:rsidRDefault="007434B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ВУЗ, МИД, ГУМ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424E5969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1EC5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324D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B796F" w14:textId="05EDD202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мужской род</w:t>
            </w:r>
          </w:p>
        </w:tc>
      </w:tr>
    </w:tbl>
    <w:p w14:paraId="541ADDF8" w14:textId="2C6FA315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43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F86B806" w14:textId="1B7BA10C" w:rsidR="007434BE" w:rsidRPr="007434BE" w:rsidRDefault="007434BE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7434BE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</w:p>
    <w:p w14:paraId="0884050F" w14:textId="547C8C0D" w:rsidR="0026059D" w:rsidRDefault="007434BE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434BE">
        <w:rPr>
          <w:rFonts w:ascii="Times New Roman" w:hAnsi="Times New Roman" w:cs="Times New Roman"/>
          <w:sz w:val="28"/>
          <w:szCs w:val="28"/>
          <w:lang w:eastAsia="ru-RU"/>
        </w:rPr>
        <w:t xml:space="preserve">        Звезды еще только начали выцветать. Сам воздух казался подсвеченным и стеклянистым. Отвесный утес, вдоль которого поднималась тропа, отзывался могильной стужей, но на противоположном обрыве там и сям между верхушками росших понизу елей летучая паутина солнечных лучей уже заплеталась в узоры тепла. За следующим поворотом это тепло обволокло беглеца, и черная бабочка опустилась, танцуя, на каменистую осыпь. Тропинка уже сузилась и постепенно исчезла среди толчеи валунов...Он опустился на траву и вдохнул яркий воздух. Запыхавшийся пес улегся в его ногах.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0191BB7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9A9D7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7C0A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46ACB" w14:textId="4BE03409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художественный</w:t>
            </w:r>
          </w:p>
        </w:tc>
      </w:tr>
    </w:tbl>
    <w:p w14:paraId="34C699AB" w14:textId="7B2B4591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44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19C323C" w14:textId="74F08F31" w:rsidR="0026059D" w:rsidRPr="00FC2768" w:rsidRDefault="00FC276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2768">
        <w:rPr>
          <w:rFonts w:ascii="Times New Roman" w:hAnsi="Times New Roman" w:cs="Times New Roman"/>
          <w:sz w:val="28"/>
          <w:szCs w:val="28"/>
          <w:lang w:eastAsia="ru-RU"/>
        </w:rPr>
        <w:t>Какое окончание в форме множественного числа именительного падежа имеют слова</w:t>
      </w:r>
    </w:p>
    <w:p w14:paraId="603FC5C4" w14:textId="4618B493" w:rsidR="0026059D" w:rsidRDefault="00FC276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инженер, офицер, бухгалтер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02BD4413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6A9CD" w14:textId="77777777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11AF" w14:textId="77777777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C5C49" w14:textId="5CF067F5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окончание -ы</w:t>
            </w:r>
          </w:p>
        </w:tc>
      </w:tr>
    </w:tbl>
    <w:p w14:paraId="67E35599" w14:textId="1D5755B2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bookmarkStart w:id="8" w:name="_Hlk142318026"/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45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702DD58" w14:textId="4187F601" w:rsidR="00FC2768" w:rsidRDefault="00FC276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употреблена форма числительного?</w:t>
      </w:r>
      <w:bookmarkEnd w:id="8"/>
    </w:p>
    <w:p w14:paraId="5F93E112" w14:textId="63864849" w:rsidR="00FC2768" w:rsidRDefault="00FC2768" w:rsidP="00BF1BAC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последние десять лет в Сибири исчезло более </w:t>
      </w:r>
      <w:r w:rsidRPr="00FC2768">
        <w:rPr>
          <w:rFonts w:ascii="Times New Roman" w:hAnsi="Times New Roman" w:cs="Times New Roman"/>
          <w:i/>
          <w:iCs/>
          <w:sz w:val="28"/>
          <w:szCs w:val="28"/>
        </w:rPr>
        <w:t>двухсот девяноста</w:t>
      </w:r>
      <w:r>
        <w:rPr>
          <w:rFonts w:ascii="Times New Roman" w:hAnsi="Times New Roman" w:cs="Times New Roman"/>
          <w:sz w:val="28"/>
          <w:szCs w:val="28"/>
        </w:rPr>
        <w:t xml:space="preserve"> городов.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16802CD6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8F6C8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4434" w14:textId="77777777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547CC" w14:textId="7D727293" w:rsidR="00BF1BAC" w:rsidRPr="00BF1BAC" w:rsidRDefault="00BF1BAC" w:rsidP="00BF1BAC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540E6953" w14:textId="319FEED2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46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36E9F796" w14:textId="5F99C188" w:rsidR="00FC2768" w:rsidRPr="00FC2768" w:rsidRDefault="00FC276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FC2768">
        <w:rPr>
          <w:rFonts w:ascii="Times New Roman" w:hAnsi="Times New Roman" w:cs="Times New Roman"/>
          <w:sz w:val="28"/>
          <w:szCs w:val="28"/>
          <w:lang w:eastAsia="ru-RU"/>
        </w:rPr>
        <w:t>Определите стиль текста</w:t>
      </w:r>
    </w:p>
    <w:p w14:paraId="48CBF99A" w14:textId="77777777" w:rsidR="00FC2768" w:rsidRPr="00FC2768" w:rsidRDefault="00FC276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14:paraId="71B2E158" w14:textId="5433670E" w:rsidR="0026059D" w:rsidRPr="002945E6" w:rsidRDefault="00FC2768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FC2768">
        <w:rPr>
          <w:rFonts w:ascii="Times New Roman" w:hAnsi="Times New Roman" w:cs="Times New Roman"/>
          <w:sz w:val="28"/>
          <w:szCs w:val="28"/>
          <w:lang w:eastAsia="ru-RU"/>
        </w:rPr>
        <w:lastRenderedPageBreak/>
        <w:t xml:space="preserve">     В ходе наладочных работ на шахтных подъёмных установках ЦШ4×4 «Восток» и ЦШ4×4 «Запад» в системе управления ежегодно выявляются тиристоры типа Т 153-630-24УХЛ2 со слабым сопротивлением «анод-катод» (в среднем срок службы этих тиристоров составляет 10 лет). При этом в «закрытом» состоянии тиристора будут присутствовать токи утечки, которые негативно влияют на работу схемы и могут вывести из строя всю систему управления и подъемные двигатели. Для исключения подобного прошу Вас решить вопрос приобретения тиристоров Т 153-630-24УХЛ2 в количестве 72 единиц, что достаточно для их полной замены на одной подъемной установке.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5891B8FE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8C277" w14:textId="77777777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91118" w14:textId="77777777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9299" w14:textId="173FF633" w:rsidR="00BF1BAC" w:rsidRPr="00BF1BAC" w:rsidRDefault="00BF1BAC" w:rsidP="0085587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</w:rPr>
              <w:t>официально-деловой</w:t>
            </w:r>
          </w:p>
        </w:tc>
      </w:tr>
    </w:tbl>
    <w:p w14:paraId="0D91EF99" w14:textId="7A804BFE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47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2BB8F3B8" w14:textId="37EE828E" w:rsidR="0026059D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91458">
        <w:rPr>
          <w:rFonts w:ascii="Times New Roman" w:hAnsi="Times New Roman" w:cs="Times New Roman"/>
          <w:sz w:val="28"/>
          <w:szCs w:val="28"/>
          <w:lang w:eastAsia="ru-RU"/>
        </w:rPr>
        <w:t>Как называются слова, имеющие официально-деловую окр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691458">
        <w:rPr>
          <w:rFonts w:ascii="Times New Roman" w:hAnsi="Times New Roman" w:cs="Times New Roman"/>
          <w:sz w:val="28"/>
          <w:szCs w:val="28"/>
          <w:lang w:eastAsia="ru-RU"/>
        </w:rPr>
        <w:t>ску?</w:t>
      </w:r>
    </w:p>
    <w:p w14:paraId="0279BADF" w14:textId="3614CBDE" w:rsidR="00691458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1.паронимы</w:t>
      </w:r>
    </w:p>
    <w:p w14:paraId="150BBE2D" w14:textId="7655FD4A" w:rsidR="00691458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2.идиомы</w:t>
      </w:r>
    </w:p>
    <w:p w14:paraId="2F44D534" w14:textId="63949443" w:rsidR="00691458" w:rsidRPr="00691458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3.канцеляризмы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33AC964C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A172E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F151" w14:textId="77777777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16D59" w14:textId="7706B150" w:rsidR="00BF1BAC" w:rsidRPr="00BF1BAC" w:rsidRDefault="00BF1BAC" w:rsidP="00BF1BAC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3. канцеляризмы</w:t>
            </w:r>
          </w:p>
        </w:tc>
      </w:tr>
    </w:tbl>
    <w:p w14:paraId="6B894A2A" w14:textId="4DAD2541" w:rsidR="00BF1BAC" w:rsidRDefault="00BF1BAC" w:rsidP="00BF1BAC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 xml:space="preserve">48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51479588" w14:textId="067B023D" w:rsidR="0026059D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Нужно ли поставить </w:t>
      </w:r>
      <w:r w:rsidR="00A24D81">
        <w:rPr>
          <w:rFonts w:ascii="Times New Roman" w:hAnsi="Times New Roman" w:cs="Times New Roman"/>
          <w:sz w:val="28"/>
          <w:szCs w:val="28"/>
          <w:lang w:eastAsia="ru-RU"/>
        </w:rPr>
        <w:t>тире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в предложении</w:t>
      </w:r>
    </w:p>
    <w:p w14:paraId="578C2985" w14:textId="3811868C" w:rsidR="00691458" w:rsidRDefault="00691458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691458">
        <w:rPr>
          <w:rFonts w:ascii="Times New Roman" w:hAnsi="Times New Roman" w:cs="Times New Roman"/>
          <w:sz w:val="28"/>
          <w:szCs w:val="28"/>
          <w:lang w:eastAsia="ru-RU"/>
        </w:rPr>
        <w:t>Писать без о</w:t>
      </w:r>
      <w:r>
        <w:rPr>
          <w:rFonts w:ascii="Times New Roman" w:hAnsi="Times New Roman" w:cs="Times New Roman"/>
          <w:sz w:val="28"/>
          <w:szCs w:val="28"/>
          <w:lang w:eastAsia="ru-RU"/>
        </w:rPr>
        <w:t>ш</w:t>
      </w:r>
      <w:r w:rsidRPr="00691458">
        <w:rPr>
          <w:rFonts w:ascii="Times New Roman" w:hAnsi="Times New Roman" w:cs="Times New Roman"/>
          <w:sz w:val="28"/>
          <w:szCs w:val="28"/>
          <w:lang w:eastAsia="ru-RU"/>
        </w:rPr>
        <w:t>ибок</w:t>
      </w:r>
      <w:r w:rsidR="00A24D81">
        <w:rPr>
          <w:rFonts w:ascii="Times New Roman" w:hAnsi="Times New Roman" w:cs="Times New Roman"/>
          <w:sz w:val="28"/>
          <w:szCs w:val="28"/>
          <w:lang w:eastAsia="ru-RU"/>
        </w:rPr>
        <w:t xml:space="preserve"> (</w:t>
      </w:r>
      <w:r w:rsidR="0053268B">
        <w:rPr>
          <w:rFonts w:ascii="Times New Roman" w:hAnsi="Times New Roman" w:cs="Times New Roman"/>
          <w:sz w:val="28"/>
          <w:szCs w:val="28"/>
          <w:lang w:eastAsia="ru-RU"/>
        </w:rPr>
        <w:t>?</w:t>
      </w:r>
      <w:r w:rsidR="00A24D81">
        <w:rPr>
          <w:rFonts w:ascii="Times New Roman" w:hAnsi="Times New Roman" w:cs="Times New Roman"/>
          <w:sz w:val="28"/>
          <w:szCs w:val="28"/>
          <w:lang w:eastAsia="ru-RU"/>
        </w:rPr>
        <w:t xml:space="preserve">) </w:t>
      </w:r>
      <w:r w:rsidRPr="00691458">
        <w:rPr>
          <w:rFonts w:ascii="Times New Roman" w:hAnsi="Times New Roman" w:cs="Times New Roman"/>
          <w:sz w:val="28"/>
          <w:szCs w:val="28"/>
          <w:lang w:eastAsia="ru-RU"/>
        </w:rPr>
        <w:t>признак уважения к адресату.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1BAC" w:rsidRPr="00BF1BAC" w14:paraId="2C35650F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BBDEB" w14:textId="77777777" w:rsidR="00BF1BAC" w:rsidRPr="00BF1BAC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1C3F4" w14:textId="77777777" w:rsidR="00BF1BAC" w:rsidRPr="00BF1BAC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72A7B" w14:textId="6835D9D3" w:rsidR="00BF1BAC" w:rsidRPr="00BF1BAC" w:rsidRDefault="00BF1BA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нужно</w:t>
            </w:r>
          </w:p>
        </w:tc>
      </w:tr>
    </w:tbl>
    <w:p w14:paraId="5DE30CD7" w14:textId="78CBD0D6" w:rsidR="004C3539" w:rsidRDefault="004C3539" w:rsidP="004C3539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49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13F3691" w14:textId="451BE04C" w:rsidR="0026059D" w:rsidRPr="0053268B" w:rsidRDefault="0053268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268B"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употреблена форма множественного числа именительного падежа в словах</w:t>
      </w:r>
    </w:p>
    <w:p w14:paraId="04DDE3B3" w14:textId="579DEFE2" w:rsidR="0053268B" w:rsidRPr="0053268B" w:rsidRDefault="0053268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</w:t>
      </w:r>
      <w:r w:rsidRPr="0053268B">
        <w:rPr>
          <w:rFonts w:ascii="Times New Roman" w:hAnsi="Times New Roman" w:cs="Times New Roman"/>
          <w:sz w:val="28"/>
          <w:szCs w:val="28"/>
          <w:lang w:eastAsia="ru-RU"/>
        </w:rPr>
        <w:t xml:space="preserve">орта, инженера, </w:t>
      </w:r>
      <w:proofErr w:type="spellStart"/>
      <w:r w:rsidRPr="0053268B">
        <w:rPr>
          <w:rFonts w:ascii="Times New Roman" w:hAnsi="Times New Roman" w:cs="Times New Roman"/>
          <w:sz w:val="28"/>
          <w:szCs w:val="28"/>
          <w:lang w:eastAsia="ru-RU"/>
        </w:rPr>
        <w:t>очередя</w:t>
      </w:r>
      <w:proofErr w:type="spellEnd"/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4C3539" w:rsidRPr="00BF1BAC" w14:paraId="0A4B9C11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2D219" w14:textId="77777777" w:rsidR="004C3539" w:rsidRPr="00BF1BAC" w:rsidRDefault="004C3539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0949" w14:textId="77777777" w:rsidR="004C3539" w:rsidRPr="00BF1BAC" w:rsidRDefault="004C3539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80743" w14:textId="159E0BEE" w:rsidR="004C3539" w:rsidRPr="00BF1BAC" w:rsidRDefault="004C3539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353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неправильно</w:t>
            </w:r>
          </w:p>
        </w:tc>
      </w:tr>
    </w:tbl>
    <w:p w14:paraId="4A0FCDD4" w14:textId="4EB25D41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98D08CF" w14:textId="2BB0701D" w:rsidR="0026059D" w:rsidRDefault="0053268B" w:rsidP="0090409A">
      <w:pPr>
        <w:pStyle w:val="a3"/>
        <w:rPr>
          <w:rFonts w:ascii="Times New Roman" w:hAnsi="Times New Roman" w:cs="Times New Roman"/>
          <w:sz w:val="28"/>
          <w:szCs w:val="28"/>
        </w:rPr>
      </w:pPr>
      <w:r w:rsidRPr="0053268B">
        <w:rPr>
          <w:rFonts w:ascii="Times New Roman" w:hAnsi="Times New Roman" w:cs="Times New Roman"/>
          <w:sz w:val="28"/>
          <w:szCs w:val="28"/>
        </w:rPr>
        <w:t>Правильно ли согласованы несклоняемые существительные</w:t>
      </w:r>
    </w:p>
    <w:p w14:paraId="7C9FB620" w14:textId="4A942D44" w:rsidR="0053268B" w:rsidRDefault="0053268B" w:rsidP="0090409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Широкая Миссисипи, Пятая авеню, юркая колибри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BF1BAC" w14:paraId="6BF300D8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80FFF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A8DE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D109C" w14:textId="76AA3DDF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C3539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5F9919D9" w14:textId="324C8E1C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F604E7D" w14:textId="4BD9147F" w:rsidR="0026059D" w:rsidRPr="0053268B" w:rsidRDefault="0053268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268B">
        <w:rPr>
          <w:rFonts w:ascii="Times New Roman" w:hAnsi="Times New Roman" w:cs="Times New Roman"/>
          <w:sz w:val="28"/>
          <w:szCs w:val="28"/>
          <w:lang w:eastAsia="ru-RU"/>
        </w:rPr>
        <w:t xml:space="preserve">Нужно ли выделить уступительный оборот с предлогом </w:t>
      </w:r>
      <w:r w:rsidRPr="0053268B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несмотря на</w:t>
      </w:r>
    </w:p>
    <w:p w14:paraId="7CAFB826" w14:textId="507EA868" w:rsidR="0026059D" w:rsidRPr="002945E6" w:rsidRDefault="0053268B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53268B">
        <w:rPr>
          <w:rFonts w:ascii="Times New Roman" w:hAnsi="Times New Roman" w:cs="Times New Roman"/>
          <w:sz w:val="28"/>
          <w:szCs w:val="28"/>
          <w:lang w:eastAsia="ru-RU"/>
        </w:rPr>
        <w:t>Несмотря на поздний час_ в деревне не спали.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BF1BAC" w14:paraId="5449F29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48ED4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2126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C893F" w14:textId="71D64C5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нужно</w:t>
            </w:r>
          </w:p>
        </w:tc>
      </w:tr>
    </w:tbl>
    <w:p w14:paraId="325020F0" w14:textId="42A0F37E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3FF106E" w14:textId="33A9FD5E" w:rsidR="00FC2768" w:rsidRDefault="00FC2768" w:rsidP="00855872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употреблена форма числительного?</w:t>
      </w:r>
    </w:p>
    <w:p w14:paraId="46E2FDE4" w14:textId="7E09EDAB" w:rsidR="00FC2768" w:rsidRDefault="00FC2768" w:rsidP="00855872">
      <w:pPr>
        <w:pStyle w:val="ad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Температура на поверхности Меркурия днем поднимается до </w:t>
      </w:r>
      <w:r w:rsidRPr="00FC2768">
        <w:rPr>
          <w:rFonts w:ascii="Times New Roman" w:hAnsi="Times New Roman" w:cs="Times New Roman"/>
          <w:i/>
          <w:iCs/>
          <w:sz w:val="28"/>
          <w:szCs w:val="28"/>
        </w:rPr>
        <w:t>четырехсот двадцати семи</w:t>
      </w:r>
      <w:r>
        <w:rPr>
          <w:rFonts w:ascii="Times New Roman" w:hAnsi="Times New Roman" w:cs="Times New Roman"/>
          <w:sz w:val="28"/>
          <w:szCs w:val="28"/>
        </w:rPr>
        <w:t xml:space="preserve"> градусов, а ночью падает до </w:t>
      </w:r>
      <w:r w:rsidRPr="00FC2768">
        <w:rPr>
          <w:rFonts w:ascii="Times New Roman" w:hAnsi="Times New Roman" w:cs="Times New Roman"/>
          <w:i/>
          <w:iCs/>
          <w:sz w:val="28"/>
          <w:szCs w:val="28"/>
        </w:rPr>
        <w:t>ста восьмидесяти трех</w:t>
      </w:r>
      <w:r>
        <w:rPr>
          <w:rFonts w:ascii="Times New Roman" w:hAnsi="Times New Roman" w:cs="Times New Roman"/>
          <w:sz w:val="28"/>
          <w:szCs w:val="28"/>
        </w:rPr>
        <w:t xml:space="preserve"> градусов.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BF1BAC" w14:paraId="64F2CF75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0569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C72D3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FDCEC9" w14:textId="7ECF1A39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правильно</w:t>
            </w:r>
          </w:p>
        </w:tc>
      </w:tr>
    </w:tbl>
    <w:p w14:paraId="34ACBE7D" w14:textId="49055568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229086" w14:textId="0D68D95B" w:rsidR="0026059D" w:rsidRPr="000053DC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053DC">
        <w:rPr>
          <w:rFonts w:ascii="Times New Roman" w:hAnsi="Times New Roman" w:cs="Times New Roman"/>
          <w:sz w:val="28"/>
          <w:szCs w:val="28"/>
          <w:lang w:eastAsia="ru-RU"/>
        </w:rPr>
        <w:t>Сколько запятых нужно поставить в предложении</w:t>
      </w:r>
    </w:p>
    <w:p w14:paraId="33CA0F43" w14:textId="22BC9CD6" w:rsidR="000053DC" w:rsidRPr="000053DC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053DC">
        <w:rPr>
          <w:rFonts w:ascii="Times New Roman" w:hAnsi="Times New Roman" w:cs="Times New Roman"/>
          <w:sz w:val="28"/>
          <w:szCs w:val="28"/>
          <w:lang w:eastAsia="ru-RU"/>
        </w:rPr>
        <w:t xml:space="preserve">Иногда </w:t>
      </w:r>
      <w:r>
        <w:rPr>
          <w:rFonts w:ascii="Times New Roman" w:hAnsi="Times New Roman" w:cs="Times New Roman"/>
          <w:sz w:val="28"/>
          <w:szCs w:val="28"/>
          <w:lang w:eastAsia="ru-RU"/>
        </w:rPr>
        <w:t>_</w:t>
      </w:r>
      <w:r w:rsidRPr="000053DC">
        <w:rPr>
          <w:rFonts w:ascii="Times New Roman" w:hAnsi="Times New Roman" w:cs="Times New Roman"/>
          <w:sz w:val="28"/>
          <w:szCs w:val="28"/>
          <w:lang w:eastAsia="ru-RU"/>
        </w:rPr>
        <w:t xml:space="preserve"> как говорится_ и незаряженное ружье стреляет.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BF1BAC" w14:paraId="27719744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1BDC6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BF1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0688" w14:textId="77777777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972B0" w14:textId="13A9B98D" w:rsidR="00855872" w:rsidRPr="00BF1BAC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две запятые</w:t>
            </w:r>
          </w:p>
        </w:tc>
      </w:tr>
    </w:tbl>
    <w:p w14:paraId="37AFE3CA" w14:textId="5203EF20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4445204" w14:textId="77777777" w:rsidR="0026059D" w:rsidRDefault="0026059D" w:rsidP="0090409A">
      <w:pPr>
        <w:rPr>
          <w:lang w:eastAsia="ru-RU"/>
        </w:rPr>
      </w:pPr>
    </w:p>
    <w:p w14:paraId="0C0B45FD" w14:textId="0C4FE6E2" w:rsidR="0026059D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Нужно ли ставить двоеточие в предложении</w:t>
      </w:r>
    </w:p>
    <w:p w14:paraId="66439619" w14:textId="3043D43A" w:rsidR="000053DC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0053DC">
        <w:rPr>
          <w:rFonts w:ascii="Times New Roman" w:hAnsi="Times New Roman" w:cs="Times New Roman"/>
          <w:sz w:val="28"/>
          <w:szCs w:val="28"/>
          <w:lang w:eastAsia="ru-RU"/>
        </w:rPr>
        <w:t xml:space="preserve">Аппликация не впечатляла </w:t>
      </w:r>
      <w:bookmarkStart w:id="9" w:name="_Hlk142319264"/>
      <w:r w:rsidRPr="000053DC">
        <w:rPr>
          <w:rFonts w:ascii="Times New Roman" w:hAnsi="Times New Roman" w:cs="Times New Roman"/>
          <w:sz w:val="28"/>
          <w:szCs w:val="28"/>
          <w:lang w:eastAsia="ru-RU"/>
        </w:rPr>
        <w:t xml:space="preserve">_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bookmarkEnd w:id="9"/>
      <w:r w:rsidRPr="000053DC">
        <w:rPr>
          <w:rFonts w:ascii="Times New Roman" w:hAnsi="Times New Roman" w:cs="Times New Roman"/>
          <w:sz w:val="28"/>
          <w:szCs w:val="28"/>
          <w:lang w:eastAsia="ru-RU"/>
        </w:rPr>
        <w:t>цвета разбросаны хаотично и вся поверхность перепачкана клеем.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04F7D6F1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13F26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8905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55417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нужно</w:t>
            </w:r>
          </w:p>
        </w:tc>
      </w:tr>
    </w:tbl>
    <w:bookmarkEnd w:id="5"/>
    <w:p w14:paraId="2599ADAD" w14:textId="44A46FE6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55B096B" w14:textId="73659721" w:rsidR="00C8366F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Есть ли непроизносимая согласная в словах</w:t>
      </w:r>
    </w:p>
    <w:p w14:paraId="6B97E5A9" w14:textId="1B63BF42" w:rsidR="000053DC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Преце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дент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инци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()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дент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компроме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>()тировать</w:t>
      </w:r>
      <w:r w:rsidRPr="000053DC">
        <w:rPr>
          <w:rFonts w:ascii="Times New Roman" w:hAnsi="Times New Roman" w:cs="Times New Roman"/>
          <w:sz w:val="28"/>
          <w:szCs w:val="28"/>
          <w:lang w:eastAsia="ru-RU"/>
        </w:rPr>
        <w:t>_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1A2A6A8D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A35E1" w14:textId="6846684E" w:rsidR="00855872" w:rsidRPr="00855872" w:rsidRDefault="000053DC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053D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55872"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1D86C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87F5A" w14:textId="1C28CF8D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нет</w:t>
            </w:r>
          </w:p>
        </w:tc>
      </w:tr>
    </w:tbl>
    <w:p w14:paraId="3E83D9C8" w14:textId="2680BCBC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56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00F67434" w14:textId="33D54CD1" w:rsidR="00C8366F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Какого рода существительные</w:t>
      </w:r>
    </w:p>
    <w:p w14:paraId="6B2E6D75" w14:textId="7FBD9AB1" w:rsidR="000053DC" w:rsidRDefault="000053DC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Шампунь, тюль, аэрозоль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1348673E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51E16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0C6F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9BB03" w14:textId="0D4A045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мужского рода</w:t>
            </w:r>
          </w:p>
        </w:tc>
      </w:tr>
    </w:tbl>
    <w:p w14:paraId="2953ABF6" w14:textId="283363F7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57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1D8F7AFA" w14:textId="1F615D82" w:rsidR="00A22D30" w:rsidRPr="00A22D30" w:rsidRDefault="00A22D30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22D30">
        <w:rPr>
          <w:rFonts w:ascii="Times New Roman" w:hAnsi="Times New Roman" w:cs="Times New Roman"/>
          <w:sz w:val="28"/>
          <w:szCs w:val="28"/>
          <w:lang w:eastAsia="ru-RU"/>
        </w:rPr>
        <w:t>Как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называется</w:t>
      </w:r>
      <w:r w:rsidRPr="00A22D30">
        <w:rPr>
          <w:rFonts w:ascii="Times New Roman" w:hAnsi="Times New Roman" w:cs="Times New Roman"/>
          <w:sz w:val="28"/>
          <w:szCs w:val="28"/>
          <w:lang w:eastAsia="ru-RU"/>
        </w:rPr>
        <w:t xml:space="preserve"> средство выразительности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, выделенное курсивом в предложении</w:t>
      </w:r>
    </w:p>
    <w:p w14:paraId="262AF74C" w14:textId="32DB3A89" w:rsidR="00C8366F" w:rsidRPr="00A22D30" w:rsidRDefault="00A22D30" w:rsidP="0090409A">
      <w:p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A22D30">
        <w:rPr>
          <w:rFonts w:ascii="Times New Roman" w:hAnsi="Times New Roman" w:cs="Times New Roman"/>
          <w:sz w:val="28"/>
          <w:szCs w:val="28"/>
          <w:lang w:eastAsia="ru-RU"/>
        </w:rPr>
        <w:t xml:space="preserve">Им виделись изредка мерцавшие среди кустов и деревьев желтоватые </w:t>
      </w:r>
      <w:r w:rsidRPr="00A22D30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трепетные </w:t>
      </w:r>
      <w:r w:rsidRPr="00A22D30">
        <w:rPr>
          <w:rFonts w:ascii="Times New Roman" w:hAnsi="Times New Roman" w:cs="Times New Roman"/>
          <w:sz w:val="28"/>
          <w:szCs w:val="28"/>
          <w:lang w:eastAsia="ru-RU"/>
        </w:rPr>
        <w:t xml:space="preserve">огоньки </w:t>
      </w:r>
      <w:r>
        <w:rPr>
          <w:rFonts w:ascii="Times New Roman" w:hAnsi="Times New Roman" w:cs="Times New Roman"/>
          <w:sz w:val="28"/>
          <w:szCs w:val="28"/>
          <w:lang w:eastAsia="ru-RU"/>
        </w:rPr>
        <w:t>–</w:t>
      </w:r>
      <w:r w:rsidRPr="00A22D30">
        <w:rPr>
          <w:rFonts w:ascii="Times New Roman" w:hAnsi="Times New Roman" w:cs="Times New Roman"/>
          <w:sz w:val="28"/>
          <w:szCs w:val="28"/>
          <w:lang w:eastAsia="ru-RU"/>
        </w:rPr>
        <w:t xml:space="preserve"> это бродили в тоске и одиночестве не вознесшиеся на небо в священном пламени погребального костра души. 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6E12AE8A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15082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3A5B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D988F" w14:textId="10E52736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эпитет</w:t>
            </w:r>
          </w:p>
        </w:tc>
      </w:tr>
    </w:tbl>
    <w:p w14:paraId="4F12CC98" w14:textId="6BB3651A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58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1801A64" w14:textId="2CB35B7A" w:rsidR="00C8366F" w:rsidRPr="00A22D30" w:rsidRDefault="00A22D30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22D30">
        <w:rPr>
          <w:rFonts w:ascii="Times New Roman" w:hAnsi="Times New Roman" w:cs="Times New Roman"/>
          <w:sz w:val="28"/>
          <w:szCs w:val="28"/>
          <w:lang w:eastAsia="ru-RU"/>
        </w:rPr>
        <w:t>Правильно ли употреблено прилагательное гуманистический в предложении</w:t>
      </w:r>
    </w:p>
    <w:p w14:paraId="7AE5F548" w14:textId="2ACB6CD5" w:rsidR="00A22D30" w:rsidRPr="00A22D30" w:rsidRDefault="00A22D30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A22D30">
        <w:rPr>
          <w:rFonts w:ascii="Times New Roman" w:hAnsi="Times New Roman" w:cs="Times New Roman"/>
          <w:sz w:val="28"/>
          <w:szCs w:val="28"/>
          <w:lang w:eastAsia="ru-RU"/>
        </w:rPr>
        <w:t xml:space="preserve">Вместо меня могут прислать другого, менее </w:t>
      </w:r>
      <w:r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гуманистического </w:t>
      </w:r>
      <w:r w:rsidRPr="00A22D30">
        <w:rPr>
          <w:rFonts w:ascii="Times New Roman" w:hAnsi="Times New Roman" w:cs="Times New Roman"/>
          <w:sz w:val="28"/>
          <w:szCs w:val="28"/>
          <w:lang w:eastAsia="ru-RU"/>
        </w:rPr>
        <w:t>человека.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5BFF1F89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4728A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AF3EB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C6BC4" w14:textId="5213D63A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неправильно</w:t>
            </w:r>
          </w:p>
        </w:tc>
      </w:tr>
    </w:tbl>
    <w:p w14:paraId="79D09A44" w14:textId="71E8FC92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59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7060FE00" w14:textId="122E7244" w:rsidR="00C8366F" w:rsidRDefault="0092399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Есть ли речевая ошибка в предложении</w:t>
      </w:r>
    </w:p>
    <w:p w14:paraId="44DC5336" w14:textId="76A48EF7" w:rsidR="0092399F" w:rsidRDefault="0092399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2399F">
        <w:rPr>
          <w:rFonts w:ascii="Times New Roman" w:hAnsi="Times New Roman" w:cs="Times New Roman"/>
          <w:sz w:val="28"/>
          <w:szCs w:val="28"/>
          <w:lang w:eastAsia="ru-RU"/>
        </w:rPr>
        <w:t>Компьютер играет важное значение в жизни человека.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59CDFC20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B235B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4B6C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2679E" w14:textId="43068C56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да</w:t>
            </w:r>
          </w:p>
        </w:tc>
      </w:tr>
    </w:tbl>
    <w:p w14:paraId="77157A7B" w14:textId="5950E36E" w:rsidR="00855872" w:rsidRDefault="00855872" w:rsidP="00855872">
      <w:pPr>
        <w:pStyle w:val="a3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color w:val="2E74B5" w:themeColor="accent1" w:themeShade="BF"/>
          <w:sz w:val="28"/>
          <w:szCs w:val="28"/>
        </w:rPr>
        <w:t>60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(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УК4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 xml:space="preserve"> ИУК4.1, ИУК4.3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14:paraId="48DD66A1" w14:textId="060D51FE" w:rsidR="0092399F" w:rsidRPr="0092399F" w:rsidRDefault="0092399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2399F">
        <w:rPr>
          <w:rFonts w:ascii="Times New Roman" w:hAnsi="Times New Roman" w:cs="Times New Roman"/>
          <w:sz w:val="28"/>
          <w:szCs w:val="28"/>
          <w:lang w:eastAsia="ru-RU"/>
        </w:rPr>
        <w:t>Правильно ли используется в предложении деепричастный оборот</w:t>
      </w:r>
    </w:p>
    <w:p w14:paraId="38F26E40" w14:textId="2E33786E" w:rsidR="0092399F" w:rsidRPr="0092399F" w:rsidRDefault="0092399F" w:rsidP="0090409A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92399F">
        <w:rPr>
          <w:rFonts w:ascii="Times New Roman" w:hAnsi="Times New Roman" w:cs="Times New Roman"/>
          <w:sz w:val="28"/>
          <w:szCs w:val="28"/>
          <w:lang w:eastAsia="ru-RU"/>
        </w:rPr>
        <w:t>Пользуясь новой методикой, проанализировано большое количество текстов.</w:t>
      </w:r>
    </w:p>
    <w:tbl>
      <w:tblPr>
        <w:tblStyle w:val="21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55872" w:rsidRPr="00855872" w14:paraId="4A772AB7" w14:textId="77777777" w:rsidTr="00855872">
        <w:trPr>
          <w:trHeight w:val="60"/>
        </w:trPr>
        <w:tc>
          <w:tcPr>
            <w:tcW w:w="2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E9DFA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  Впишите ответ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F6952" w14:textId="77777777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3F09" w14:textId="4560BE50" w:rsidR="00855872" w:rsidRPr="00855872" w:rsidRDefault="00855872" w:rsidP="00855872">
            <w:pP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855872">
              <w:rPr>
                <w:rFonts w:ascii="Times New Roman" w:hAnsi="Times New Roman" w:cs="Times New Roman"/>
                <w:iCs/>
                <w:sz w:val="28"/>
                <w:szCs w:val="28"/>
                <w:lang w:eastAsia="ru-RU"/>
              </w:rPr>
              <w:t>неправильно</w:t>
            </w:r>
          </w:p>
        </w:tc>
      </w:tr>
    </w:tbl>
    <w:p w14:paraId="2AD20201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01DB34B8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07C412CE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3BA0E60B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4A48699B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7134BC18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7BF543BD" w14:textId="77777777" w:rsidR="0063639B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7ADBDDB1" w14:textId="77777777" w:rsidR="0063639B" w:rsidRPr="002945E6" w:rsidRDefault="0063639B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185AC95B" w14:textId="77777777" w:rsidR="00C8366F" w:rsidRPr="00B21983" w:rsidRDefault="00C8366F" w:rsidP="0090409A">
      <w:pPr>
        <w:pStyle w:val="a3"/>
        <w:rPr>
          <w:rFonts w:ascii="Times New Roman" w:hAnsi="Times New Roman" w:cs="Times New Roman"/>
          <w:i/>
          <w:iCs/>
          <w:color w:val="C00000"/>
          <w:sz w:val="28"/>
          <w:szCs w:val="28"/>
        </w:rPr>
      </w:pPr>
    </w:p>
    <w:p w14:paraId="455E91D1" w14:textId="77777777" w:rsidR="008F3D0A" w:rsidRPr="009F32C0" w:rsidRDefault="008F3D0A" w:rsidP="0090409A">
      <w:pPr>
        <w:pStyle w:val="a3"/>
        <w:rPr>
          <w:rFonts w:ascii="Times New Roman" w:eastAsiaTheme="minorEastAsia" w:hAnsi="Times New Roman" w:cs="Times New Roman"/>
          <w:noProof/>
          <w:sz w:val="28"/>
          <w:szCs w:val="32"/>
          <w:lang w:eastAsia="ru-RU"/>
        </w:rPr>
      </w:pPr>
    </w:p>
    <w:sectPr w:rsidR="008F3D0A" w:rsidRPr="009F32C0" w:rsidSect="0090409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8597A"/>
    <w:multiLevelType w:val="hybridMultilevel"/>
    <w:tmpl w:val="4DDA2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A1C50"/>
    <w:multiLevelType w:val="hybridMultilevel"/>
    <w:tmpl w:val="737AAA9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702904"/>
    <w:multiLevelType w:val="hybridMultilevel"/>
    <w:tmpl w:val="81844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260C"/>
    <w:rsid w:val="00000A6E"/>
    <w:rsid w:val="00004398"/>
    <w:rsid w:val="000053DC"/>
    <w:rsid w:val="00005FA9"/>
    <w:rsid w:val="00011875"/>
    <w:rsid w:val="00015ECC"/>
    <w:rsid w:val="00032258"/>
    <w:rsid w:val="0003658F"/>
    <w:rsid w:val="00082652"/>
    <w:rsid w:val="00096647"/>
    <w:rsid w:val="000A318C"/>
    <w:rsid w:val="000A5C5F"/>
    <w:rsid w:val="000B260C"/>
    <w:rsid w:val="000C5847"/>
    <w:rsid w:val="000E4AFF"/>
    <w:rsid w:val="000F79D3"/>
    <w:rsid w:val="00107032"/>
    <w:rsid w:val="0015103D"/>
    <w:rsid w:val="001964DB"/>
    <w:rsid w:val="001964F4"/>
    <w:rsid w:val="001A3863"/>
    <w:rsid w:val="001B456D"/>
    <w:rsid w:val="001C6F8F"/>
    <w:rsid w:val="001D2278"/>
    <w:rsid w:val="001E1F62"/>
    <w:rsid w:val="001E28DA"/>
    <w:rsid w:val="001F04B3"/>
    <w:rsid w:val="001F595B"/>
    <w:rsid w:val="002031D2"/>
    <w:rsid w:val="002203EF"/>
    <w:rsid w:val="00253896"/>
    <w:rsid w:val="0026059D"/>
    <w:rsid w:val="002945E6"/>
    <w:rsid w:val="002A05B5"/>
    <w:rsid w:val="002A5BBA"/>
    <w:rsid w:val="002B4341"/>
    <w:rsid w:val="002F2DD0"/>
    <w:rsid w:val="00300DBE"/>
    <w:rsid w:val="00327EA8"/>
    <w:rsid w:val="00344590"/>
    <w:rsid w:val="00375104"/>
    <w:rsid w:val="003777E7"/>
    <w:rsid w:val="003901B7"/>
    <w:rsid w:val="003C2CC1"/>
    <w:rsid w:val="003D6960"/>
    <w:rsid w:val="003E19E5"/>
    <w:rsid w:val="003E1A04"/>
    <w:rsid w:val="003F469C"/>
    <w:rsid w:val="00413E84"/>
    <w:rsid w:val="00422111"/>
    <w:rsid w:val="00444E7E"/>
    <w:rsid w:val="00477390"/>
    <w:rsid w:val="0047787D"/>
    <w:rsid w:val="00492CDC"/>
    <w:rsid w:val="004A647F"/>
    <w:rsid w:val="004C3539"/>
    <w:rsid w:val="004D3589"/>
    <w:rsid w:val="004D79A5"/>
    <w:rsid w:val="004E45E6"/>
    <w:rsid w:val="004F6A7A"/>
    <w:rsid w:val="00512A4C"/>
    <w:rsid w:val="005178F2"/>
    <w:rsid w:val="00532626"/>
    <w:rsid w:val="0053268B"/>
    <w:rsid w:val="00533B76"/>
    <w:rsid w:val="00535AE9"/>
    <w:rsid w:val="00537372"/>
    <w:rsid w:val="005502A7"/>
    <w:rsid w:val="00557B46"/>
    <w:rsid w:val="00561858"/>
    <w:rsid w:val="005729F0"/>
    <w:rsid w:val="00583462"/>
    <w:rsid w:val="00586CB3"/>
    <w:rsid w:val="005A2C1F"/>
    <w:rsid w:val="005E1D09"/>
    <w:rsid w:val="005E746B"/>
    <w:rsid w:val="005E7ADA"/>
    <w:rsid w:val="005F243D"/>
    <w:rsid w:val="005F2CA0"/>
    <w:rsid w:val="005F42E4"/>
    <w:rsid w:val="005F48C2"/>
    <w:rsid w:val="005F6AFD"/>
    <w:rsid w:val="005F7487"/>
    <w:rsid w:val="0063639B"/>
    <w:rsid w:val="00642BB9"/>
    <w:rsid w:val="00653C7F"/>
    <w:rsid w:val="00670FA9"/>
    <w:rsid w:val="00673003"/>
    <w:rsid w:val="00691458"/>
    <w:rsid w:val="00697542"/>
    <w:rsid w:val="006B5AA0"/>
    <w:rsid w:val="006C2178"/>
    <w:rsid w:val="006D48AF"/>
    <w:rsid w:val="006E0D83"/>
    <w:rsid w:val="006E7300"/>
    <w:rsid w:val="006F753D"/>
    <w:rsid w:val="007023D0"/>
    <w:rsid w:val="00707A49"/>
    <w:rsid w:val="00714A42"/>
    <w:rsid w:val="00721708"/>
    <w:rsid w:val="00724A7F"/>
    <w:rsid w:val="007378F3"/>
    <w:rsid w:val="007434BE"/>
    <w:rsid w:val="00747E0D"/>
    <w:rsid w:val="00754F8A"/>
    <w:rsid w:val="00763583"/>
    <w:rsid w:val="007745B6"/>
    <w:rsid w:val="00787B52"/>
    <w:rsid w:val="007B2D5B"/>
    <w:rsid w:val="007C12C3"/>
    <w:rsid w:val="007C5079"/>
    <w:rsid w:val="007C606B"/>
    <w:rsid w:val="007D7609"/>
    <w:rsid w:val="007E13AB"/>
    <w:rsid w:val="007E3715"/>
    <w:rsid w:val="007E7490"/>
    <w:rsid w:val="007F65F9"/>
    <w:rsid w:val="00801529"/>
    <w:rsid w:val="00801B5D"/>
    <w:rsid w:val="00803EB0"/>
    <w:rsid w:val="00822E5D"/>
    <w:rsid w:val="008246BD"/>
    <w:rsid w:val="00831CDE"/>
    <w:rsid w:val="00834B1D"/>
    <w:rsid w:val="00855872"/>
    <w:rsid w:val="00855E8E"/>
    <w:rsid w:val="00876465"/>
    <w:rsid w:val="008924D7"/>
    <w:rsid w:val="008B1BB6"/>
    <w:rsid w:val="008C1731"/>
    <w:rsid w:val="008C6B35"/>
    <w:rsid w:val="008D5FF8"/>
    <w:rsid w:val="008D74C9"/>
    <w:rsid w:val="008F3D0A"/>
    <w:rsid w:val="008F5E15"/>
    <w:rsid w:val="00901861"/>
    <w:rsid w:val="0090409A"/>
    <w:rsid w:val="0092399F"/>
    <w:rsid w:val="009505DB"/>
    <w:rsid w:val="00953D4A"/>
    <w:rsid w:val="00953F03"/>
    <w:rsid w:val="009620F9"/>
    <w:rsid w:val="00993980"/>
    <w:rsid w:val="009A0D0D"/>
    <w:rsid w:val="009B1D20"/>
    <w:rsid w:val="009D5636"/>
    <w:rsid w:val="009F32C0"/>
    <w:rsid w:val="00A22D30"/>
    <w:rsid w:val="00A23FCE"/>
    <w:rsid w:val="00A24D81"/>
    <w:rsid w:val="00A266DD"/>
    <w:rsid w:val="00A33932"/>
    <w:rsid w:val="00A42F77"/>
    <w:rsid w:val="00A67222"/>
    <w:rsid w:val="00A6757C"/>
    <w:rsid w:val="00A73D3B"/>
    <w:rsid w:val="00A80C1D"/>
    <w:rsid w:val="00A87950"/>
    <w:rsid w:val="00A916C4"/>
    <w:rsid w:val="00A95621"/>
    <w:rsid w:val="00AB5393"/>
    <w:rsid w:val="00B11990"/>
    <w:rsid w:val="00B21983"/>
    <w:rsid w:val="00B34264"/>
    <w:rsid w:val="00B441E9"/>
    <w:rsid w:val="00B60F25"/>
    <w:rsid w:val="00B6724B"/>
    <w:rsid w:val="00B84A8A"/>
    <w:rsid w:val="00B857AE"/>
    <w:rsid w:val="00BB1E69"/>
    <w:rsid w:val="00BB6591"/>
    <w:rsid w:val="00BD6E8F"/>
    <w:rsid w:val="00BF1BAC"/>
    <w:rsid w:val="00C05C69"/>
    <w:rsid w:val="00C07506"/>
    <w:rsid w:val="00C1549A"/>
    <w:rsid w:val="00C26A3F"/>
    <w:rsid w:val="00C3451C"/>
    <w:rsid w:val="00C35DD8"/>
    <w:rsid w:val="00C377C5"/>
    <w:rsid w:val="00C463EC"/>
    <w:rsid w:val="00C81BA2"/>
    <w:rsid w:val="00C8366F"/>
    <w:rsid w:val="00C836F9"/>
    <w:rsid w:val="00CA27DA"/>
    <w:rsid w:val="00CA3EAF"/>
    <w:rsid w:val="00CA564D"/>
    <w:rsid w:val="00CE2C49"/>
    <w:rsid w:val="00D05AB4"/>
    <w:rsid w:val="00D1404E"/>
    <w:rsid w:val="00D159CF"/>
    <w:rsid w:val="00D36D0A"/>
    <w:rsid w:val="00D525EB"/>
    <w:rsid w:val="00D55A51"/>
    <w:rsid w:val="00D62DAE"/>
    <w:rsid w:val="00D742DD"/>
    <w:rsid w:val="00D91777"/>
    <w:rsid w:val="00D95C2F"/>
    <w:rsid w:val="00DA7428"/>
    <w:rsid w:val="00DB0BDE"/>
    <w:rsid w:val="00DD1ED1"/>
    <w:rsid w:val="00DE4137"/>
    <w:rsid w:val="00DE5930"/>
    <w:rsid w:val="00E05E3B"/>
    <w:rsid w:val="00E501D9"/>
    <w:rsid w:val="00E605C6"/>
    <w:rsid w:val="00E72A6E"/>
    <w:rsid w:val="00E945E2"/>
    <w:rsid w:val="00EC5038"/>
    <w:rsid w:val="00EC5B1E"/>
    <w:rsid w:val="00ED1D2C"/>
    <w:rsid w:val="00ED5658"/>
    <w:rsid w:val="00EE03C0"/>
    <w:rsid w:val="00EF0850"/>
    <w:rsid w:val="00F20690"/>
    <w:rsid w:val="00F22331"/>
    <w:rsid w:val="00F429E4"/>
    <w:rsid w:val="00F5195D"/>
    <w:rsid w:val="00F51B7A"/>
    <w:rsid w:val="00F557A4"/>
    <w:rsid w:val="00F61B55"/>
    <w:rsid w:val="00F65CD3"/>
    <w:rsid w:val="00F71E0E"/>
    <w:rsid w:val="00F95B5E"/>
    <w:rsid w:val="00F96C5B"/>
    <w:rsid w:val="00FA299A"/>
    <w:rsid w:val="00FA40F6"/>
    <w:rsid w:val="00FB108F"/>
    <w:rsid w:val="00FB183F"/>
    <w:rsid w:val="00FC2768"/>
    <w:rsid w:val="00FD0BB9"/>
    <w:rsid w:val="00FD336E"/>
    <w:rsid w:val="00FD5FF3"/>
    <w:rsid w:val="00FF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7986E"/>
  <w15:chartTrackingRefBased/>
  <w15:docId w15:val="{23634697-A899-4416-A628-33C79E6A9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872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B260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260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3">
    <w:name w:val="No Spacing"/>
    <w:uiPriority w:val="1"/>
    <w:qFormat/>
    <w:rsid w:val="000B260C"/>
    <w:pPr>
      <w:spacing w:after="0" w:line="240" w:lineRule="auto"/>
    </w:pPr>
  </w:style>
  <w:style w:type="character" w:styleId="a4">
    <w:name w:val="Placeholder Text"/>
    <w:basedOn w:val="a0"/>
    <w:uiPriority w:val="99"/>
    <w:semiHidden/>
    <w:rsid w:val="000B260C"/>
    <w:rPr>
      <w:color w:val="808080"/>
    </w:rPr>
  </w:style>
  <w:style w:type="paragraph" w:customStyle="1" w:styleId="6">
    <w:name w:val="Основной текст6"/>
    <w:basedOn w:val="a"/>
    <w:rsid w:val="000B260C"/>
    <w:pPr>
      <w:widowControl w:val="0"/>
      <w:shd w:val="clear" w:color="auto" w:fill="FFFFFF"/>
      <w:spacing w:after="300" w:line="322" w:lineRule="exact"/>
      <w:ind w:hanging="360"/>
      <w:jc w:val="both"/>
    </w:pPr>
    <w:rPr>
      <w:rFonts w:ascii="Times New Roman" w:eastAsia="Times New Roman" w:hAnsi="Times New Roman" w:cs="Times New Roman"/>
      <w:color w:val="000000"/>
      <w:sz w:val="23"/>
      <w:szCs w:val="23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D69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D6960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BB1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77390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477390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477390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77390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477390"/>
    <w:rPr>
      <w:b/>
      <w:bCs/>
      <w:sz w:val="20"/>
      <w:szCs w:val="20"/>
    </w:rPr>
  </w:style>
  <w:style w:type="paragraph" w:customStyle="1" w:styleId="Default">
    <w:name w:val="Default"/>
    <w:rsid w:val="007E749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uiPriority w:val="34"/>
    <w:qFormat/>
    <w:rsid w:val="00D55A51"/>
    <w:pPr>
      <w:spacing w:after="200" w:line="276" w:lineRule="auto"/>
      <w:ind w:left="720"/>
      <w:contextualSpacing/>
    </w:pPr>
    <w:rPr>
      <w:sz w:val="22"/>
      <w:szCs w:val="22"/>
    </w:rPr>
  </w:style>
  <w:style w:type="paragraph" w:customStyle="1" w:styleId="Style9">
    <w:name w:val="Style9"/>
    <w:basedOn w:val="a"/>
    <w:rsid w:val="007E3715"/>
    <w:pPr>
      <w:widowControl w:val="0"/>
      <w:autoSpaceDE w:val="0"/>
      <w:autoSpaceDN w:val="0"/>
      <w:adjustRightInd w:val="0"/>
      <w:spacing w:line="330" w:lineRule="exact"/>
      <w:jc w:val="both"/>
    </w:pPr>
    <w:rPr>
      <w:rFonts w:ascii="Arial" w:eastAsia="Times New Roman" w:hAnsi="Arial" w:cs="Times New Roman"/>
      <w:lang w:eastAsia="ru-RU"/>
    </w:rPr>
  </w:style>
  <w:style w:type="paragraph" w:customStyle="1" w:styleId="ae">
    <w:name w:val="тест"/>
    <w:basedOn w:val="af"/>
    <w:rsid w:val="00EC5038"/>
    <w:pPr>
      <w:spacing w:before="120"/>
      <w:jc w:val="both"/>
    </w:pPr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af0">
    <w:name w:val="ответ"/>
    <w:basedOn w:val="a"/>
    <w:rsid w:val="00EC5038"/>
    <w:pPr>
      <w:tabs>
        <w:tab w:val="left" w:pos="1418"/>
        <w:tab w:val="left" w:pos="3119"/>
        <w:tab w:val="left" w:pos="4820"/>
        <w:tab w:val="left" w:pos="6521"/>
      </w:tabs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">
    <w:name w:val="Body Text"/>
    <w:basedOn w:val="a"/>
    <w:link w:val="af1"/>
    <w:uiPriority w:val="99"/>
    <w:semiHidden/>
    <w:unhideWhenUsed/>
    <w:rsid w:val="00EC5038"/>
    <w:pPr>
      <w:spacing w:after="120"/>
    </w:pPr>
  </w:style>
  <w:style w:type="character" w:customStyle="1" w:styleId="af1">
    <w:name w:val="Основной текст Знак"/>
    <w:basedOn w:val="a0"/>
    <w:link w:val="af"/>
    <w:uiPriority w:val="99"/>
    <w:semiHidden/>
    <w:rsid w:val="00EC5038"/>
    <w:rPr>
      <w:sz w:val="24"/>
      <w:szCs w:val="24"/>
    </w:rPr>
  </w:style>
  <w:style w:type="paragraph" w:customStyle="1" w:styleId="Style25">
    <w:name w:val="Style25"/>
    <w:basedOn w:val="a"/>
    <w:rsid w:val="00FA40F6"/>
    <w:pPr>
      <w:widowControl w:val="0"/>
      <w:autoSpaceDE w:val="0"/>
      <w:autoSpaceDN w:val="0"/>
      <w:adjustRightInd w:val="0"/>
    </w:pPr>
    <w:rPr>
      <w:rFonts w:ascii="Arial" w:eastAsia="Times New Roman" w:hAnsi="Arial" w:cs="Times New Roman"/>
      <w:lang w:eastAsia="ru-RU"/>
    </w:rPr>
  </w:style>
  <w:style w:type="paragraph" w:customStyle="1" w:styleId="ListParagraphChar">
    <w:name w:val="List Paragraph Char"/>
    <w:basedOn w:val="a"/>
    <w:link w:val="ListParagraphChar0"/>
    <w:rsid w:val="00FA40F6"/>
    <w:pPr>
      <w:spacing w:after="200" w:line="276" w:lineRule="auto"/>
      <w:ind w:left="720"/>
    </w:pPr>
    <w:rPr>
      <w:rFonts w:ascii="Calibri" w:eastAsia="Times New Roman" w:hAnsi="Calibri" w:cs="Times New Roman"/>
      <w:sz w:val="22"/>
      <w:szCs w:val="22"/>
    </w:rPr>
  </w:style>
  <w:style w:type="character" w:customStyle="1" w:styleId="ListParagraphChar0">
    <w:name w:val="List Paragraph Char Знак"/>
    <w:link w:val="ListParagraphChar"/>
    <w:rsid w:val="00FA40F6"/>
    <w:rPr>
      <w:rFonts w:ascii="Calibri" w:eastAsia="Times New Roman" w:hAnsi="Calibri" w:cs="Times New Roman"/>
    </w:rPr>
  </w:style>
  <w:style w:type="table" w:customStyle="1" w:styleId="11">
    <w:name w:val="Сетка таблицы1"/>
    <w:basedOn w:val="a1"/>
    <w:next w:val="a7"/>
    <w:uiPriority w:val="59"/>
    <w:rsid w:val="006D48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7"/>
    <w:uiPriority w:val="59"/>
    <w:rsid w:val="00953D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1"/>
    <w:basedOn w:val="a1"/>
    <w:next w:val="a7"/>
    <w:uiPriority w:val="59"/>
    <w:rsid w:val="00721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009A86-9FBD-486B-ABEB-ADC765551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2526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Moop</dc:creator>
  <cp:keywords/>
  <dc:description/>
  <cp:lastModifiedBy>Сильченко Иван Сергеевич</cp:lastModifiedBy>
  <cp:revision>2</cp:revision>
  <dcterms:created xsi:type="dcterms:W3CDTF">2026-01-20T09:41:00Z</dcterms:created>
  <dcterms:modified xsi:type="dcterms:W3CDTF">2026-01-20T09:41:00Z</dcterms:modified>
</cp:coreProperties>
</file>