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2063" w:rsidRPr="00541AAC" w:rsidRDefault="00312063" w:rsidP="00312063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:rsidR="00312063" w:rsidRPr="00541AAC" w:rsidRDefault="00312063" w:rsidP="00312063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:rsidR="00312063" w:rsidRPr="00541AAC" w:rsidRDefault="00312063" w:rsidP="00312063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312063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Расчет и конструирование технологических машин и оборудования</w:t>
      </w:r>
    </w:p>
    <w:p w:rsidR="00215583" w:rsidRDefault="00215583" w:rsidP="00215583">
      <w:pPr>
        <w:rPr>
          <w:rFonts w:ascii="Times New Roman" w:eastAsia="Times New Roman" w:hAnsi="Times New Roman" w:cs="Times New Roman"/>
          <w:lang w:eastAsia="ru-RU"/>
        </w:rPr>
      </w:pPr>
    </w:p>
    <w:p w:rsidR="00D05AB4" w:rsidRPr="00C22C06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7F637B">
        <w:rPr>
          <w:rFonts w:ascii="Times New Roman" w:hAnsi="Times New Roman" w:cs="Times New Roman"/>
          <w:i/>
          <w:color w:val="C00000"/>
        </w:rPr>
        <w:t>ПК</w:t>
      </w:r>
      <w:r w:rsidR="001A11D5">
        <w:rPr>
          <w:rFonts w:ascii="Times New Roman" w:hAnsi="Times New Roman" w:cs="Times New Roman"/>
          <w:i/>
          <w:color w:val="C00000"/>
        </w:rPr>
        <w:t>3</w:t>
      </w:r>
      <w:r w:rsidR="007F637B">
        <w:rPr>
          <w:rFonts w:ascii="Times New Roman" w:hAnsi="Times New Roman" w:cs="Times New Roman"/>
          <w:i/>
          <w:color w:val="C00000"/>
        </w:rPr>
        <w:t xml:space="preserve"> – ИПК</w:t>
      </w:r>
      <w:r w:rsidR="001A11D5">
        <w:rPr>
          <w:rFonts w:ascii="Times New Roman" w:hAnsi="Times New Roman" w:cs="Times New Roman"/>
          <w:i/>
          <w:color w:val="C00000"/>
        </w:rPr>
        <w:t>3</w:t>
      </w:r>
      <w:r w:rsidR="007F637B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color w:val="000000" w:themeColor="text1"/>
          <w:sz w:val="28"/>
          <w:szCs w:val="28"/>
        </w:rPr>
        <w:t xml:space="preserve"> 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D05AB4" w:rsidRDefault="007947CA" w:rsidP="005C6FC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C6FC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C22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192"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составные части машин, каждая из которых изготовлена из однородного материала без применения сборочных операций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2C06" w:rsidRDefault="00C22C06" w:rsidP="00C22C06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Сборочная единица</w:t>
      </w:r>
    </w:p>
    <w:p w:rsidR="00C22C06" w:rsidRPr="00C22C06" w:rsidRDefault="00C22C06" w:rsidP="00C22C06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Детали машин</w:t>
      </w:r>
    </w:p>
    <w:p w:rsidR="00C22C06" w:rsidRPr="00C22C06" w:rsidRDefault="00C22C06" w:rsidP="00C22C06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Узел</w:t>
      </w:r>
    </w:p>
    <w:p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:rsidTr="007947CA">
        <w:trPr>
          <w:trHeight w:val="229"/>
        </w:trPr>
        <w:tc>
          <w:tcPr>
            <w:tcW w:w="2850" w:type="dxa"/>
          </w:tcPr>
          <w:p w:rsidR="007947CA" w:rsidRPr="009F32C0" w:rsidRDefault="00C22C06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7947CA" w:rsidRPr="009F32C0" w:rsidRDefault="00A06107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2C06" w:rsidRPr="00C22C06" w:rsidRDefault="00AA3192" w:rsidP="00C22C0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овокупность деталей, соединенных между собой сборочными операциями (свинчиванием, сваркой и т.п.) образу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ющая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2C06" w:rsidRDefault="00C22C06" w:rsidP="00C22C06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Сборочная единица</w:t>
      </w:r>
    </w:p>
    <w:p w:rsidR="00C22C06" w:rsidRPr="00C22C06" w:rsidRDefault="00C22C06" w:rsidP="00C22C06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Детали машин</w:t>
      </w:r>
    </w:p>
    <w:p w:rsidR="00C22C06" w:rsidRPr="00C22C06" w:rsidRDefault="00C22C06" w:rsidP="00C22C06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9F32C0" w:rsidRDefault="00C22C0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AA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2C06" w:rsidRPr="00C22C06" w:rsidRDefault="00AA3192" w:rsidP="00C22C0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к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онструктивно обособленн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объединенн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назначением и выполняющие в машине определенную функцию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2C06" w:rsidRDefault="00C22C06" w:rsidP="00C22C06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Сборочная единица</w:t>
      </w:r>
    </w:p>
    <w:p w:rsidR="00C22C06" w:rsidRPr="00C22C06" w:rsidRDefault="00C22C06" w:rsidP="00C22C06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Детали машин</w:t>
      </w:r>
    </w:p>
    <w:p w:rsidR="00C22C06" w:rsidRPr="00C22C06" w:rsidRDefault="00C22C06" w:rsidP="00C22C06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690C85" w:rsidRDefault="00C22C0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2C06" w:rsidRPr="00C22C06" w:rsidRDefault="00AA3192" w:rsidP="00C22C0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нагружения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котором 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напряжения в детали изменяются в течение цикла от нуля до максимума при сохранении знака напряжений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03C5" w:rsidRPr="00C203C5" w:rsidRDefault="00C203C5" w:rsidP="00C203C5">
      <w:pPr>
        <w:pStyle w:val="ad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C5">
        <w:rPr>
          <w:rFonts w:ascii="Times New Roman" w:hAnsi="Times New Roman" w:cs="Times New Roman"/>
          <w:sz w:val="28"/>
          <w:szCs w:val="28"/>
        </w:rPr>
        <w:t>Предельный</w:t>
      </w:r>
    </w:p>
    <w:p w:rsidR="00C203C5" w:rsidRPr="00C203C5" w:rsidRDefault="00C203C5" w:rsidP="00C203C5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Постоянный</w:t>
      </w:r>
    </w:p>
    <w:p w:rsidR="00C203C5" w:rsidRPr="00C203C5" w:rsidRDefault="00690C85" w:rsidP="00C203C5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203C5">
        <w:rPr>
          <w:rFonts w:ascii="Times New Roman" w:hAnsi="Times New Roman" w:cs="Times New Roman"/>
          <w:sz w:val="28"/>
          <w:szCs w:val="28"/>
        </w:rPr>
        <w:t>имметричный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9F32C0" w:rsidRDefault="00C203C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AA3192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нагружения, который 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характеризуется постоянной нагрузкой на деталь и постоянной величиной напряжений в ней?</w:t>
      </w:r>
    </w:p>
    <w:p w:rsidR="00C203C5" w:rsidRPr="00C203C5" w:rsidRDefault="00C203C5" w:rsidP="00C203C5">
      <w:pPr>
        <w:pStyle w:val="ad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C5">
        <w:rPr>
          <w:rFonts w:ascii="Times New Roman" w:hAnsi="Times New Roman" w:cs="Times New Roman"/>
          <w:sz w:val="28"/>
          <w:szCs w:val="28"/>
        </w:rPr>
        <w:t>Предельный</w:t>
      </w:r>
    </w:p>
    <w:p w:rsidR="00C203C5" w:rsidRPr="00C203C5" w:rsidRDefault="00C203C5" w:rsidP="00C203C5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Постоянный</w:t>
      </w:r>
    </w:p>
    <w:p w:rsidR="00C203C5" w:rsidRPr="00C203C5" w:rsidRDefault="00690C85" w:rsidP="00C203C5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203C5">
        <w:rPr>
          <w:rFonts w:ascii="Times New Roman" w:hAnsi="Times New Roman" w:cs="Times New Roman"/>
          <w:sz w:val="28"/>
          <w:szCs w:val="28"/>
        </w:rPr>
        <w:t>имметричный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9F32C0" w:rsidRDefault="00C203C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нагружения, который характеризуется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симметричным изменением напряжений за цикл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0C85" w:rsidRPr="00C203C5" w:rsidRDefault="00690C85" w:rsidP="00690C85">
      <w:pPr>
        <w:pStyle w:val="ad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C5">
        <w:rPr>
          <w:rFonts w:ascii="Times New Roman" w:hAnsi="Times New Roman" w:cs="Times New Roman"/>
          <w:sz w:val="28"/>
          <w:szCs w:val="28"/>
        </w:rPr>
        <w:t>Предельный</w:t>
      </w:r>
    </w:p>
    <w:p w:rsidR="00690C85" w:rsidRPr="00C203C5" w:rsidRDefault="00690C85" w:rsidP="00690C85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Постоянный</w:t>
      </w:r>
    </w:p>
    <w:p w:rsidR="00C95DC9" w:rsidRPr="00690C85" w:rsidRDefault="00690C85" w:rsidP="00690C85">
      <w:pPr>
        <w:pStyle w:val="ad"/>
        <w:numPr>
          <w:ilvl w:val="0"/>
          <w:numId w:val="7"/>
        </w:num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90C85">
        <w:rPr>
          <w:rFonts w:ascii="Times New Roman" w:hAnsi="Times New Roman" w:cs="Times New Roman"/>
          <w:sz w:val="28"/>
          <w:szCs w:val="28"/>
        </w:rPr>
        <w:t>имметричный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детали сопротивляться разрушению под действием приложенной нагрузки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95DC9" w:rsidRPr="009F32C0" w:rsidRDefault="00C95DC9" w:rsidP="00C95DC9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C95DC9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прочность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детали сопротивляться изменению формы под нагрузкой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95DC9" w:rsidRDefault="00690C85" w:rsidP="00690C85">
      <w:pPr>
        <w:pStyle w:val="ad"/>
        <w:numPr>
          <w:ilvl w:val="0"/>
          <w:numId w:val="8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 w:rsidRPr="00690C85">
        <w:rPr>
          <w:rFonts w:ascii="Times New Roman" w:eastAsiaTheme="majorEastAsia" w:hAnsi="Times New Roman" w:cs="Times New Roman"/>
          <w:sz w:val="32"/>
          <w:szCs w:val="32"/>
          <w:lang w:eastAsia="ru-RU"/>
        </w:rPr>
        <w:t>Жесткость</w:t>
      </w:r>
    </w:p>
    <w:p w:rsidR="00690C85" w:rsidRDefault="00690C85" w:rsidP="00690C85">
      <w:pPr>
        <w:pStyle w:val="ad"/>
        <w:numPr>
          <w:ilvl w:val="0"/>
          <w:numId w:val="8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sz w:val="32"/>
          <w:szCs w:val="32"/>
          <w:lang w:eastAsia="ru-RU"/>
        </w:rPr>
        <w:lastRenderedPageBreak/>
        <w:t>Износостойкость</w:t>
      </w:r>
    </w:p>
    <w:p w:rsidR="00690C85" w:rsidRPr="00690C85" w:rsidRDefault="00690C85" w:rsidP="00690C85">
      <w:pPr>
        <w:pStyle w:val="ad"/>
        <w:numPr>
          <w:ilvl w:val="0"/>
          <w:numId w:val="8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95DC9">
        <w:rPr>
          <w:rFonts w:ascii="Times New Roman" w:hAnsi="Times New Roman" w:cs="Times New Roman"/>
          <w:sz w:val="28"/>
          <w:szCs w:val="28"/>
        </w:rPr>
        <w:t>еплостойкость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материала деталей оказывать сопротивление изнашиванию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0C85" w:rsidRPr="00690C85" w:rsidRDefault="00690C85" w:rsidP="00690C85">
      <w:pPr>
        <w:pStyle w:val="ad"/>
        <w:numPr>
          <w:ilvl w:val="0"/>
          <w:numId w:val="9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 w:rsidRPr="00690C85">
        <w:rPr>
          <w:rFonts w:ascii="Times New Roman" w:eastAsiaTheme="majorEastAsia" w:hAnsi="Times New Roman" w:cs="Times New Roman"/>
          <w:sz w:val="32"/>
          <w:szCs w:val="32"/>
          <w:lang w:eastAsia="ru-RU"/>
        </w:rPr>
        <w:t>Жесткость</w:t>
      </w:r>
    </w:p>
    <w:p w:rsidR="00690C85" w:rsidRDefault="00690C85" w:rsidP="00690C85">
      <w:pPr>
        <w:pStyle w:val="ad"/>
        <w:numPr>
          <w:ilvl w:val="0"/>
          <w:numId w:val="9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sz w:val="32"/>
          <w:szCs w:val="32"/>
          <w:lang w:eastAsia="ru-RU"/>
        </w:rPr>
        <w:t>Износостойкость</w:t>
      </w:r>
    </w:p>
    <w:p w:rsidR="00690C85" w:rsidRPr="00690C85" w:rsidRDefault="00690C85" w:rsidP="00690C85">
      <w:pPr>
        <w:pStyle w:val="ad"/>
        <w:numPr>
          <w:ilvl w:val="0"/>
          <w:numId w:val="9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95DC9">
        <w:rPr>
          <w:rFonts w:ascii="Times New Roman" w:hAnsi="Times New Roman" w:cs="Times New Roman"/>
          <w:sz w:val="28"/>
          <w:szCs w:val="28"/>
        </w:rPr>
        <w:t>еплостойкость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деталей сохранять работоспособность в течение заданного времени в машинах с большим выделением тепла, вызываемым рабочим процессом машин и трением в их механизмах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0C85" w:rsidRPr="00A06107" w:rsidRDefault="00690C85" w:rsidP="00690C85">
      <w:pPr>
        <w:pStyle w:val="ad"/>
        <w:numPr>
          <w:ilvl w:val="0"/>
          <w:numId w:val="10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Жесткость</w:t>
      </w:r>
    </w:p>
    <w:p w:rsidR="00690C85" w:rsidRPr="00A06107" w:rsidRDefault="00690C85" w:rsidP="00690C85">
      <w:pPr>
        <w:pStyle w:val="ad"/>
        <w:numPr>
          <w:ilvl w:val="0"/>
          <w:numId w:val="10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Износостойкость</w:t>
      </w:r>
    </w:p>
    <w:p w:rsidR="00690C85" w:rsidRPr="00690C85" w:rsidRDefault="00690C85" w:rsidP="00690C85">
      <w:pPr>
        <w:pStyle w:val="ad"/>
        <w:numPr>
          <w:ilvl w:val="0"/>
          <w:numId w:val="10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95DC9">
        <w:rPr>
          <w:rFonts w:ascii="Times New Roman" w:hAnsi="Times New Roman" w:cs="Times New Roman"/>
          <w:sz w:val="28"/>
          <w:szCs w:val="28"/>
        </w:rPr>
        <w:t>еплостойкость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C8224E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</w:t>
      </w:r>
      <w:r w:rsidR="001A11D5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203C5" w:rsidRDefault="00C8224E" w:rsidP="00C203C5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>Как называется</w:t>
      </w:r>
      <w:r w:rsidR="00C203C5"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00FEA"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>быстроходная ступень редуктора</w:t>
      </w:r>
      <w:r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>?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90C85" w:rsidRPr="00BE7D62" w:rsidRDefault="00BE7D62" w:rsidP="00BE7D62">
      <w:pPr>
        <w:pStyle w:val="ad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E7D62">
        <w:rPr>
          <w:rFonts w:ascii="Times New Roman" w:hAnsi="Times New Roman" w:cs="Times New Roman"/>
          <w:sz w:val="28"/>
          <w:szCs w:val="28"/>
        </w:rPr>
        <w:t>коническая передача</w:t>
      </w:r>
    </w:p>
    <w:p w:rsidR="00BE7D62" w:rsidRPr="00A06107" w:rsidRDefault="00BE7D62" w:rsidP="00BE7D62">
      <w:pPr>
        <w:pStyle w:val="ad"/>
        <w:numPr>
          <w:ilvl w:val="0"/>
          <w:numId w:val="11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цилиндрическая передача</w:t>
      </w:r>
    </w:p>
    <w:p w:rsidR="00A06107" w:rsidRPr="00690C85" w:rsidRDefault="00A06107" w:rsidP="00BE7D62">
      <w:pPr>
        <w:pStyle w:val="ad"/>
        <w:numPr>
          <w:ilvl w:val="0"/>
          <w:numId w:val="11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зубчатая передача</w:t>
      </w:r>
    </w:p>
    <w:p w:rsidR="00C8224E" w:rsidRDefault="00C8224E" w:rsidP="00C8224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224E" w:rsidRPr="009F32C0" w:rsidTr="00EC7D65">
        <w:trPr>
          <w:trHeight w:val="229"/>
        </w:trPr>
        <w:tc>
          <w:tcPr>
            <w:tcW w:w="2850" w:type="dxa"/>
          </w:tcPr>
          <w:p w:rsidR="00C8224E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8224E" w:rsidRPr="009F32C0" w:rsidRDefault="00C8224E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8224E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тихо</w:t>
      </w:r>
      <w:r w:rsidRPr="00000FE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000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ступень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редуктора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Pr="00BE7D62" w:rsidRDefault="00BE7D62" w:rsidP="00BE7D62">
      <w:pPr>
        <w:pStyle w:val="ad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E7D62">
        <w:rPr>
          <w:rFonts w:ascii="Times New Roman" w:hAnsi="Times New Roman" w:cs="Times New Roman"/>
          <w:sz w:val="28"/>
          <w:szCs w:val="28"/>
        </w:rPr>
        <w:t>коническая передача</w:t>
      </w:r>
    </w:p>
    <w:p w:rsidR="00BE7D62" w:rsidRPr="00A06107" w:rsidRDefault="00BE7D62" w:rsidP="00BE7D62">
      <w:pPr>
        <w:pStyle w:val="ad"/>
        <w:numPr>
          <w:ilvl w:val="0"/>
          <w:numId w:val="12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цилиндрическая передача</w:t>
      </w:r>
    </w:p>
    <w:p w:rsidR="00A06107" w:rsidRPr="00690C85" w:rsidRDefault="00A06107" w:rsidP="00A06107">
      <w:pPr>
        <w:pStyle w:val="ad"/>
        <w:numPr>
          <w:ilvl w:val="0"/>
          <w:numId w:val="12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зубчатая передача</w:t>
      </w:r>
    </w:p>
    <w:p w:rsidR="005D46E7" w:rsidRPr="009F32C0" w:rsidRDefault="005D46E7" w:rsidP="005D46E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щая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вращательное движение в поступательное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Реечная</w:t>
      </w:r>
    </w:p>
    <w:p w:rsidR="00BE7D62" w:rsidRDefault="00BE7D62" w:rsidP="00BE7D62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Червячная</w:t>
      </w:r>
    </w:p>
    <w:p w:rsidR="005D46E7" w:rsidRPr="00BE7D62" w:rsidRDefault="00BE7D62" w:rsidP="005D46E7">
      <w:pPr>
        <w:pStyle w:val="ad"/>
        <w:numPr>
          <w:ilvl w:val="0"/>
          <w:numId w:val="13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определенная форма зуба, которая очерчивается по эвольвенте окружности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Pr="00BE7D62" w:rsidRDefault="00BE7D62" w:rsidP="00BE7D62">
      <w:pPr>
        <w:pStyle w:val="ad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D62">
        <w:rPr>
          <w:rFonts w:ascii="Times New Roman" w:hAnsi="Times New Roman" w:cs="Times New Roman"/>
          <w:sz w:val="28"/>
          <w:szCs w:val="28"/>
        </w:rPr>
        <w:t>Эвольвентный профиль</w:t>
      </w:r>
    </w:p>
    <w:p w:rsidR="00BE7D62" w:rsidRDefault="00BE7D62" w:rsidP="00BE7D62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Винтовой профиль</w:t>
      </w:r>
    </w:p>
    <w:p w:rsidR="00A06107" w:rsidRPr="00BE7D62" w:rsidRDefault="00A06107" w:rsidP="00BE7D62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Волновой профиль</w:t>
      </w:r>
    </w:p>
    <w:p w:rsidR="005D46E7" w:rsidRPr="009F32C0" w:rsidRDefault="005D46E7" w:rsidP="005D46E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AA377F" w:rsidRPr="00AA37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поверхностное насыщение зубьев углеродом с последующей закалкой и низким отпуском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Закалка</w:t>
      </w:r>
    </w:p>
    <w:p w:rsidR="00BE7D62" w:rsidRPr="00BE7D62" w:rsidRDefault="00BE7D62" w:rsidP="00BE7D62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Цементация</w:t>
      </w:r>
    </w:p>
    <w:p w:rsidR="005D46E7" w:rsidRPr="00BE7D62" w:rsidRDefault="00BE7D62" w:rsidP="005D46E7">
      <w:pPr>
        <w:pStyle w:val="ad"/>
        <w:numPr>
          <w:ilvl w:val="0"/>
          <w:numId w:val="15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hAnsi="Times New Roman" w:cs="Times New Roman"/>
          <w:sz w:val="28"/>
          <w:szCs w:val="28"/>
        </w:rPr>
        <w:t>Отпуск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631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насыщение поверхностных слоев зубьев углеродом и азотом в газовой среде с последующей закалкой и низким отпуском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Pr="00BE7D62" w:rsidRDefault="00BE7D62" w:rsidP="00BE7D62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Закалка</w:t>
      </w:r>
    </w:p>
    <w:p w:rsidR="00BE7D62" w:rsidRPr="00BE7D62" w:rsidRDefault="00BE7D62" w:rsidP="00BE7D62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D62">
        <w:rPr>
          <w:rFonts w:ascii="Times New Roman" w:hAnsi="Times New Roman" w:cs="Times New Roman"/>
          <w:sz w:val="28"/>
          <w:szCs w:val="28"/>
        </w:rPr>
        <w:t>Цементация</w:t>
      </w:r>
    </w:p>
    <w:p w:rsidR="00BE7D62" w:rsidRPr="00BE7D62" w:rsidRDefault="00BE7D62" w:rsidP="00BE7D62">
      <w:pPr>
        <w:pStyle w:val="ad"/>
        <w:numPr>
          <w:ilvl w:val="0"/>
          <w:numId w:val="16"/>
        </w:numPr>
        <w:jc w:val="both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E7D62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Нитроцемемт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а</w:t>
      </w:r>
      <w:r w:rsidRPr="00BE7D62">
        <w:rPr>
          <w:rFonts w:ascii="Times New Roman" w:eastAsiaTheme="majorEastAsia" w:hAnsi="Times New Roman" w:cs="Times New Roman"/>
          <w:sz w:val="28"/>
          <w:szCs w:val="28"/>
          <w:lang w:eastAsia="ru-RU"/>
        </w:rPr>
        <w:t>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называются </w:t>
      </w:r>
      <w:r w:rsidRPr="0046315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передачи, имеющие зубчатые колеса, оси которых перемещаются в пространстве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Конические</w:t>
      </w:r>
    </w:p>
    <w:p w:rsidR="00BE7D62" w:rsidRDefault="00BE7D62" w:rsidP="00BE7D62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Цилиндрические</w:t>
      </w:r>
    </w:p>
    <w:p w:rsidR="00463156" w:rsidRPr="00BE7D62" w:rsidRDefault="00BE7D62" w:rsidP="00463156">
      <w:pPr>
        <w:pStyle w:val="ad"/>
        <w:numPr>
          <w:ilvl w:val="0"/>
          <w:numId w:val="17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Планетарные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зубчатая передача, которая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 движение между валами с пересекающимися осями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Коническая</w:t>
      </w:r>
    </w:p>
    <w:p w:rsidR="00BE7D62" w:rsidRDefault="00BE7D62" w:rsidP="00BE7D62">
      <w:pPr>
        <w:pStyle w:val="ad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Цилиндрическая</w:t>
      </w:r>
    </w:p>
    <w:p w:rsidR="00BE7D62" w:rsidRPr="00BE7D62" w:rsidRDefault="00BE7D62" w:rsidP="00BE7D62">
      <w:pPr>
        <w:pStyle w:val="ad"/>
        <w:numPr>
          <w:ilvl w:val="0"/>
          <w:numId w:val="18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которая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т движение между валами, оси которых перекрещиваются в пространстве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содержит червяк и червячное колесо</w:t>
      </w:r>
      <w:r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Червячная</w:t>
      </w:r>
    </w:p>
    <w:p w:rsidR="00BE7D62" w:rsidRDefault="00BE7D62" w:rsidP="00BE7D62">
      <w:pPr>
        <w:pStyle w:val="ad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Цепная</w:t>
      </w:r>
    </w:p>
    <w:p w:rsidR="00463156" w:rsidRPr="00BE7D62" w:rsidRDefault="00BE7D62" w:rsidP="00463156">
      <w:pPr>
        <w:pStyle w:val="ad"/>
        <w:numPr>
          <w:ilvl w:val="0"/>
          <w:numId w:val="19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зацеплением с гибкой связью,</w:t>
      </w:r>
      <w:r w:rsid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CC5" w:rsidRP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</w:t>
      </w:r>
      <w:r w:rsidR="00C13CC5" w:rsidRP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ведущую и ведомую звездочки, охватываемые цепью</w:t>
      </w:r>
      <w:r w:rsidRP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Червячная</w:t>
      </w:r>
    </w:p>
    <w:p w:rsidR="00BE7D62" w:rsidRDefault="00BE7D62" w:rsidP="00BE7D62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Цепная</w:t>
      </w:r>
    </w:p>
    <w:p w:rsidR="00BE7D62" w:rsidRPr="00BE7D62" w:rsidRDefault="00BE7D62" w:rsidP="00BE7D62">
      <w:pPr>
        <w:pStyle w:val="ad"/>
        <w:numPr>
          <w:ilvl w:val="0"/>
          <w:numId w:val="20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</w:t>
      </w:r>
      <w:r w:rsidR="001A11D5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муфты, которые </w:t>
      </w:r>
      <w:r w:rsidR="00404113" w:rsidRPr="004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предохраняют детали привода от возможных перегрузок случайного характера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692745" w:rsidP="00692745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Обгонные</w:t>
      </w:r>
    </w:p>
    <w:p w:rsidR="00692745" w:rsidRDefault="00692745" w:rsidP="00692745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Упругие</w:t>
      </w:r>
    </w:p>
    <w:p w:rsidR="00E7686B" w:rsidRPr="00692745" w:rsidRDefault="00A06107" w:rsidP="00E7686B">
      <w:pPr>
        <w:pStyle w:val="ad"/>
        <w:numPr>
          <w:ilvl w:val="0"/>
          <w:numId w:val="21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061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редохранительные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соединения, допускающие многократную сборку и разборку без нарушения качества работы узла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Неразъемные</w:t>
      </w:r>
    </w:p>
    <w:p w:rsidR="00692745" w:rsidRPr="00A06107" w:rsidRDefault="00692745" w:rsidP="00692745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Разъемные</w:t>
      </w:r>
    </w:p>
    <w:p w:rsidR="00A06107" w:rsidRPr="00692745" w:rsidRDefault="00A06107" w:rsidP="00692745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Шпоночные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соединения, 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передачи вращающего момента между валом и посаженной на него деталью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Скользящие</w:t>
      </w:r>
    </w:p>
    <w:p w:rsidR="00692745" w:rsidRDefault="00692745" w:rsidP="00692745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Шпоночные</w:t>
      </w:r>
    </w:p>
    <w:p w:rsidR="00A06107" w:rsidRDefault="00A06107" w:rsidP="00692745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Разъемные</w:t>
      </w:r>
    </w:p>
    <w:p w:rsidR="00E7686B" w:rsidRPr="009F32C0" w:rsidRDefault="00E7686B" w:rsidP="00E7686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разъемные соединения деталей с помощью резьбы или резьбовыми крепежными деталями винтами, болтами, шпильками, гайками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7686B" w:rsidRPr="00A06107" w:rsidRDefault="00692745" w:rsidP="00692745">
      <w:pPr>
        <w:pStyle w:val="ad"/>
        <w:numPr>
          <w:ilvl w:val="0"/>
          <w:numId w:val="24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Шлицевые</w:t>
      </w:r>
    </w:p>
    <w:p w:rsidR="00692745" w:rsidRPr="00A06107" w:rsidRDefault="00692745" w:rsidP="00692745">
      <w:pPr>
        <w:pStyle w:val="ad"/>
        <w:numPr>
          <w:ilvl w:val="0"/>
          <w:numId w:val="24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Прессовые</w:t>
      </w:r>
    </w:p>
    <w:p w:rsidR="00692745" w:rsidRPr="00A06107" w:rsidRDefault="00692745" w:rsidP="00692745">
      <w:pPr>
        <w:pStyle w:val="ad"/>
        <w:numPr>
          <w:ilvl w:val="0"/>
          <w:numId w:val="24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Резьбовые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 с резьбовым отверстием, навинчиваемая на винт и имеющая форму, приспособленную для захвата ключом или рукой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Шайба</w:t>
      </w:r>
    </w:p>
    <w:p w:rsidR="00692745" w:rsidRDefault="00692745" w:rsidP="00692745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Шплинт</w:t>
      </w:r>
    </w:p>
    <w:p w:rsidR="00E7686B" w:rsidRPr="00692745" w:rsidRDefault="00692745" w:rsidP="00E7686B">
      <w:pPr>
        <w:pStyle w:val="ad"/>
        <w:numPr>
          <w:ilvl w:val="0"/>
          <w:numId w:val="25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ooltip="Крепёжные изделия" w:history="1">
        <w:r w:rsidR="00F11A20" w:rsidRPr="00F11A20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крепёжное изделие</w:t>
        </w:r>
      </w:hyperlink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соединения или фиксации деталей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ющее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стержня с наружной </w:t>
      </w:r>
      <w:hyperlink r:id="rId7" w:tooltip="Резьба" w:history="1">
        <w:r w:rsidR="00F11A20" w:rsidRPr="00F11A20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резьбой</w:t>
        </w:r>
      </w:hyperlink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одном конце и конструктивным элементом для передачи </w:t>
      </w:r>
      <w:hyperlink r:id="rId8" w:tooltip="Момент силы" w:history="1">
        <w:r w:rsidR="00F11A20" w:rsidRPr="00F11A20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крутящего момента</w:t>
        </w:r>
      </w:hyperlink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другом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Шпонка</w:t>
      </w:r>
    </w:p>
    <w:p w:rsidR="00692745" w:rsidRDefault="00692745" w:rsidP="00692745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Шайба</w:t>
      </w:r>
    </w:p>
    <w:p w:rsidR="00E7686B" w:rsidRPr="00692745" w:rsidRDefault="00692745" w:rsidP="00E7686B">
      <w:pPr>
        <w:pStyle w:val="ad"/>
        <w:numPr>
          <w:ilvl w:val="0"/>
          <w:numId w:val="26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треугольн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резьб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конусностью 1:16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Цилиндрическая</w:t>
      </w:r>
    </w:p>
    <w:p w:rsidR="00692745" w:rsidRDefault="00692745" w:rsidP="00692745">
      <w:pPr>
        <w:pStyle w:val="ad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Коническая</w:t>
      </w:r>
    </w:p>
    <w:p w:rsidR="00E7686B" w:rsidRPr="00692745" w:rsidRDefault="00692745" w:rsidP="00E7686B">
      <w:pPr>
        <w:pStyle w:val="ad"/>
        <w:numPr>
          <w:ilvl w:val="0"/>
          <w:numId w:val="27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B01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неразъемные соединения, основанные на использовании сил молекулярного сцепления и получаемые путем местного нагрева деталей до расплавленного состояния</w:t>
      </w:r>
      <w:r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E2102E" w:rsidP="00692745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Клеевые</w:t>
      </w:r>
    </w:p>
    <w:p w:rsidR="00E2102E" w:rsidRDefault="00E2102E" w:rsidP="00692745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Сварные</w:t>
      </w:r>
    </w:p>
    <w:p w:rsidR="00E7686B" w:rsidRPr="00E2102E" w:rsidRDefault="00E2102E" w:rsidP="00E7686B">
      <w:pPr>
        <w:pStyle w:val="ad"/>
        <w:numPr>
          <w:ilvl w:val="0"/>
          <w:numId w:val="28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E21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Прессовые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E21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сварка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использовании повышенного омического сопротивления в стыке деталей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 теплоту, выделяющуюся в зоне контакта свариваемых деталей при пропускании через него электрического тока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2102E" w:rsidRDefault="00E2102E" w:rsidP="00E2102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Электродуговая</w:t>
      </w:r>
    </w:p>
    <w:p w:rsidR="00E2102E" w:rsidRPr="00E2102E" w:rsidRDefault="00E2102E" w:rsidP="00E2102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167">
        <w:rPr>
          <w:rFonts w:ascii="Times New Roman" w:hAnsi="Times New Roman" w:cs="Times New Roman"/>
          <w:sz w:val="28"/>
          <w:szCs w:val="28"/>
        </w:rPr>
        <w:t>Электроконтактная</w:t>
      </w:r>
    </w:p>
    <w:p w:rsidR="00E2102E" w:rsidRPr="00E2102E" w:rsidRDefault="00E2102E" w:rsidP="00E2102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Газовая</w:t>
      </w:r>
    </w:p>
    <w:p w:rsidR="00E7686B" w:rsidRPr="009F32C0" w:rsidRDefault="00E7686B" w:rsidP="00E7686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1A11D5">
        <w:rPr>
          <w:rFonts w:ascii="Times New Roman" w:hAnsi="Times New Roman" w:cs="Times New Roman"/>
          <w:i/>
          <w:color w:val="C00000"/>
        </w:rPr>
        <w:t>ПК3 – ИПК3.3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сварка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использовании теплоты электрической дуги для расплавления металла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которой о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плавившиеся кромки и расплавившийся электрод образуют материал сварного шва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2102E" w:rsidRDefault="00E2102E" w:rsidP="00E2102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Электродуговая</w:t>
      </w:r>
    </w:p>
    <w:p w:rsidR="00E2102E" w:rsidRPr="00E2102E" w:rsidRDefault="00E2102E" w:rsidP="00E2102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167">
        <w:rPr>
          <w:rFonts w:ascii="Times New Roman" w:hAnsi="Times New Roman" w:cs="Times New Roman"/>
          <w:sz w:val="28"/>
          <w:szCs w:val="28"/>
        </w:rPr>
        <w:t>Электроконтактная</w:t>
      </w:r>
    </w:p>
    <w:p w:rsidR="00E2102E" w:rsidRPr="00E2102E" w:rsidRDefault="00E2102E" w:rsidP="00E2102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Газовая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947CA" w:rsidRPr="00FA7C63" w:rsidRDefault="007947CA" w:rsidP="00192EBC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72E75"/>
    <w:multiLevelType w:val="hybridMultilevel"/>
    <w:tmpl w:val="E1E0F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D6A57"/>
    <w:multiLevelType w:val="hybridMultilevel"/>
    <w:tmpl w:val="B0542BEE"/>
    <w:lvl w:ilvl="0" w:tplc="8E0A898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A4EE7"/>
    <w:multiLevelType w:val="hybridMultilevel"/>
    <w:tmpl w:val="F53EED60"/>
    <w:lvl w:ilvl="0" w:tplc="3146AC6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96BB5"/>
    <w:multiLevelType w:val="hybridMultilevel"/>
    <w:tmpl w:val="CFD49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E7B5D"/>
    <w:multiLevelType w:val="hybridMultilevel"/>
    <w:tmpl w:val="206E6182"/>
    <w:lvl w:ilvl="0" w:tplc="30DCC06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25793"/>
    <w:multiLevelType w:val="hybridMultilevel"/>
    <w:tmpl w:val="009005B8"/>
    <w:lvl w:ilvl="0" w:tplc="A1F6FC06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3933D7"/>
    <w:multiLevelType w:val="hybridMultilevel"/>
    <w:tmpl w:val="6FEAD164"/>
    <w:lvl w:ilvl="0" w:tplc="A1140CC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2967"/>
    <w:multiLevelType w:val="hybridMultilevel"/>
    <w:tmpl w:val="CFD49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B0C8D"/>
    <w:multiLevelType w:val="hybridMultilevel"/>
    <w:tmpl w:val="6882B6B0"/>
    <w:lvl w:ilvl="0" w:tplc="F23A1D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2A5125"/>
    <w:multiLevelType w:val="hybridMultilevel"/>
    <w:tmpl w:val="2B3890EA"/>
    <w:lvl w:ilvl="0" w:tplc="049C338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33C2A"/>
    <w:multiLevelType w:val="hybridMultilevel"/>
    <w:tmpl w:val="3872E858"/>
    <w:lvl w:ilvl="0" w:tplc="3A08A6C8">
      <w:start w:val="1"/>
      <w:numFmt w:val="decimal"/>
      <w:lvlText w:val="%1)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EDB210C"/>
    <w:multiLevelType w:val="hybridMultilevel"/>
    <w:tmpl w:val="45C4D918"/>
    <w:lvl w:ilvl="0" w:tplc="21FAC32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4170DE"/>
    <w:multiLevelType w:val="hybridMultilevel"/>
    <w:tmpl w:val="40DED3DC"/>
    <w:lvl w:ilvl="0" w:tplc="37064BC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F33995"/>
    <w:multiLevelType w:val="hybridMultilevel"/>
    <w:tmpl w:val="CFD49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00FFF"/>
    <w:multiLevelType w:val="hybridMultilevel"/>
    <w:tmpl w:val="249CF980"/>
    <w:lvl w:ilvl="0" w:tplc="301AAD1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52953"/>
    <w:multiLevelType w:val="hybridMultilevel"/>
    <w:tmpl w:val="7D0A454A"/>
    <w:lvl w:ilvl="0" w:tplc="86BC5FB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937DF"/>
    <w:multiLevelType w:val="hybridMultilevel"/>
    <w:tmpl w:val="DA269496"/>
    <w:lvl w:ilvl="0" w:tplc="E6002E2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81D62"/>
    <w:multiLevelType w:val="hybridMultilevel"/>
    <w:tmpl w:val="FB220D24"/>
    <w:lvl w:ilvl="0" w:tplc="671CF45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25C8F"/>
    <w:multiLevelType w:val="hybridMultilevel"/>
    <w:tmpl w:val="857C86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44E28"/>
    <w:multiLevelType w:val="hybridMultilevel"/>
    <w:tmpl w:val="8306FF1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9339D"/>
    <w:multiLevelType w:val="hybridMultilevel"/>
    <w:tmpl w:val="858009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0350C"/>
    <w:multiLevelType w:val="hybridMultilevel"/>
    <w:tmpl w:val="857C86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C425F"/>
    <w:multiLevelType w:val="hybridMultilevel"/>
    <w:tmpl w:val="8306FF1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A12C5"/>
    <w:multiLevelType w:val="hybridMultilevel"/>
    <w:tmpl w:val="730AB116"/>
    <w:lvl w:ilvl="0" w:tplc="2A0ECE5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D4926"/>
    <w:multiLevelType w:val="hybridMultilevel"/>
    <w:tmpl w:val="3F66802A"/>
    <w:lvl w:ilvl="0" w:tplc="44D4FF70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9957FE"/>
    <w:multiLevelType w:val="hybridMultilevel"/>
    <w:tmpl w:val="22FC8B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656"/>
    <w:multiLevelType w:val="hybridMultilevel"/>
    <w:tmpl w:val="0E4CCACA"/>
    <w:lvl w:ilvl="0" w:tplc="6186B5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3C62AF"/>
    <w:multiLevelType w:val="hybridMultilevel"/>
    <w:tmpl w:val="F2DEB0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81F63"/>
    <w:multiLevelType w:val="hybridMultilevel"/>
    <w:tmpl w:val="C1545E02"/>
    <w:lvl w:ilvl="0" w:tplc="DE1A243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3"/>
  </w:num>
  <w:num w:numId="4">
    <w:abstractNumId w:val="13"/>
  </w:num>
  <w:num w:numId="5">
    <w:abstractNumId w:val="22"/>
  </w:num>
  <w:num w:numId="6">
    <w:abstractNumId w:val="19"/>
  </w:num>
  <w:num w:numId="7">
    <w:abstractNumId w:val="2"/>
  </w:num>
  <w:num w:numId="8">
    <w:abstractNumId w:val="5"/>
  </w:num>
  <w:num w:numId="9">
    <w:abstractNumId w:val="24"/>
  </w:num>
  <w:num w:numId="10">
    <w:abstractNumId w:val="17"/>
  </w:num>
  <w:num w:numId="11">
    <w:abstractNumId w:val="26"/>
  </w:num>
  <w:num w:numId="12">
    <w:abstractNumId w:val="15"/>
  </w:num>
  <w:num w:numId="13">
    <w:abstractNumId w:val="1"/>
  </w:num>
  <w:num w:numId="14">
    <w:abstractNumId w:val="25"/>
  </w:num>
  <w:num w:numId="15">
    <w:abstractNumId w:val="10"/>
  </w:num>
  <w:num w:numId="16">
    <w:abstractNumId w:val="12"/>
  </w:num>
  <w:num w:numId="17">
    <w:abstractNumId w:val="16"/>
  </w:num>
  <w:num w:numId="18">
    <w:abstractNumId w:val="23"/>
  </w:num>
  <w:num w:numId="19">
    <w:abstractNumId w:val="8"/>
  </w:num>
  <w:num w:numId="20">
    <w:abstractNumId w:val="4"/>
  </w:num>
  <w:num w:numId="21">
    <w:abstractNumId w:val="9"/>
  </w:num>
  <w:num w:numId="22">
    <w:abstractNumId w:val="28"/>
  </w:num>
  <w:num w:numId="23">
    <w:abstractNumId w:val="20"/>
  </w:num>
  <w:num w:numId="24">
    <w:abstractNumId w:val="0"/>
  </w:num>
  <w:num w:numId="25">
    <w:abstractNumId w:val="6"/>
  </w:num>
  <w:num w:numId="26">
    <w:abstractNumId w:val="14"/>
  </w:num>
  <w:num w:numId="27">
    <w:abstractNumId w:val="29"/>
  </w:num>
  <w:num w:numId="28">
    <w:abstractNumId w:val="11"/>
  </w:num>
  <w:num w:numId="29">
    <w:abstractNumId w:val="21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60C"/>
    <w:rsid w:val="00000A6E"/>
    <w:rsid w:val="00000FEA"/>
    <w:rsid w:val="00004398"/>
    <w:rsid w:val="00005FA9"/>
    <w:rsid w:val="00011875"/>
    <w:rsid w:val="00015ECC"/>
    <w:rsid w:val="00032258"/>
    <w:rsid w:val="0003658F"/>
    <w:rsid w:val="00050033"/>
    <w:rsid w:val="00074B65"/>
    <w:rsid w:val="00082652"/>
    <w:rsid w:val="000942C0"/>
    <w:rsid w:val="00096647"/>
    <w:rsid w:val="000A318C"/>
    <w:rsid w:val="000A5C5F"/>
    <w:rsid w:val="000B260C"/>
    <w:rsid w:val="000B308D"/>
    <w:rsid w:val="000C4EDD"/>
    <w:rsid w:val="000C5847"/>
    <w:rsid w:val="000E4AFF"/>
    <w:rsid w:val="000F79D3"/>
    <w:rsid w:val="00107032"/>
    <w:rsid w:val="00141213"/>
    <w:rsid w:val="0015103D"/>
    <w:rsid w:val="00192EBC"/>
    <w:rsid w:val="001964DB"/>
    <w:rsid w:val="001964F4"/>
    <w:rsid w:val="001A11D5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15583"/>
    <w:rsid w:val="002203EF"/>
    <w:rsid w:val="00245E1A"/>
    <w:rsid w:val="002A05B5"/>
    <w:rsid w:val="002A5BBA"/>
    <w:rsid w:val="002B4341"/>
    <w:rsid w:val="002F2DD0"/>
    <w:rsid w:val="00300DBE"/>
    <w:rsid w:val="00312063"/>
    <w:rsid w:val="00327EA8"/>
    <w:rsid w:val="00344590"/>
    <w:rsid w:val="003712A8"/>
    <w:rsid w:val="00375104"/>
    <w:rsid w:val="003777E7"/>
    <w:rsid w:val="003901B7"/>
    <w:rsid w:val="003C2CC1"/>
    <w:rsid w:val="003D6960"/>
    <w:rsid w:val="003E19E5"/>
    <w:rsid w:val="003E1A04"/>
    <w:rsid w:val="003E3126"/>
    <w:rsid w:val="003F38FB"/>
    <w:rsid w:val="003F768E"/>
    <w:rsid w:val="00404113"/>
    <w:rsid w:val="00413DDD"/>
    <w:rsid w:val="00413E84"/>
    <w:rsid w:val="00422111"/>
    <w:rsid w:val="00444E7E"/>
    <w:rsid w:val="00463156"/>
    <w:rsid w:val="00477390"/>
    <w:rsid w:val="0047787D"/>
    <w:rsid w:val="004A647F"/>
    <w:rsid w:val="004D3589"/>
    <w:rsid w:val="004D79A5"/>
    <w:rsid w:val="004E1E9A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7577"/>
    <w:rsid w:val="005A0567"/>
    <w:rsid w:val="005B323F"/>
    <w:rsid w:val="005C6FC7"/>
    <w:rsid w:val="005D46E7"/>
    <w:rsid w:val="005E1D09"/>
    <w:rsid w:val="005E5294"/>
    <w:rsid w:val="005E7ADA"/>
    <w:rsid w:val="005F2CA0"/>
    <w:rsid w:val="005F48C2"/>
    <w:rsid w:val="00601FF1"/>
    <w:rsid w:val="00642BB0"/>
    <w:rsid w:val="00642BB9"/>
    <w:rsid w:val="00643147"/>
    <w:rsid w:val="00653C7F"/>
    <w:rsid w:val="00655DA2"/>
    <w:rsid w:val="00670FA9"/>
    <w:rsid w:val="00673003"/>
    <w:rsid w:val="00690C85"/>
    <w:rsid w:val="00692745"/>
    <w:rsid w:val="00697542"/>
    <w:rsid w:val="006B5AA0"/>
    <w:rsid w:val="006C2178"/>
    <w:rsid w:val="006C2B87"/>
    <w:rsid w:val="006D2C6C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A58AE"/>
    <w:rsid w:val="007B2D5B"/>
    <w:rsid w:val="007C2C15"/>
    <w:rsid w:val="007C5079"/>
    <w:rsid w:val="007C606B"/>
    <w:rsid w:val="007D7609"/>
    <w:rsid w:val="007E2EE2"/>
    <w:rsid w:val="007E7490"/>
    <w:rsid w:val="007F27E0"/>
    <w:rsid w:val="007F637B"/>
    <w:rsid w:val="007F65F9"/>
    <w:rsid w:val="00801529"/>
    <w:rsid w:val="00801B5D"/>
    <w:rsid w:val="00822E5D"/>
    <w:rsid w:val="00831CDE"/>
    <w:rsid w:val="00834B1D"/>
    <w:rsid w:val="0083636B"/>
    <w:rsid w:val="00855E8E"/>
    <w:rsid w:val="00876465"/>
    <w:rsid w:val="008924D7"/>
    <w:rsid w:val="008B1BB6"/>
    <w:rsid w:val="008C1731"/>
    <w:rsid w:val="008C6B35"/>
    <w:rsid w:val="008D1BBA"/>
    <w:rsid w:val="008D5FF8"/>
    <w:rsid w:val="008D74C9"/>
    <w:rsid w:val="008F3D0A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06107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3192"/>
    <w:rsid w:val="00AA377F"/>
    <w:rsid w:val="00AB5393"/>
    <w:rsid w:val="00B01167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1DE4"/>
    <w:rsid w:val="00BD6E8F"/>
    <w:rsid w:val="00BE0151"/>
    <w:rsid w:val="00BE7D62"/>
    <w:rsid w:val="00BF50CE"/>
    <w:rsid w:val="00C00DD7"/>
    <w:rsid w:val="00C07506"/>
    <w:rsid w:val="00C13CC5"/>
    <w:rsid w:val="00C1549A"/>
    <w:rsid w:val="00C203C5"/>
    <w:rsid w:val="00C22934"/>
    <w:rsid w:val="00C22C06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224E"/>
    <w:rsid w:val="00C836F9"/>
    <w:rsid w:val="00C95DC9"/>
    <w:rsid w:val="00CA3EAF"/>
    <w:rsid w:val="00CA564D"/>
    <w:rsid w:val="00CD3394"/>
    <w:rsid w:val="00CE1F7B"/>
    <w:rsid w:val="00CE2C49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34C8"/>
    <w:rsid w:val="00DA7428"/>
    <w:rsid w:val="00DD1ED1"/>
    <w:rsid w:val="00DE4137"/>
    <w:rsid w:val="00DE5930"/>
    <w:rsid w:val="00E2102E"/>
    <w:rsid w:val="00E501D9"/>
    <w:rsid w:val="00E62767"/>
    <w:rsid w:val="00E72A6E"/>
    <w:rsid w:val="00E7686B"/>
    <w:rsid w:val="00E77B93"/>
    <w:rsid w:val="00E81168"/>
    <w:rsid w:val="00E8791C"/>
    <w:rsid w:val="00E945E2"/>
    <w:rsid w:val="00EA24B2"/>
    <w:rsid w:val="00EC5B1E"/>
    <w:rsid w:val="00EC7D65"/>
    <w:rsid w:val="00ED1D2C"/>
    <w:rsid w:val="00ED5658"/>
    <w:rsid w:val="00EE03C0"/>
    <w:rsid w:val="00EF0850"/>
    <w:rsid w:val="00F11A2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134A"/>
  <w15:docId w15:val="{DAAC2A3B-C81F-4367-A801-D7797B5B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E%D0%BC%D0%B5%D0%BD%D1%82_%D1%81%D0%B8%D0%BB%D1%8B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A0%D0%B5%D0%B7%D1%8C%D0%B1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A%D1%80%D0%B5%D0%BF%D1%91%D0%B6%D0%BD%D1%8B%D0%B5_%D0%B8%D0%B7%D0%B4%D0%B5%D0%BB%D0%B8%D1%8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724FB-88A4-41B7-902C-356AE0A47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Acer</cp:lastModifiedBy>
  <cp:revision>7</cp:revision>
  <dcterms:created xsi:type="dcterms:W3CDTF">2026-01-07T13:24:00Z</dcterms:created>
  <dcterms:modified xsi:type="dcterms:W3CDTF">2026-07-17T11:38:00Z</dcterms:modified>
</cp:coreProperties>
</file>