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60AC7" w14:textId="77777777" w:rsidR="003E34B0" w:rsidRDefault="003E34B0" w:rsidP="003E34B0">
      <w:pPr>
        <w:pStyle w:val="a3"/>
        <w:jc w:val="center"/>
        <w:rPr>
          <w:sz w:val="32"/>
          <w:szCs w:val="32"/>
        </w:rPr>
      </w:pPr>
      <w:bookmarkStart w:id="0" w:name="_Hlk220009221"/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67F87312" w14:textId="77777777" w:rsidR="003E34B0" w:rsidRDefault="003E34B0" w:rsidP="003E34B0">
      <w:pPr>
        <w:pStyle w:val="a3"/>
        <w:jc w:val="center"/>
        <w:rPr>
          <w:sz w:val="32"/>
          <w:szCs w:val="32"/>
        </w:rPr>
      </w:pPr>
    </w:p>
    <w:p w14:paraId="41636044" w14:textId="480FCCC1" w:rsidR="003E34B0" w:rsidRPr="00C44B19" w:rsidRDefault="003E34B0" w:rsidP="003E34B0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Материаловедение</w:t>
      </w:r>
    </w:p>
    <w:p w14:paraId="330DC63B" w14:textId="77777777" w:rsidR="003E34B0" w:rsidRPr="00632ED5" w:rsidRDefault="003E34B0" w:rsidP="003E34B0">
      <w:pPr>
        <w:rPr>
          <w:b/>
          <w:i/>
          <w:color w:val="FF0000"/>
          <w:sz w:val="28"/>
          <w:szCs w:val="28"/>
          <w:lang w:eastAsia="en-US"/>
        </w:rPr>
      </w:pPr>
    </w:p>
    <w:p w14:paraId="327A875F" w14:textId="65CB9680" w:rsidR="003E34B0" w:rsidRPr="00DD6044" w:rsidRDefault="003E34B0" w:rsidP="003E34B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1" w:name="_Hlk22001262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="00632ED5">
        <w:rPr>
          <w:rFonts w:ascii="Times New Roman" w:hAnsi="Times New Roman"/>
          <w:b/>
          <w:i/>
          <w:color w:val="C00000"/>
          <w:sz w:val="28"/>
          <w:szCs w:val="28"/>
        </w:rPr>
        <w:t>(ОПК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632ED5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ИОПК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632ED5">
        <w:rPr>
          <w:rFonts w:ascii="Times New Roman" w:hAnsi="Times New Roman"/>
          <w:b/>
          <w:i/>
          <w:color w:val="C00000"/>
          <w:sz w:val="28"/>
          <w:szCs w:val="28"/>
        </w:rPr>
        <w:t>.1)</w:t>
      </w:r>
    </w:p>
    <w:p w14:paraId="492E55B7" w14:textId="0EBB9362" w:rsidR="003E34B0" w:rsidRPr="009F755A" w:rsidRDefault="0035011F" w:rsidP="003E34B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Наука, изучающая связь между составом, строением и свойствами материалов, а также их изменение под различными воздействиями, называется:</w:t>
      </w:r>
    </w:p>
    <w:p w14:paraId="2F2953F5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Физика.</w:t>
      </w:r>
    </w:p>
    <w:p w14:paraId="5F86AA5B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Химия.</w:t>
      </w:r>
    </w:p>
    <w:p w14:paraId="4C42426B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Материаловедение.</w:t>
      </w:r>
    </w:p>
    <w:p w14:paraId="24FAE926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Механика.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34B0" w:rsidRPr="00DD6044" w14:paraId="3F4AC7F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5DD4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65AF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B1FB" w14:textId="49D3AD55" w:rsidR="003E34B0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32E74500" w14:textId="3859BC4D" w:rsidR="003E34B0" w:rsidRPr="0035011F" w:rsidRDefault="003E34B0" w:rsidP="003E34B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03865A78" w14:textId="69ACB5F5" w:rsidR="003E34B0" w:rsidRPr="009F755A" w:rsidRDefault="0035011F" w:rsidP="003E34B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Способность материала сопротивляться проникновению в него другого, более твердого тела называется:</w:t>
      </w:r>
    </w:p>
    <w:p w14:paraId="22F82003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Прочность.</w:t>
      </w:r>
    </w:p>
    <w:p w14:paraId="23F0CB23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Твердость.</w:t>
      </w:r>
    </w:p>
    <w:p w14:paraId="67ADD275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p w14:paraId="126FBD0E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Вязкость.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34B0" w:rsidRPr="00DD6044" w14:paraId="3AAFFD0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86DA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33B5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90C8" w14:textId="193CBA2E" w:rsidR="003E34B0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bookmarkEnd w:id="0"/>
    <w:bookmarkEnd w:id="1"/>
    <w:p w14:paraId="36AB0341" w14:textId="550E83D1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38925A4B" w14:textId="291ED9DD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Основной легирующий элемент, придающий нержавеющим сталям коррозионную стойкость:</w:t>
      </w:r>
    </w:p>
    <w:p w14:paraId="523D0F5C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Углерод.</w:t>
      </w:r>
    </w:p>
    <w:p w14:paraId="0B831D75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Хром.</w:t>
      </w:r>
    </w:p>
    <w:p w14:paraId="400DCD99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Никель.</w:t>
      </w:r>
    </w:p>
    <w:p w14:paraId="6C9533FB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Марганец.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6143C5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641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57B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131E" w14:textId="48DF7143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15CAD27" w14:textId="48963E21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66BB092A" w14:textId="01F28332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Термическая обработка, состоящая из закалки и последующего высокого отпуска, называется:</w:t>
      </w:r>
    </w:p>
    <w:p w14:paraId="54EEEF1F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Нормализация.</w:t>
      </w:r>
    </w:p>
    <w:p w14:paraId="6D584D74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Отжиг.</w:t>
      </w:r>
    </w:p>
    <w:p w14:paraId="6FA04922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Улучшение.</w:t>
      </w:r>
    </w:p>
    <w:p w14:paraId="73229010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Закалка.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4AE625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FC4C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FD7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F13C" w14:textId="0C2FC5F2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30FE76E6" w14:textId="3F798F96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5C4FD47F" w14:textId="4016EC70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Элементарная ячейка кристаллической решетки, характерная для железа при комнатной температуре:</w:t>
      </w:r>
    </w:p>
    <w:p w14:paraId="514FB556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Объемно-центрированный куб (ОЦК).</w:t>
      </w:r>
    </w:p>
    <w:p w14:paraId="79EC7AA2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Гранецентрированный куб (ГЦК).</w:t>
      </w:r>
    </w:p>
    <w:p w14:paraId="00298341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Гексагональная плотноупакованная (ГПУ).</w:t>
      </w:r>
    </w:p>
    <w:p w14:paraId="539D0564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Тетрагональная.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CC4F1F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32D1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CDB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5ADE" w14:textId="1E37837C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A840347" w14:textId="7AADA215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6E2E00AD" w14:textId="7AFF611D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Медно-цинковый сплав называется:</w:t>
      </w:r>
    </w:p>
    <w:p w14:paraId="171F6946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Бронза.</w:t>
      </w:r>
    </w:p>
    <w:p w14:paraId="2B16736E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Латунь.</w:t>
      </w:r>
    </w:p>
    <w:p w14:paraId="17570400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Баббит.</w:t>
      </w:r>
    </w:p>
    <w:p w14:paraId="004140F5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Дюралюминий.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EFF56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4A4F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613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1BE8" w14:textId="09B9644A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4A03741" w14:textId="36E95AF4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38585791" w14:textId="03A735B3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Свойство материала возвращаться к первоначальной форме после снятия нагрузки называется:</w:t>
      </w:r>
    </w:p>
    <w:p w14:paraId="04ADBE5A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p w14:paraId="186C25B1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Упругость.</w:t>
      </w:r>
    </w:p>
    <w:p w14:paraId="07EEA41D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Прочность.</w:t>
      </w:r>
    </w:p>
    <w:p w14:paraId="691A9179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Хрупкость.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1C21CA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8A4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9E2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17F7" w14:textId="510204BD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7ED0E673" w14:textId="5BC074A2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54880913" w14:textId="0886F6B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Диаграмма, показывающая фазовый состав сплава в зависимости от температуры и концентрации компонентов:</w:t>
      </w:r>
    </w:p>
    <w:p w14:paraId="2A90530D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Диаграмма растяжения.</w:t>
      </w:r>
    </w:p>
    <w:p w14:paraId="7DCED909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Диаграмма состояния.</w:t>
      </w:r>
    </w:p>
    <w:p w14:paraId="03691AC5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Кривая охлаждения.</w:t>
      </w:r>
    </w:p>
    <w:p w14:paraId="7234ABA4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Диаграмма усталости.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886FCA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7F1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DD3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64FD" w14:textId="6D478F5A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D96783F" w14:textId="2559D507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03264563" w14:textId="6B8EB538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Метод определения твердости по вдавливанию алмазной пирамиды:</w:t>
      </w:r>
    </w:p>
    <w:p w14:paraId="293A782F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Бринелля.</w:t>
      </w:r>
    </w:p>
    <w:p w14:paraId="432176C5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35011F">
        <w:rPr>
          <w:color w:val="000000"/>
          <w:sz w:val="28"/>
          <w:szCs w:val="28"/>
        </w:rPr>
        <w:t>Роквелла</w:t>
      </w:r>
      <w:proofErr w:type="spellEnd"/>
      <w:r w:rsidRPr="0035011F">
        <w:rPr>
          <w:color w:val="000000"/>
          <w:sz w:val="28"/>
          <w:szCs w:val="28"/>
        </w:rPr>
        <w:t>.</w:t>
      </w:r>
    </w:p>
    <w:p w14:paraId="75D63948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Виккерса.</w:t>
      </w:r>
    </w:p>
    <w:p w14:paraId="36607791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Шора.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7AEFE6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1D3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8B8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E89A" w14:textId="747995E2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7F62F142" w14:textId="0D40F85E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10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39FDCAD5" w14:textId="78121DFB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Алюминиевый сплав, упрочняемый термической обработкой (закалкой и старением):</w:t>
      </w:r>
    </w:p>
    <w:p w14:paraId="0C10ABCC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Силумин.</w:t>
      </w:r>
    </w:p>
    <w:p w14:paraId="769B73DE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35011F">
        <w:rPr>
          <w:color w:val="000000"/>
          <w:sz w:val="28"/>
          <w:szCs w:val="28"/>
        </w:rPr>
        <w:t>Дюралюмин</w:t>
      </w:r>
      <w:proofErr w:type="spellEnd"/>
      <w:r w:rsidRPr="0035011F">
        <w:rPr>
          <w:color w:val="000000"/>
          <w:sz w:val="28"/>
          <w:szCs w:val="28"/>
        </w:rPr>
        <w:t>.</w:t>
      </w:r>
    </w:p>
    <w:p w14:paraId="44B905C8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Латунь.</w:t>
      </w:r>
    </w:p>
    <w:p w14:paraId="091FA67F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Бронза.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253227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590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2CC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FA8" w14:textId="17914FFA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A5EABAA" w14:textId="5758D2A0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65A78CBE" w14:textId="5769C29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Процесс насыщения поверхности стали углеродом называется:</w:t>
      </w:r>
    </w:p>
    <w:p w14:paraId="355C39E9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Азотирование.</w:t>
      </w:r>
    </w:p>
    <w:p w14:paraId="2E26821A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Цементация.</w:t>
      </w:r>
    </w:p>
    <w:p w14:paraId="1659ECD9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Цианирование.</w:t>
      </w:r>
    </w:p>
    <w:p w14:paraId="12E00CAA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35011F">
        <w:rPr>
          <w:color w:val="000000"/>
          <w:sz w:val="28"/>
          <w:szCs w:val="28"/>
        </w:rPr>
        <w:t>Борирование</w:t>
      </w:r>
      <w:proofErr w:type="spellEnd"/>
      <w:r w:rsidRPr="0035011F">
        <w:rPr>
          <w:color w:val="000000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9C1908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3450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8E0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B21B" w14:textId="223829EE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1D3236C" w14:textId="484BD4A1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14947C47" w14:textId="683DDBE8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Основной компонент чугуна, отличающий его от стали:</w:t>
      </w:r>
    </w:p>
    <w:p w14:paraId="51E9219D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Углерод (более 2,14%).</w:t>
      </w:r>
    </w:p>
    <w:p w14:paraId="77BB73C0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Кремний.</w:t>
      </w:r>
    </w:p>
    <w:p w14:paraId="6D548648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Марганец.</w:t>
      </w:r>
    </w:p>
    <w:p w14:paraId="5EB069F9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Фосфор.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CF2583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F166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9E6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F3FF" w14:textId="25B618E0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82F73B3" w14:textId="615DFAEB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5.1)</w:t>
      </w:r>
    </w:p>
    <w:p w14:paraId="5DC96302" w14:textId="2C47E4E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Структура стали, представляющая собой механическую смесь феррита и цементита:</w:t>
      </w:r>
    </w:p>
    <w:p w14:paraId="29EDA938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Аустенит.</w:t>
      </w:r>
    </w:p>
    <w:p w14:paraId="1D819BFE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Перлит.</w:t>
      </w:r>
    </w:p>
    <w:p w14:paraId="104A202A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Ледебурит.</w:t>
      </w:r>
    </w:p>
    <w:p w14:paraId="06C0AA47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Мартенсит.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503932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DB22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780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73EF" w14:textId="340392CB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5313E9F" w14:textId="12B4E9C7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5.2)</w:t>
      </w:r>
    </w:p>
    <w:p w14:paraId="49694E8F" w14:textId="17FB5A71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Полимер, получаемый реакцией поликонденсации и используемый для изготовления волокон (например, лавсан):</w:t>
      </w:r>
    </w:p>
    <w:p w14:paraId="5031F0F8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Полиэтилен.</w:t>
      </w:r>
    </w:p>
    <w:p w14:paraId="26F63D3A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Поливинилхлорид.</w:t>
      </w:r>
    </w:p>
    <w:p w14:paraId="4F979976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Полиэтилентерефталат.</w:t>
      </w:r>
    </w:p>
    <w:p w14:paraId="05E710F9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Полистирол.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E63FBB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EFF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CD3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B14E" w14:textId="60F1D2A1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0CBD6BE9" w14:textId="47B580CE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5.2)</w:t>
      </w:r>
    </w:p>
    <w:p w14:paraId="3DD13A2C" w14:textId="4325A1BE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Сопротивление материала разрушению при действии циклических нагрузок характеризует:</w:t>
      </w:r>
    </w:p>
    <w:p w14:paraId="1BD306AA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Твердость.</w:t>
      </w:r>
    </w:p>
    <w:p w14:paraId="09B36CEC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Выносливость (усталостная прочность).</w:t>
      </w:r>
    </w:p>
    <w:p w14:paraId="43663FF3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Ползучесть.</w:t>
      </w:r>
    </w:p>
    <w:p w14:paraId="44B0192E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Износостойкость.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8CD0FB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79D6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3F7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B9E3" w14:textId="2ABA9177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DE06F37" w14:textId="41E492D8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5.2)</w:t>
      </w:r>
    </w:p>
    <w:p w14:paraId="5C444235" w14:textId="67DE8F16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Инструментальная сталь содержит углерода:</w:t>
      </w:r>
    </w:p>
    <w:p w14:paraId="659E344A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До 0,25%.</w:t>
      </w:r>
    </w:p>
    <w:p w14:paraId="0148D6E6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Около 0,3-0,6%.</w:t>
      </w:r>
    </w:p>
    <w:p w14:paraId="6268EB20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Более 0,7%.</w:t>
      </w:r>
    </w:p>
    <w:p w14:paraId="6E1125F5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Менее 0,1%.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31DC72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6566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D4F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080D" w14:textId="036FBB05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386DA9FD" w14:textId="184AE293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5.2)</w:t>
      </w:r>
    </w:p>
    <w:p w14:paraId="5DB65E96" w14:textId="38C59AD0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Процесс необратимого изменения формы и размеров тела под действием постоянной нагрузки при высокой температуре называется:</w:t>
      </w:r>
    </w:p>
    <w:p w14:paraId="6764492B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Усталость.</w:t>
      </w:r>
    </w:p>
    <w:p w14:paraId="0D57ED9C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Ползучесть.</w:t>
      </w:r>
    </w:p>
    <w:p w14:paraId="01433E3C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Релаксация.</w:t>
      </w:r>
    </w:p>
    <w:p w14:paraId="0BB73EFE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9280C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11DD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DA8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79CA" w14:textId="43ED9620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0662E59" w14:textId="1C4C1C87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5.2)</w:t>
      </w:r>
    </w:p>
    <w:p w14:paraId="268B52D1" w14:textId="4B8EE50F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Эвтектика в системе железо-углерод называется:</w:t>
      </w:r>
    </w:p>
    <w:p w14:paraId="37B6F72D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Перлит.</w:t>
      </w:r>
    </w:p>
    <w:p w14:paraId="01353DE9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Ледебурит.</w:t>
      </w:r>
    </w:p>
    <w:p w14:paraId="7294CED6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Аустенит.</w:t>
      </w:r>
    </w:p>
    <w:p w14:paraId="51CFD49D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11C18C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FA21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E02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9CD9" w14:textId="67CA3602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DEEA1D8" w14:textId="280C98A4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5.2)</w:t>
      </w:r>
    </w:p>
    <w:p w14:paraId="0BDEC296" w14:textId="2A015052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Сплавы на основе меди с оловом, алюминием, кремнием называются:</w:t>
      </w:r>
    </w:p>
    <w:p w14:paraId="08E01E3E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Латуни.</w:t>
      </w:r>
    </w:p>
    <w:p w14:paraId="18F4ED38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Бронзы.</w:t>
      </w:r>
    </w:p>
    <w:p w14:paraId="073D35C5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Мельхиор.</w:t>
      </w:r>
    </w:p>
    <w:p w14:paraId="5244716D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Нейзильбер.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189504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78F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3A8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F388" w14:textId="47F64C90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BD932D2" w14:textId="2B9D0FF1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5.2)</w:t>
      </w:r>
    </w:p>
    <w:p w14:paraId="21B60796" w14:textId="35D5DB9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Метод исследования микроструктуры материалов:</w:t>
      </w:r>
    </w:p>
    <w:p w14:paraId="2D419441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Рентгеноструктурный анализ.</w:t>
      </w:r>
    </w:p>
    <w:p w14:paraId="47E13DC8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Металлографический анализ.</w:t>
      </w:r>
    </w:p>
    <w:p w14:paraId="270BF607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Спектральный анализ.</w:t>
      </w:r>
    </w:p>
    <w:p w14:paraId="10EA3241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Ультразвуковой контроль.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968A4B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1AE4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945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9CA7" w14:textId="3E510B89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E839F21" w14:textId="21E267CC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5.2)</w:t>
      </w:r>
    </w:p>
    <w:p w14:paraId="636CBBA2" w14:textId="141D704E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Термообработка, применяемая для снятия внутренних напряжений и снижения твердости для улучшения обрабатываемости:</w:t>
      </w:r>
    </w:p>
    <w:p w14:paraId="2BA348CE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Закалка.</w:t>
      </w:r>
    </w:p>
    <w:p w14:paraId="322CDEBA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Отжиг.</w:t>
      </w:r>
    </w:p>
    <w:p w14:paraId="7E6961E1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Нормализация.</w:t>
      </w:r>
    </w:p>
    <w:p w14:paraId="2BDCEC8D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Отпуск.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F2F019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C2E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1DB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9F23" w14:textId="353CAF7B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95DE690" w14:textId="043CCA40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5.2)</w:t>
      </w:r>
    </w:p>
    <w:p w14:paraId="77179C60" w14:textId="00ABD2D5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Способность материала поглощать энергию при ударном нагружении называется:</w:t>
      </w:r>
    </w:p>
    <w:p w14:paraId="7725C7C8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Прочность.</w:t>
      </w:r>
    </w:p>
    <w:p w14:paraId="7F6E3638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Твердость.</w:t>
      </w:r>
    </w:p>
    <w:p w14:paraId="4222F835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Ударная вязкость.</w:t>
      </w:r>
    </w:p>
    <w:p w14:paraId="5298D874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09CA66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FA4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1C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6DFF" w14:textId="3EB892E1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4A8A44C" w14:textId="295CCCCD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 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5.2)</w:t>
      </w:r>
    </w:p>
    <w:p w14:paraId="2DF902AC" w14:textId="25165B8C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Белый чугун содержит углерод в виде:</w:t>
      </w:r>
    </w:p>
    <w:p w14:paraId="0AD060ED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Графита.</w:t>
      </w:r>
    </w:p>
    <w:p w14:paraId="77231061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Цементита.</w:t>
      </w:r>
    </w:p>
    <w:p w14:paraId="1738407E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Феррита.</w:t>
      </w:r>
    </w:p>
    <w:p w14:paraId="640EE0F0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Аустенита.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A8326E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53D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08A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1AC8" w14:textId="68F742A7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747820E4" w14:textId="1D7679C3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(ОПК5 – ИОПК 5.2)</w:t>
      </w:r>
    </w:p>
    <w:p w14:paraId="7A2E0A22" w14:textId="284CCAA8" w:rsidR="0035011F" w:rsidRPr="00632ED5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Композиционный материал, состоящий из полимерной матрицы и стеклянного волокна:</w:t>
      </w:r>
    </w:p>
    <w:p w14:paraId="78285363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Углепластик.</w:t>
      </w:r>
    </w:p>
    <w:p w14:paraId="3E13F3A7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Стеклопластик.</w:t>
      </w:r>
    </w:p>
    <w:p w14:paraId="1E771CB8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35011F">
        <w:rPr>
          <w:color w:val="000000"/>
          <w:sz w:val="28"/>
          <w:szCs w:val="28"/>
        </w:rPr>
        <w:t>Боропластик</w:t>
      </w:r>
      <w:proofErr w:type="spellEnd"/>
      <w:r w:rsidRPr="0035011F">
        <w:rPr>
          <w:color w:val="000000"/>
          <w:sz w:val="28"/>
          <w:szCs w:val="28"/>
        </w:rPr>
        <w:t>.</w:t>
      </w:r>
    </w:p>
    <w:p w14:paraId="5A958A85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Кевлар.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85DE26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9AB6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565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5676" w14:textId="25075D09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4C46FA6" w14:textId="030B3780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32ED5">
        <w:rPr>
          <w:rFonts w:ascii="Times New Roman" w:hAnsi="Times New Roman"/>
          <w:b/>
          <w:i/>
          <w:color w:val="C00000"/>
          <w:sz w:val="28"/>
          <w:szCs w:val="28"/>
        </w:rPr>
        <w:t>(ОПК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32ED5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ИОПК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32ED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632ED5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00DA0E" w14:textId="66404450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Процесс насыщения поверхности стали азотом для повышения твердости и износостойкости:</w:t>
      </w:r>
    </w:p>
    <w:p w14:paraId="58A29D27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Цементация.</w:t>
      </w:r>
    </w:p>
    <w:p w14:paraId="7173D707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Азотирование.</w:t>
      </w:r>
    </w:p>
    <w:p w14:paraId="040D1D09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Цианирование.</w:t>
      </w:r>
    </w:p>
    <w:p w14:paraId="061F8E8E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Диффузионная металлизация.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26799B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EE7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F3E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4A0D" w14:textId="1F05CD46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B817FF1" w14:textId="66C3B121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2E650C0C" w14:textId="511823E6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Сталь, содержащая специальные добавки для повышения коррозионной стойкости, называется:</w:t>
      </w:r>
    </w:p>
    <w:p w14:paraId="0258D48E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Инструментальная.</w:t>
      </w:r>
    </w:p>
    <w:p w14:paraId="24DF0728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Конструкционная.</w:t>
      </w:r>
    </w:p>
    <w:p w14:paraId="1B224C86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Легированная.</w:t>
      </w:r>
    </w:p>
    <w:p w14:paraId="0DDE63A2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Углеродистая.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706EFF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7813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04D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EC32" w14:textId="0386EA6D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0309A3E" w14:textId="4EDB9A62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4761B617" w14:textId="61A66D5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Наибольшей пластичностью из перечисленных материалов обладает:</w:t>
      </w:r>
    </w:p>
    <w:p w14:paraId="58C7CCCB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Чугун.</w:t>
      </w:r>
    </w:p>
    <w:p w14:paraId="04085A79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Закаленная сталь.</w:t>
      </w:r>
    </w:p>
    <w:p w14:paraId="4F837573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Отожженная медь.</w:t>
      </w:r>
    </w:p>
    <w:p w14:paraId="013D9E0A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Керамика.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B20B0E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C6C4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807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364C" w14:textId="07BAC145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102EE5E9" w14:textId="7C4A6771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3BBA69AD" w14:textId="09BE22FC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Основная фаза в углеродистых сталях при комнатной температуре:</w:t>
      </w:r>
    </w:p>
    <w:p w14:paraId="1DF5EF1E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Аустенит.</w:t>
      </w:r>
    </w:p>
    <w:p w14:paraId="7EE30539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Цементит.</w:t>
      </w:r>
    </w:p>
    <w:p w14:paraId="664C45CE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Феррит.</w:t>
      </w:r>
    </w:p>
    <w:p w14:paraId="171ED178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Перлит.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AF4FD9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C65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B63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A942" w14:textId="2046A68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3B0DDE1" w14:textId="448CF9DC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5AB7F534" w14:textId="0564E352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Термопласты отличаются от реактопластов тем, что:</w:t>
      </w:r>
    </w:p>
    <w:p w14:paraId="0E10C9CE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Не плавятся при нагреве.</w:t>
      </w:r>
    </w:p>
    <w:p w14:paraId="351A9793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При нагреве размягчаются, а при охлаждении затвердевают (обратимо).</w:t>
      </w:r>
    </w:p>
    <w:p w14:paraId="5835A247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При нагреве необратимо твердеют.</w:t>
      </w:r>
    </w:p>
    <w:p w14:paraId="1C9F6502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Имеют сетчатую структуру.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CAB063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4FE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939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913A" w14:textId="16407FA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81AED10" w14:textId="75005C85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5F9AA4B7" w14:textId="64D38D39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Дефект кристаллического строения в виде нехватки атомов в узле решетки называется:</w:t>
      </w:r>
    </w:p>
    <w:p w14:paraId="2BAA2827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lastRenderedPageBreak/>
        <w:t>Дислокация.</w:t>
      </w:r>
    </w:p>
    <w:p w14:paraId="39D337C3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Вакансия.</w:t>
      </w:r>
    </w:p>
    <w:p w14:paraId="770EF446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7A44C5">
        <w:rPr>
          <w:color w:val="000000"/>
          <w:sz w:val="28"/>
          <w:szCs w:val="28"/>
        </w:rPr>
        <w:t>Межузельный</w:t>
      </w:r>
      <w:proofErr w:type="spellEnd"/>
      <w:r w:rsidRPr="007A44C5">
        <w:rPr>
          <w:color w:val="000000"/>
          <w:sz w:val="28"/>
          <w:szCs w:val="28"/>
        </w:rPr>
        <w:t xml:space="preserve"> атом.</w:t>
      </w:r>
    </w:p>
    <w:p w14:paraId="13BE29BA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Фазовая граница.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A1049D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620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6A3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E155" w14:textId="16E9AA07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7DED1C95" w14:textId="1AB71F12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07354382" w14:textId="56BB9DF8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Быстрорежущие стали легируют для повышения:</w:t>
      </w:r>
    </w:p>
    <w:p w14:paraId="677D00B0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Пластичности.</w:t>
      </w:r>
    </w:p>
    <w:p w14:paraId="419060F7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Красностойкости (способности сохранять твердость при нагреве).</w:t>
      </w:r>
    </w:p>
    <w:p w14:paraId="5AE4B553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Коррозионной стойкости.</w:t>
      </w:r>
    </w:p>
    <w:p w14:paraId="130D29F1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Ударной вязкости.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0E00D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70B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C6E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116B" w14:textId="5E20241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E600F72" w14:textId="08A14B88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5B1A72DB" w14:textId="285030DD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Полимер, обладающий высокой химической стойкостью и применяемый в качестве антипригарного покрытия:</w:t>
      </w:r>
    </w:p>
    <w:p w14:paraId="3964F321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Полиэтилен.</w:t>
      </w:r>
    </w:p>
    <w:p w14:paraId="70D00F87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Тефлон (политетрафторэтилен).</w:t>
      </w:r>
    </w:p>
    <w:p w14:paraId="78F0A660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Полистирол.</w:t>
      </w:r>
    </w:p>
    <w:p w14:paraId="432BA64A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Полиуретан.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FB6351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BE52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4F8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DA23" w14:textId="3FF5074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C20E040" w14:textId="2CD231EF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2E395E8D" w14:textId="74BB85CA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Диаграмма железо-углерод содержит критическую точку, соответствующую температуре 727°C, которая называется:</w:t>
      </w:r>
    </w:p>
    <w:p w14:paraId="641A2059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A1.</w:t>
      </w:r>
    </w:p>
    <w:p w14:paraId="5957E2C1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A2.</w:t>
      </w:r>
    </w:p>
    <w:p w14:paraId="1BA2D996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A3.</w:t>
      </w:r>
    </w:p>
    <w:p w14:paraId="5182104E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A4.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758ED8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ED2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A85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B30E" w14:textId="4850F2D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99E801B" w14:textId="20AAA46F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585293C5" w14:textId="3E43CDAF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Инструмент для измерения твердости по методу Бринелля имеет наконечник в виде:</w:t>
      </w:r>
    </w:p>
    <w:p w14:paraId="3C16FB0F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Алмазного конуса.</w:t>
      </w:r>
    </w:p>
    <w:p w14:paraId="58AA321C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Стального шарика.</w:t>
      </w:r>
    </w:p>
    <w:p w14:paraId="145136D7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Алмазной пирамиды.</w:t>
      </w:r>
    </w:p>
    <w:p w14:paraId="0AB18158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Ударного бойка.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CA6532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37B9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9B2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3D66" w14:textId="5DA66EF1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3D13552" w14:textId="51BBB2E1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1D79D19D" w14:textId="77777777" w:rsidR="007A44C5" w:rsidRPr="007A44C5" w:rsidRDefault="007A44C5" w:rsidP="007A44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Материал, получаемый спеканием порошков металлов и неметаллов, называется:</w:t>
      </w:r>
    </w:p>
    <w:p w14:paraId="5A6102BD" w14:textId="77777777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2D494CF9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lastRenderedPageBreak/>
        <w:t>Композит.</w:t>
      </w:r>
    </w:p>
    <w:p w14:paraId="701AC2EC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Полимер.</w:t>
      </w:r>
    </w:p>
    <w:p w14:paraId="4DB4C91A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Металлокерамика.</w:t>
      </w:r>
    </w:p>
    <w:p w14:paraId="2B93BD8B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7A44C5">
        <w:rPr>
          <w:color w:val="000000"/>
          <w:sz w:val="28"/>
          <w:szCs w:val="28"/>
        </w:rPr>
        <w:t>Интерметаллид</w:t>
      </w:r>
      <w:proofErr w:type="spellEnd"/>
      <w:r w:rsidRPr="007A44C5">
        <w:rPr>
          <w:color w:val="000000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4A5373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A134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188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4484" w14:textId="394661F7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144532F" w14:textId="70F4F317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611FADD6" w14:textId="29A9DEE0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Свойство материала, характеризующее его способность проводить электрический ток:</w:t>
      </w:r>
    </w:p>
    <w:p w14:paraId="169B0055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Теплопроводность.</w:t>
      </w:r>
    </w:p>
    <w:p w14:paraId="53686CD5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Электропроводность.</w:t>
      </w:r>
    </w:p>
    <w:p w14:paraId="68240ACE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Магнитная проницаемость.</w:t>
      </w:r>
    </w:p>
    <w:p w14:paraId="49BF8276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Диэлектрическая проницаемость.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36DC0F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C39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DED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51BE" w14:textId="4FE0C156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54918805" w14:textId="34ECBE44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44475264" w14:textId="166CD101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 xml:space="preserve">Впишите в поле ответа номер правильного ответа. Структура, образующаяся </w:t>
      </w:r>
      <w:proofErr w:type="gramStart"/>
      <w:r w:rsidRPr="007A44C5">
        <w:rPr>
          <w:color w:val="000000" w:themeColor="text1"/>
          <w:sz w:val="28"/>
          <w:szCs w:val="28"/>
        </w:rPr>
        <w:t>при быстром охлаждении</w:t>
      </w:r>
      <w:proofErr w:type="gramEnd"/>
      <w:r w:rsidRPr="007A44C5">
        <w:rPr>
          <w:color w:val="000000" w:themeColor="text1"/>
          <w:sz w:val="28"/>
          <w:szCs w:val="28"/>
        </w:rPr>
        <w:t xml:space="preserve"> стали и обладающая высокой твердостью:</w:t>
      </w:r>
    </w:p>
    <w:p w14:paraId="7425E10A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Перлит.</w:t>
      </w:r>
    </w:p>
    <w:p w14:paraId="6C3731AB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Сорбит.</w:t>
      </w:r>
    </w:p>
    <w:p w14:paraId="1C7962D6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Мартенсит.</w:t>
      </w:r>
    </w:p>
    <w:p w14:paraId="77D16D00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Троостит.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7BC45A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3F4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F0D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5F93" w14:textId="226CC3C6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5CC9A4F5" w14:textId="76D2DCAA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6.1)</w:t>
      </w:r>
    </w:p>
    <w:p w14:paraId="70A5CE14" w14:textId="09455C4C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Алюминиевые сплавы, не упрочняемые термической обработкой, называются:</w:t>
      </w:r>
    </w:p>
    <w:p w14:paraId="423EC32C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Дуралюмины.</w:t>
      </w:r>
    </w:p>
    <w:p w14:paraId="7CD24513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Силумины.</w:t>
      </w:r>
    </w:p>
    <w:p w14:paraId="29B0DECB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Авиали.</w:t>
      </w:r>
    </w:p>
    <w:p w14:paraId="015FD303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Магналии.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3F3312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321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0C59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AAAC" w14:textId="5EA486FE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3B230AB" w14:textId="38F98BEC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7A44C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7B53B65A" w14:textId="4362416E" w:rsidR="0035011F" w:rsidRPr="00632ED5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Явление роста зерна при нагреве называется:</w:t>
      </w:r>
    </w:p>
    <w:p w14:paraId="3A033E9A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Рекристаллизация.</w:t>
      </w:r>
    </w:p>
    <w:p w14:paraId="298568C6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Диффузия.</w:t>
      </w:r>
    </w:p>
    <w:p w14:paraId="7E112AB3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Сегрегация.</w:t>
      </w:r>
    </w:p>
    <w:p w14:paraId="73A00CC3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Дендритная ликвация.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E83E6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934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B594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BDBD" w14:textId="2B74E504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537836E" w14:textId="11D7EC40" w:rsidR="0035011F" w:rsidRPr="00996DF2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2C9C75BD" w14:textId="3030AF8B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Керамические материалы на основе оксида алюминия (Al2O3) называются:</w:t>
      </w:r>
    </w:p>
    <w:p w14:paraId="21FF1BCF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Карбиды.</w:t>
      </w:r>
    </w:p>
    <w:p w14:paraId="52DA9011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Корунд.</w:t>
      </w:r>
    </w:p>
    <w:p w14:paraId="25D5BB09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Нитриды.</w:t>
      </w:r>
    </w:p>
    <w:p w14:paraId="13752077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lastRenderedPageBreak/>
        <w:t>Цирконий.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619BDD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E7F6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4986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53C1" w14:textId="22566A4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4940FA9" w14:textId="6EC56384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78686CD3" w14:textId="5B6DF340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Метод защиты от коррозии, при котором к защищаемой конструкции присоединяют более активный металл:</w:t>
      </w:r>
    </w:p>
    <w:p w14:paraId="1824D023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Катодная защита.</w:t>
      </w:r>
    </w:p>
    <w:p w14:paraId="57517BE5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Протекторная защита.</w:t>
      </w:r>
    </w:p>
    <w:p w14:paraId="6C0AEE55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Пассивация.</w:t>
      </w:r>
    </w:p>
    <w:p w14:paraId="7A663387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Легирование.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2674F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329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9B1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691D" w14:textId="34EC24B3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0539DC6" w14:textId="786CD4F0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17CA7A2C" w14:textId="746D99BF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Сплав титана, используемый в аэрокосмической промышленности благодаря высокой удельной прочности:</w:t>
      </w:r>
    </w:p>
    <w:p w14:paraId="5773D1C7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ВТ6.</w:t>
      </w:r>
    </w:p>
    <w:p w14:paraId="11439F0E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Д16.</w:t>
      </w:r>
    </w:p>
    <w:p w14:paraId="6A3994CE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12Х18Н10Т.</w:t>
      </w:r>
    </w:p>
    <w:p w14:paraId="3E0E8FEF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У8.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C80519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110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9A8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FEF8" w14:textId="768DCA4C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1C65A4E" w14:textId="4F2D639D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72D659F3" w14:textId="008B7BB4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 xml:space="preserve">Впишите в поле ответа номер правильного ответа. Термическая обработка, улучшающая </w:t>
      </w:r>
      <w:proofErr w:type="gramStart"/>
      <w:r w:rsidRPr="007A44C5">
        <w:rPr>
          <w:color w:val="000000" w:themeColor="text1"/>
          <w:sz w:val="28"/>
          <w:szCs w:val="28"/>
        </w:rPr>
        <w:t>структуру</w:t>
      </w:r>
      <w:proofErr w:type="gramEnd"/>
      <w:r w:rsidRPr="007A44C5">
        <w:rPr>
          <w:color w:val="000000" w:themeColor="text1"/>
          <w:sz w:val="28"/>
          <w:szCs w:val="28"/>
        </w:rPr>
        <w:t xml:space="preserve"> стали после горячей обработки давлением:</w:t>
      </w:r>
    </w:p>
    <w:p w14:paraId="59849078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Закалка.</w:t>
      </w:r>
    </w:p>
    <w:p w14:paraId="4DA73D1C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Нормализация.</w:t>
      </w:r>
    </w:p>
    <w:p w14:paraId="23E03C22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Отпуск.</w:t>
      </w:r>
    </w:p>
    <w:p w14:paraId="6C6F9979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Старение.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FBA469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CB6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861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9E4A" w14:textId="6D5C0A4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833C4AF" w14:textId="686A6905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69F5199E" w14:textId="770A9716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Упрочнение металла в результате пластической деформации называется:</w:t>
      </w:r>
    </w:p>
    <w:p w14:paraId="2947BACB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Дисперсионное твердение.</w:t>
      </w:r>
    </w:p>
    <w:p w14:paraId="3FD5CDB2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7A44C5">
        <w:rPr>
          <w:color w:val="000000"/>
          <w:sz w:val="28"/>
          <w:szCs w:val="28"/>
        </w:rPr>
        <w:t>Нагартовка</w:t>
      </w:r>
      <w:proofErr w:type="spellEnd"/>
      <w:r w:rsidRPr="007A44C5">
        <w:rPr>
          <w:color w:val="000000"/>
          <w:sz w:val="28"/>
          <w:szCs w:val="28"/>
        </w:rPr>
        <w:t>.</w:t>
      </w:r>
    </w:p>
    <w:p w14:paraId="0840F83D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Старение.</w:t>
      </w:r>
    </w:p>
    <w:p w14:paraId="3F7FF615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Закалка.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160BEC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9D22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1B0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8EC4" w14:textId="36568428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783E6BB" w14:textId="5A3F1244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2D32E2D1" w14:textId="07492B9F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Термомеханическая обработка, сочетающая пластическую деформацию и закалку:</w:t>
      </w:r>
    </w:p>
    <w:p w14:paraId="357B2D7D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НТМО (низкотемпературная).</w:t>
      </w:r>
    </w:p>
    <w:p w14:paraId="518CF19F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ВТМО (высокотемпературная).</w:t>
      </w:r>
    </w:p>
    <w:p w14:paraId="271E391B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Патентирование.</w:t>
      </w:r>
    </w:p>
    <w:p w14:paraId="4D817A34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Отпуск.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4BBB31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2783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A1E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3503" w14:textId="3FA892AD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FD2750F" w14:textId="385563F6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2A04BFDD" w14:textId="1094F6BE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Высокопрочный чугун с шаровидным графитом называется:</w:t>
      </w:r>
    </w:p>
    <w:p w14:paraId="114B882B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Ковкий.</w:t>
      </w:r>
    </w:p>
    <w:p w14:paraId="19B38EBF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Высокопрочный (ВЧ).</w:t>
      </w:r>
    </w:p>
    <w:p w14:paraId="187806E9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Серый.</w:t>
      </w:r>
    </w:p>
    <w:p w14:paraId="4FADE419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Белый.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348E9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1CE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C6C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A4D9" w14:textId="22E0678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F3991AD" w14:textId="7E78C40B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0C2EC0A2" w14:textId="30628508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Металл с гранецентрированной кубической решеткой (ГЦК):</w:t>
      </w:r>
    </w:p>
    <w:p w14:paraId="7E84F202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Железо (α).</w:t>
      </w:r>
    </w:p>
    <w:p w14:paraId="4D452ADD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Медь.</w:t>
      </w:r>
    </w:p>
    <w:p w14:paraId="718A4F1A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Хром.</w:t>
      </w:r>
    </w:p>
    <w:p w14:paraId="62098B15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Титан (α).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EACBBD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9EA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BA1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ED41" w14:textId="062C7C4A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3AF1028" w14:textId="4EDE1946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7E52ECAF" w14:textId="3B1E0372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Специальная сталь с высоким содержанием кремния, используемая в электротехнике:</w:t>
      </w:r>
    </w:p>
    <w:p w14:paraId="14317CAB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Рессорно-пружинная.</w:t>
      </w:r>
    </w:p>
    <w:p w14:paraId="49885542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Электротехническая (трансформаторная).</w:t>
      </w:r>
    </w:p>
    <w:p w14:paraId="0E3B941B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Шарикоподшипниковая.</w:t>
      </w:r>
    </w:p>
    <w:p w14:paraId="1EAD7C18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Автоматная.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BCCB87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5ED9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9CF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E242" w14:textId="728E8CB9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7CEB4A9" w14:textId="73A8F7E0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2470C5EE" w14:textId="525AF734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Аморфные материалы:</w:t>
      </w:r>
    </w:p>
    <w:p w14:paraId="2CFFF56F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Имеют строго упорядоченную структуру.</w:t>
      </w:r>
    </w:p>
    <w:p w14:paraId="72775EE4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Не имеют дальнего порядка в расположении атомов.</w:t>
      </w:r>
    </w:p>
    <w:p w14:paraId="68803A2D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Образуют правильные кристаллы.</w:t>
      </w:r>
    </w:p>
    <w:p w14:paraId="1A44B92D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Имеют только ближний порядок.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2AF3F2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B65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674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A81" w14:textId="20367936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815E501" w14:textId="7817E466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96DF2">
        <w:rPr>
          <w:rFonts w:ascii="Times New Roman" w:hAnsi="Times New Roman"/>
          <w:b/>
          <w:i/>
          <w:color w:val="C00000"/>
          <w:sz w:val="28"/>
          <w:szCs w:val="28"/>
        </w:rPr>
        <w:t>(ОПК6 – ИОПК 6.2)</w:t>
      </w:r>
    </w:p>
    <w:p w14:paraId="45F67B48" w14:textId="38B92288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Композиционный материал на основе углеродных волокон и полимерной матрицы:</w:t>
      </w:r>
    </w:p>
    <w:p w14:paraId="754178ED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Стеклопластик.</w:t>
      </w:r>
    </w:p>
    <w:p w14:paraId="6BC90093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Углепластик.</w:t>
      </w:r>
    </w:p>
    <w:p w14:paraId="1927F793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7A44C5">
        <w:rPr>
          <w:color w:val="000000"/>
          <w:sz w:val="28"/>
          <w:szCs w:val="28"/>
        </w:rPr>
        <w:t>Боропластик</w:t>
      </w:r>
      <w:proofErr w:type="spellEnd"/>
      <w:r w:rsidRPr="007A44C5">
        <w:rPr>
          <w:color w:val="000000"/>
          <w:sz w:val="28"/>
          <w:szCs w:val="28"/>
        </w:rPr>
        <w:t>.</w:t>
      </w:r>
    </w:p>
    <w:p w14:paraId="2D5172BC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gramStart"/>
      <w:r w:rsidRPr="007A44C5">
        <w:rPr>
          <w:color w:val="000000"/>
          <w:sz w:val="28"/>
          <w:szCs w:val="28"/>
        </w:rPr>
        <w:t>Органо-пластик</w:t>
      </w:r>
      <w:proofErr w:type="gramEnd"/>
      <w:r w:rsidRPr="007A44C5">
        <w:rPr>
          <w:color w:val="000000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65402F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8C7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072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2D0B" w14:textId="4FF919BB" w:rsidR="0035011F" w:rsidRPr="00415EF6" w:rsidRDefault="007A44C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27B10C9" w14:textId="77777777" w:rsidR="00FD215C" w:rsidRDefault="00FD215C"/>
    <w:sectPr w:rsidR="00FD2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41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A75A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469D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E2FC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B7CF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F4A5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68654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1B139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362EB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8277F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CB6C2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2A460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5A5BA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254B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246BB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862C7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EF72D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6B0AF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CB496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4E0AC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D7E772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B367E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A4259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26025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D41AD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EA588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E37FC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2446CD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6EC7F4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2B340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D7786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0F604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49178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961BA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44E745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C45BC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850455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9AE29A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A8A206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33497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4B206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14742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81127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8651A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433F6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68354D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68E795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A607E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C977B7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52753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425991">
    <w:abstractNumId w:val="6"/>
  </w:num>
  <w:num w:numId="2" w16cid:durableId="702898183">
    <w:abstractNumId w:val="42"/>
  </w:num>
  <w:num w:numId="3" w16cid:durableId="1628242833">
    <w:abstractNumId w:val="36"/>
  </w:num>
  <w:num w:numId="4" w16cid:durableId="1142966273">
    <w:abstractNumId w:val="29"/>
  </w:num>
  <w:num w:numId="5" w16cid:durableId="196159277">
    <w:abstractNumId w:val="9"/>
  </w:num>
  <w:num w:numId="6" w16cid:durableId="2137135864">
    <w:abstractNumId w:val="45"/>
  </w:num>
  <w:num w:numId="7" w16cid:durableId="1179733324">
    <w:abstractNumId w:val="22"/>
  </w:num>
  <w:num w:numId="8" w16cid:durableId="879824143">
    <w:abstractNumId w:val="15"/>
  </w:num>
  <w:num w:numId="9" w16cid:durableId="776408448">
    <w:abstractNumId w:val="34"/>
  </w:num>
  <w:num w:numId="10" w16cid:durableId="1976060431">
    <w:abstractNumId w:val="23"/>
  </w:num>
  <w:num w:numId="11" w16cid:durableId="812405632">
    <w:abstractNumId w:val="41"/>
  </w:num>
  <w:num w:numId="12" w16cid:durableId="1714650653">
    <w:abstractNumId w:val="3"/>
  </w:num>
  <w:num w:numId="13" w16cid:durableId="1303926752">
    <w:abstractNumId w:val="2"/>
  </w:num>
  <w:num w:numId="14" w16cid:durableId="1724675663">
    <w:abstractNumId w:val="25"/>
  </w:num>
  <w:num w:numId="15" w16cid:durableId="459882300">
    <w:abstractNumId w:val="17"/>
  </w:num>
  <w:num w:numId="16" w16cid:durableId="2101871117">
    <w:abstractNumId w:val="35"/>
  </w:num>
  <w:num w:numId="17" w16cid:durableId="351499642">
    <w:abstractNumId w:val="33"/>
  </w:num>
  <w:num w:numId="18" w16cid:durableId="1618875727">
    <w:abstractNumId w:val="13"/>
  </w:num>
  <w:num w:numId="19" w16cid:durableId="698286487">
    <w:abstractNumId w:val="16"/>
  </w:num>
  <w:num w:numId="20" w16cid:durableId="753432229">
    <w:abstractNumId w:val="20"/>
  </w:num>
  <w:num w:numId="21" w16cid:durableId="1665549114">
    <w:abstractNumId w:val="37"/>
  </w:num>
  <w:num w:numId="22" w16cid:durableId="429278129">
    <w:abstractNumId w:val="5"/>
  </w:num>
  <w:num w:numId="23" w16cid:durableId="1505583333">
    <w:abstractNumId w:val="11"/>
  </w:num>
  <w:num w:numId="24" w16cid:durableId="186523558">
    <w:abstractNumId w:val="21"/>
  </w:num>
  <w:num w:numId="25" w16cid:durableId="1903632982">
    <w:abstractNumId w:val="44"/>
  </w:num>
  <w:num w:numId="26" w16cid:durableId="1332026678">
    <w:abstractNumId w:val="38"/>
  </w:num>
  <w:num w:numId="27" w16cid:durableId="833032281">
    <w:abstractNumId w:val="31"/>
  </w:num>
  <w:num w:numId="28" w16cid:durableId="1125659083">
    <w:abstractNumId w:val="14"/>
  </w:num>
  <w:num w:numId="29" w16cid:durableId="2098402104">
    <w:abstractNumId w:val="28"/>
  </w:num>
  <w:num w:numId="30" w16cid:durableId="1239054929">
    <w:abstractNumId w:val="32"/>
  </w:num>
  <w:num w:numId="31" w16cid:durableId="540558023">
    <w:abstractNumId w:val="49"/>
  </w:num>
  <w:num w:numId="32" w16cid:durableId="1183281195">
    <w:abstractNumId w:val="19"/>
  </w:num>
  <w:num w:numId="33" w16cid:durableId="1453553893">
    <w:abstractNumId w:val="27"/>
  </w:num>
  <w:num w:numId="34" w16cid:durableId="1982541683">
    <w:abstractNumId w:val="40"/>
  </w:num>
  <w:num w:numId="35" w16cid:durableId="1785273241">
    <w:abstractNumId w:val="24"/>
  </w:num>
  <w:num w:numId="36" w16cid:durableId="1618952490">
    <w:abstractNumId w:val="30"/>
  </w:num>
  <w:num w:numId="37" w16cid:durableId="1978220272">
    <w:abstractNumId w:val="0"/>
  </w:num>
  <w:num w:numId="38" w16cid:durableId="1267730543">
    <w:abstractNumId w:val="1"/>
  </w:num>
  <w:num w:numId="39" w16cid:durableId="263533956">
    <w:abstractNumId w:val="43"/>
  </w:num>
  <w:num w:numId="40" w16cid:durableId="40518227">
    <w:abstractNumId w:val="7"/>
  </w:num>
  <w:num w:numId="41" w16cid:durableId="1946383852">
    <w:abstractNumId w:val="26"/>
  </w:num>
  <w:num w:numId="42" w16cid:durableId="1349410862">
    <w:abstractNumId w:val="18"/>
  </w:num>
  <w:num w:numId="43" w16cid:durableId="1510369547">
    <w:abstractNumId w:val="47"/>
  </w:num>
  <w:num w:numId="44" w16cid:durableId="623582232">
    <w:abstractNumId w:val="48"/>
  </w:num>
  <w:num w:numId="45" w16cid:durableId="1113286205">
    <w:abstractNumId w:val="12"/>
  </w:num>
  <w:num w:numId="46" w16cid:durableId="1027410942">
    <w:abstractNumId w:val="10"/>
  </w:num>
  <w:num w:numId="47" w16cid:durableId="667683034">
    <w:abstractNumId w:val="4"/>
  </w:num>
  <w:num w:numId="48" w16cid:durableId="1960212693">
    <w:abstractNumId w:val="39"/>
  </w:num>
  <w:num w:numId="49" w16cid:durableId="1318680963">
    <w:abstractNumId w:val="46"/>
  </w:num>
  <w:num w:numId="50" w16cid:durableId="10687258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5C"/>
    <w:rsid w:val="0035011F"/>
    <w:rsid w:val="003E34B0"/>
    <w:rsid w:val="00415EF6"/>
    <w:rsid w:val="00632ED5"/>
    <w:rsid w:val="007A44C5"/>
    <w:rsid w:val="00812E25"/>
    <w:rsid w:val="00996DF2"/>
    <w:rsid w:val="00C57CD5"/>
    <w:rsid w:val="00D16D36"/>
    <w:rsid w:val="00FD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AF47A"/>
  <w15:chartTrackingRefBased/>
  <w15:docId w15:val="{06A14400-9F1C-4BE6-99A1-994F1705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4B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D21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1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1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1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1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1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1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1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1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21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21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21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215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215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21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21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21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21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21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21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21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21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21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21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21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215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21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215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D215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3E34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2</cp:revision>
  <dcterms:created xsi:type="dcterms:W3CDTF">2026-07-17T03:27:00Z</dcterms:created>
  <dcterms:modified xsi:type="dcterms:W3CDTF">2026-07-17T03:27:00Z</dcterms:modified>
</cp:coreProperties>
</file>