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C8C388" w14:textId="77777777" w:rsidR="00CC1209" w:rsidRPr="00541AAC" w:rsidRDefault="00CC1209" w:rsidP="00CC1209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КОМПЛЕКТ ОЦЕНОЧНЫХ МАТЕРИАЛОВ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 xml:space="preserve">ДЛЯ ОЦЕНКИ СФОРМИРОВАННОСТИ КОМПЕТЕНЦИЙ 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>ПО ДИСЦИПЛИНЕ (МОДУЛЮ)</w:t>
      </w:r>
    </w:p>
    <w:p w14:paraId="5E01E523" w14:textId="77777777" w:rsidR="00CC1209" w:rsidRPr="00541AAC" w:rsidRDefault="00CC1209" w:rsidP="00CC1209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</w:p>
    <w:p w14:paraId="09C05A6B" w14:textId="07C6161B" w:rsidR="00CC1209" w:rsidRPr="00D47759" w:rsidRDefault="00CC1209" w:rsidP="00CC1209">
      <w:pPr>
        <w:tabs>
          <w:tab w:val="left" w:pos="809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1209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Техническая диагностика</w:t>
      </w:r>
    </w:p>
    <w:p w14:paraId="665C1473" w14:textId="6A60772C" w:rsidR="00DA1ECD" w:rsidRDefault="00DA1ECD" w:rsidP="00DA1ECD">
      <w:pPr>
        <w:rPr>
          <w:rFonts w:ascii="Times New Roman" w:eastAsia="Times New Roman" w:hAnsi="Times New Roman" w:cs="Times New Roman"/>
          <w:lang w:eastAsia="ru-RU"/>
        </w:rPr>
      </w:pPr>
    </w:p>
    <w:p w14:paraId="70B454F3" w14:textId="47A36104" w:rsidR="00D05AB4" w:rsidRPr="009F32C0" w:rsidRDefault="00D05AB4" w:rsidP="00D05AB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F429E4" w:rsidRPr="009F32C0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429E4" w:rsidRPr="009F32C0">
        <w:rPr>
          <w:rFonts w:ascii="Times New Roman" w:hAnsi="Times New Roman" w:cs="Times New Roman"/>
          <w:i/>
          <w:color w:val="C00000"/>
        </w:rPr>
        <w:t>ПК</w:t>
      </w:r>
      <w:r w:rsidR="00D2126D">
        <w:rPr>
          <w:rFonts w:ascii="Times New Roman" w:hAnsi="Times New Roman" w:cs="Times New Roman"/>
          <w:i/>
          <w:color w:val="C00000"/>
        </w:rPr>
        <w:t>4</w:t>
      </w:r>
      <w:r w:rsidR="00000A6E" w:rsidRPr="009F32C0">
        <w:rPr>
          <w:rFonts w:ascii="Times New Roman" w:hAnsi="Times New Roman" w:cs="Times New Roman"/>
          <w:i/>
          <w:color w:val="C00000"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 xml:space="preserve">– </w:t>
      </w:r>
      <w:r w:rsidR="00F429E4" w:rsidRPr="009F32C0">
        <w:rPr>
          <w:rFonts w:ascii="Times New Roman" w:hAnsi="Times New Roman" w:cs="Times New Roman"/>
          <w:i/>
          <w:color w:val="C00000"/>
        </w:rPr>
        <w:t>ИПК</w:t>
      </w:r>
      <w:r w:rsidR="00D2126D">
        <w:rPr>
          <w:rFonts w:ascii="Times New Roman" w:hAnsi="Times New Roman" w:cs="Times New Roman"/>
          <w:i/>
          <w:color w:val="C00000"/>
        </w:rPr>
        <w:t>4</w:t>
      </w:r>
      <w:r w:rsidR="00F429E4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57B3D60" w14:textId="1AF8B0D9" w:rsidR="00D05AB4" w:rsidRDefault="007947CA" w:rsidP="00D05AB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называют т</w:t>
      </w:r>
      <w:r w:rsidRPr="007947CA">
        <w:rPr>
          <w:rFonts w:ascii="Times New Roman" w:eastAsia="Times New Roman" w:hAnsi="Times New Roman" w:cs="Times New Roman"/>
          <w:sz w:val="28"/>
          <w:szCs w:val="28"/>
          <w:lang w:eastAsia="ru-RU"/>
        </w:rPr>
        <w:t>ехническое устройство, здание или сооружение, подвергаемое техническ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ому или неразрушающему контролю?</w:t>
      </w:r>
    </w:p>
    <w:p w14:paraId="646A021D" w14:textId="77777777" w:rsidR="007947CA" w:rsidRPr="009F32C0" w:rsidRDefault="007947CA" w:rsidP="00D05AB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947CA" w:rsidRPr="009F32C0" w14:paraId="15364315" w14:textId="77777777" w:rsidTr="007947CA">
        <w:trPr>
          <w:trHeight w:val="229"/>
        </w:trPr>
        <w:tc>
          <w:tcPr>
            <w:tcW w:w="2850" w:type="dxa"/>
          </w:tcPr>
          <w:p w14:paraId="031B4786" w14:textId="77777777" w:rsidR="007947CA" w:rsidRPr="009F32C0" w:rsidRDefault="007947CA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89393FB" w14:textId="77777777" w:rsidR="007947CA" w:rsidRPr="009F32C0" w:rsidRDefault="007947CA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0A0D5C8" w14:textId="1B501E44" w:rsidR="007947CA" w:rsidRPr="009F32C0" w:rsidRDefault="007947CA" w:rsidP="007947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47CA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</w:tr>
    </w:tbl>
    <w:p w14:paraId="31B0BBB9" w14:textId="39CA3CCD" w:rsidR="007947CA" w:rsidRPr="009F32C0" w:rsidRDefault="007947CA" w:rsidP="007947C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9F32C0">
        <w:rPr>
          <w:rFonts w:ascii="Times New Roman" w:hAnsi="Times New Roman" w:cs="Times New Roman"/>
          <w:i/>
          <w:color w:val="C00000"/>
        </w:rPr>
        <w:t>ПК</w:t>
      </w:r>
      <w:r w:rsidR="00D2126D">
        <w:rPr>
          <w:rFonts w:ascii="Times New Roman" w:hAnsi="Times New Roman" w:cs="Times New Roman"/>
          <w:i/>
          <w:color w:val="C00000"/>
        </w:rPr>
        <w:t>4</w:t>
      </w:r>
      <w:r w:rsidR="00D2126D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D2126D">
        <w:rPr>
          <w:rFonts w:ascii="Times New Roman" w:hAnsi="Times New Roman" w:cs="Times New Roman"/>
          <w:i/>
          <w:color w:val="C00000"/>
        </w:rPr>
        <w:t>4</w:t>
      </w:r>
      <w:r w:rsidR="00D2126D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41E8604" w14:textId="4DE6CF3D" w:rsidR="007947CA" w:rsidRDefault="00F732E0" w:rsidP="007947C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947CA" w:rsidRPr="007947C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роверка соответствия объекта контроля, диагностики или мониторинга устано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вленным техническим требованиям?</w:t>
      </w:r>
    </w:p>
    <w:p w14:paraId="0208312E" w14:textId="77777777" w:rsidR="007947CA" w:rsidRPr="009F32C0" w:rsidRDefault="007947CA" w:rsidP="007947CA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947CA" w:rsidRPr="009F32C0" w14:paraId="65E17C73" w14:textId="77777777" w:rsidTr="00050033">
        <w:trPr>
          <w:trHeight w:val="229"/>
        </w:trPr>
        <w:tc>
          <w:tcPr>
            <w:tcW w:w="2850" w:type="dxa"/>
          </w:tcPr>
          <w:p w14:paraId="0F537081" w14:textId="77777777" w:rsidR="007947CA" w:rsidRPr="009F32C0" w:rsidRDefault="007947CA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F0FC096" w14:textId="77777777" w:rsidR="007947CA" w:rsidRPr="009F32C0" w:rsidRDefault="007947CA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A5BFC0D" w14:textId="648010FC" w:rsidR="007947CA" w:rsidRPr="009F32C0" w:rsidRDefault="007947CA" w:rsidP="000500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технический контроль</w:t>
            </w:r>
          </w:p>
        </w:tc>
      </w:tr>
    </w:tbl>
    <w:p w14:paraId="1670400A" w14:textId="64F2C61E" w:rsidR="007947CA" w:rsidRPr="009F32C0" w:rsidRDefault="007947CA" w:rsidP="007947C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9F32C0">
        <w:rPr>
          <w:rFonts w:ascii="Times New Roman" w:hAnsi="Times New Roman" w:cs="Times New Roman"/>
          <w:i/>
          <w:color w:val="C00000"/>
        </w:rPr>
        <w:t>ПК</w:t>
      </w:r>
      <w:r w:rsidR="00D2126D">
        <w:rPr>
          <w:rFonts w:ascii="Times New Roman" w:hAnsi="Times New Roman" w:cs="Times New Roman"/>
          <w:i/>
          <w:color w:val="C00000"/>
        </w:rPr>
        <w:t>4</w:t>
      </w:r>
      <w:r w:rsidR="00D2126D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D2126D">
        <w:rPr>
          <w:rFonts w:ascii="Times New Roman" w:hAnsi="Times New Roman" w:cs="Times New Roman"/>
          <w:i/>
          <w:color w:val="C00000"/>
        </w:rPr>
        <w:t>4</w:t>
      </w:r>
      <w:r w:rsidR="00D2126D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B558790" w14:textId="70B8869C" w:rsidR="007947CA" w:rsidRDefault="00F732E0" w:rsidP="007947C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947CA" w:rsidRPr="007947C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роверка, контроль, оценка надёжности, параметров и свойств технических устройств, зданий и сооружений, при которых не должна быть нарушена их пригодность к применению и эксплуатации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B3E878A" w14:textId="77777777" w:rsidR="007947CA" w:rsidRPr="009F32C0" w:rsidRDefault="007947CA" w:rsidP="007947CA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947CA" w:rsidRPr="009F32C0" w14:paraId="0D61BF97" w14:textId="77777777" w:rsidTr="00050033">
        <w:trPr>
          <w:trHeight w:val="229"/>
        </w:trPr>
        <w:tc>
          <w:tcPr>
            <w:tcW w:w="2850" w:type="dxa"/>
          </w:tcPr>
          <w:p w14:paraId="38E28616" w14:textId="77777777" w:rsidR="007947CA" w:rsidRPr="009F32C0" w:rsidRDefault="007947CA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53EC25F" w14:textId="77777777" w:rsidR="007947CA" w:rsidRPr="009F32C0" w:rsidRDefault="007947CA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3B3A22F" w14:textId="43B29520" w:rsidR="007947CA" w:rsidRPr="009F32C0" w:rsidRDefault="007947CA" w:rsidP="000500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79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еразрушающий контроль</w:t>
            </w:r>
          </w:p>
        </w:tc>
      </w:tr>
    </w:tbl>
    <w:p w14:paraId="79FFC783" w14:textId="4133FA13" w:rsidR="007947CA" w:rsidRPr="009F32C0" w:rsidRDefault="007947CA" w:rsidP="007947C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9F32C0">
        <w:rPr>
          <w:rFonts w:ascii="Times New Roman" w:hAnsi="Times New Roman" w:cs="Times New Roman"/>
          <w:i/>
          <w:color w:val="C00000"/>
        </w:rPr>
        <w:t>ПК</w:t>
      </w:r>
      <w:r w:rsidR="00D2126D">
        <w:rPr>
          <w:rFonts w:ascii="Times New Roman" w:hAnsi="Times New Roman" w:cs="Times New Roman"/>
          <w:i/>
          <w:color w:val="C00000"/>
        </w:rPr>
        <w:t>4</w:t>
      </w:r>
      <w:r w:rsidR="00D2126D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D2126D">
        <w:rPr>
          <w:rFonts w:ascii="Times New Roman" w:hAnsi="Times New Roman" w:cs="Times New Roman"/>
          <w:i/>
          <w:color w:val="C00000"/>
        </w:rPr>
        <w:t>4</w:t>
      </w:r>
      <w:r w:rsidR="00D2126D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495ED9D" w14:textId="6A25E5FC" w:rsidR="007947CA" w:rsidRDefault="007947CA" w:rsidP="007947C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н</w:t>
      </w:r>
      <w:r w:rsidRPr="007947CA">
        <w:rPr>
          <w:rFonts w:ascii="Times New Roman" w:eastAsia="Times New Roman" w:hAnsi="Times New Roman" w:cs="Times New Roman"/>
          <w:sz w:val="28"/>
          <w:szCs w:val="28"/>
          <w:lang w:eastAsia="ru-RU"/>
        </w:rPr>
        <w:t>аучно-техническая дисциплина, изучающая и устанавливающая признаки дефектов технических объектов, а также методы и средства обнаружения и поиска дефектов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6C99825" w14:textId="77777777" w:rsidR="007947CA" w:rsidRPr="009F32C0" w:rsidRDefault="007947CA" w:rsidP="007947CA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947CA" w:rsidRPr="009F32C0" w14:paraId="3CADCFA6" w14:textId="77777777" w:rsidTr="00050033">
        <w:trPr>
          <w:trHeight w:val="229"/>
        </w:trPr>
        <w:tc>
          <w:tcPr>
            <w:tcW w:w="2850" w:type="dxa"/>
          </w:tcPr>
          <w:p w14:paraId="5EDEA3CC" w14:textId="77777777" w:rsidR="007947CA" w:rsidRPr="009F32C0" w:rsidRDefault="007947CA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E3EB994" w14:textId="77777777" w:rsidR="007947CA" w:rsidRPr="009F32C0" w:rsidRDefault="007947CA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7622EE4" w14:textId="126CF1BF" w:rsidR="007947CA" w:rsidRPr="009F32C0" w:rsidRDefault="007947CA" w:rsidP="000500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79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ехническая диагностика</w:t>
            </w:r>
          </w:p>
        </w:tc>
      </w:tr>
    </w:tbl>
    <w:p w14:paraId="7303DF94" w14:textId="5D288D7E" w:rsidR="007947CA" w:rsidRPr="009F32C0" w:rsidRDefault="007947CA" w:rsidP="007947C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9F32C0">
        <w:rPr>
          <w:rFonts w:ascii="Times New Roman" w:hAnsi="Times New Roman" w:cs="Times New Roman"/>
          <w:i/>
          <w:color w:val="C00000"/>
        </w:rPr>
        <w:t>ПК</w:t>
      </w:r>
      <w:r w:rsidR="00D2126D">
        <w:rPr>
          <w:rFonts w:ascii="Times New Roman" w:hAnsi="Times New Roman" w:cs="Times New Roman"/>
          <w:i/>
          <w:color w:val="C00000"/>
        </w:rPr>
        <w:t>4</w:t>
      </w:r>
      <w:r w:rsidR="00D2126D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D2126D">
        <w:rPr>
          <w:rFonts w:ascii="Times New Roman" w:hAnsi="Times New Roman" w:cs="Times New Roman"/>
          <w:i/>
          <w:color w:val="C00000"/>
        </w:rPr>
        <w:t>4</w:t>
      </w:r>
      <w:r w:rsidR="00D2126D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6A52D85" w14:textId="517FD22C" w:rsidR="007947CA" w:rsidRDefault="00F732E0" w:rsidP="007947C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7947CA" w:rsidRPr="007947CA">
        <w:rPr>
          <w:rFonts w:ascii="Times New Roman" w:eastAsia="Times New Roman" w:hAnsi="Times New Roman" w:cs="Times New Roman"/>
          <w:sz w:val="28"/>
          <w:szCs w:val="28"/>
          <w:lang w:eastAsia="ru-RU"/>
        </w:rPr>
        <w:t>аждое отдельное несоответствие объекта требованиям, установленным документацией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9D031CA" w14:textId="77777777" w:rsidR="007947CA" w:rsidRPr="009F32C0" w:rsidRDefault="007947CA" w:rsidP="007947CA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947CA" w:rsidRPr="009F32C0" w14:paraId="4C5DA378" w14:textId="77777777" w:rsidTr="00050033">
        <w:trPr>
          <w:trHeight w:val="229"/>
        </w:trPr>
        <w:tc>
          <w:tcPr>
            <w:tcW w:w="2850" w:type="dxa"/>
          </w:tcPr>
          <w:p w14:paraId="0312F092" w14:textId="77777777" w:rsidR="007947CA" w:rsidRPr="009F32C0" w:rsidRDefault="007947CA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8A3D0E2" w14:textId="77777777" w:rsidR="007947CA" w:rsidRPr="009F32C0" w:rsidRDefault="007947CA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F91184B" w14:textId="11C33B00" w:rsidR="007947CA" w:rsidRPr="009F32C0" w:rsidRDefault="007947CA" w:rsidP="000500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79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ефект</w:t>
            </w:r>
          </w:p>
        </w:tc>
      </w:tr>
    </w:tbl>
    <w:p w14:paraId="2478B49A" w14:textId="77650547" w:rsidR="00F732E0" w:rsidRPr="009F32C0" w:rsidRDefault="00F732E0" w:rsidP="00F732E0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9F32C0">
        <w:rPr>
          <w:rFonts w:ascii="Times New Roman" w:hAnsi="Times New Roman" w:cs="Times New Roman"/>
          <w:i/>
          <w:color w:val="C00000"/>
        </w:rPr>
        <w:t>ПК</w:t>
      </w:r>
      <w:r w:rsidR="00D2126D">
        <w:rPr>
          <w:rFonts w:ascii="Times New Roman" w:hAnsi="Times New Roman" w:cs="Times New Roman"/>
          <w:i/>
          <w:color w:val="C00000"/>
        </w:rPr>
        <w:t>4</w:t>
      </w:r>
      <w:r w:rsidR="00D2126D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D2126D">
        <w:rPr>
          <w:rFonts w:ascii="Times New Roman" w:hAnsi="Times New Roman" w:cs="Times New Roman"/>
          <w:i/>
          <w:color w:val="C00000"/>
        </w:rPr>
        <w:t>4</w:t>
      </w:r>
      <w:r w:rsidR="00D2126D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5B536E3" w14:textId="2F8154BF" w:rsidR="00F732E0" w:rsidRDefault="00F732E0" w:rsidP="00F732E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F732E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обытие, заключающееся в нарушении исправного состояния объекта при сохранении работоспособного состояния?</w:t>
      </w:r>
    </w:p>
    <w:p w14:paraId="54076C1E" w14:textId="77777777" w:rsidR="00F732E0" w:rsidRPr="009F32C0" w:rsidRDefault="00F732E0" w:rsidP="00F732E0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732E0" w:rsidRPr="009F32C0" w14:paraId="267E74AD" w14:textId="77777777" w:rsidTr="00050033">
        <w:trPr>
          <w:trHeight w:val="229"/>
        </w:trPr>
        <w:tc>
          <w:tcPr>
            <w:tcW w:w="2850" w:type="dxa"/>
          </w:tcPr>
          <w:p w14:paraId="3BCBA9F1" w14:textId="77777777" w:rsidR="00F732E0" w:rsidRPr="009F32C0" w:rsidRDefault="00F732E0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F4363BC" w14:textId="77777777" w:rsidR="00F732E0" w:rsidRPr="009F32C0" w:rsidRDefault="00F732E0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755ED54" w14:textId="5B09FBAA" w:rsidR="00F732E0" w:rsidRPr="009F32C0" w:rsidRDefault="00F732E0" w:rsidP="000500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F732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овреждение</w:t>
            </w:r>
          </w:p>
        </w:tc>
      </w:tr>
    </w:tbl>
    <w:p w14:paraId="5C4EDD6C" w14:textId="04111FF9" w:rsidR="00F732E0" w:rsidRPr="009F32C0" w:rsidRDefault="00F732E0" w:rsidP="00F732E0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9F32C0">
        <w:rPr>
          <w:rFonts w:ascii="Times New Roman" w:hAnsi="Times New Roman" w:cs="Times New Roman"/>
          <w:i/>
          <w:color w:val="C00000"/>
        </w:rPr>
        <w:t>ПК</w:t>
      </w:r>
      <w:r w:rsidR="00D2126D">
        <w:rPr>
          <w:rFonts w:ascii="Times New Roman" w:hAnsi="Times New Roman" w:cs="Times New Roman"/>
          <w:i/>
          <w:color w:val="C00000"/>
        </w:rPr>
        <w:t>4</w:t>
      </w:r>
      <w:r w:rsidR="00D2126D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D2126D">
        <w:rPr>
          <w:rFonts w:ascii="Times New Roman" w:hAnsi="Times New Roman" w:cs="Times New Roman"/>
          <w:i/>
          <w:color w:val="C00000"/>
        </w:rPr>
        <w:t>4</w:t>
      </w:r>
      <w:r w:rsidR="00D2126D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8916A80" w14:textId="3AA8B54E" w:rsidR="00F732E0" w:rsidRDefault="00F732E0" w:rsidP="00F732E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732E0">
        <w:rPr>
          <w:rFonts w:ascii="Times New Roman" w:eastAsia="Times New Roman" w:hAnsi="Times New Roman" w:cs="Times New Roman"/>
          <w:sz w:val="28"/>
          <w:szCs w:val="28"/>
          <w:lang w:eastAsia="ru-RU"/>
        </w:rPr>
        <w:t>дно из направлений неразрушающего контроля, при котором осуществляется контроль качества материалов, деталей, узлов и покрытий, а также контроль состояния скрытых элементов, механизмов, агрегатов и конструкций с помощью проникающих физических полей, и химических веществ?</w:t>
      </w:r>
    </w:p>
    <w:p w14:paraId="5DAF8A6A" w14:textId="77777777" w:rsidR="00F732E0" w:rsidRPr="009F32C0" w:rsidRDefault="00F732E0" w:rsidP="00F732E0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732E0" w:rsidRPr="009F32C0" w14:paraId="624E1818" w14:textId="77777777" w:rsidTr="00050033">
        <w:trPr>
          <w:trHeight w:val="229"/>
        </w:trPr>
        <w:tc>
          <w:tcPr>
            <w:tcW w:w="2850" w:type="dxa"/>
          </w:tcPr>
          <w:p w14:paraId="325DDD26" w14:textId="77777777" w:rsidR="00F732E0" w:rsidRPr="009F32C0" w:rsidRDefault="00F732E0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5F9D012" w14:textId="77777777" w:rsidR="00F732E0" w:rsidRPr="009F32C0" w:rsidRDefault="00F732E0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BB03780" w14:textId="65086A20" w:rsidR="00F732E0" w:rsidRPr="009F32C0" w:rsidRDefault="00F732E0" w:rsidP="000500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2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дефектоскопический контроль</w:t>
            </w:r>
          </w:p>
        </w:tc>
      </w:tr>
    </w:tbl>
    <w:p w14:paraId="68FF2E74" w14:textId="5E5319CE" w:rsidR="00F732E0" w:rsidRPr="009F32C0" w:rsidRDefault="00F732E0" w:rsidP="00F732E0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9F32C0">
        <w:rPr>
          <w:rFonts w:ascii="Times New Roman" w:hAnsi="Times New Roman" w:cs="Times New Roman"/>
          <w:i/>
          <w:color w:val="C00000"/>
        </w:rPr>
        <w:t>ПК</w:t>
      </w:r>
      <w:r w:rsidR="00D2126D">
        <w:rPr>
          <w:rFonts w:ascii="Times New Roman" w:hAnsi="Times New Roman" w:cs="Times New Roman"/>
          <w:i/>
          <w:color w:val="C00000"/>
        </w:rPr>
        <w:t>4</w:t>
      </w:r>
      <w:r w:rsidR="00D2126D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D2126D">
        <w:rPr>
          <w:rFonts w:ascii="Times New Roman" w:hAnsi="Times New Roman" w:cs="Times New Roman"/>
          <w:i/>
          <w:color w:val="C00000"/>
        </w:rPr>
        <w:t>4</w:t>
      </w:r>
      <w:r w:rsidR="00D2126D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0A5FAE6" w14:textId="7B70A448" w:rsidR="00F732E0" w:rsidRDefault="00F732E0" w:rsidP="00F732E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F732E0">
        <w:rPr>
          <w:rFonts w:ascii="Times New Roman" w:eastAsia="Times New Roman" w:hAnsi="Times New Roman" w:cs="Times New Roman"/>
          <w:sz w:val="28"/>
          <w:szCs w:val="28"/>
          <w:lang w:eastAsia="ru-RU"/>
        </w:rPr>
        <w:t>аука о принципах, методах и средствах обнаружения дефектов?</w:t>
      </w:r>
    </w:p>
    <w:p w14:paraId="1A970C78" w14:textId="77777777" w:rsidR="00F732E0" w:rsidRPr="009F32C0" w:rsidRDefault="00F732E0" w:rsidP="00F732E0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732E0" w:rsidRPr="009F32C0" w14:paraId="4FD4683E" w14:textId="77777777" w:rsidTr="00050033">
        <w:trPr>
          <w:trHeight w:val="229"/>
        </w:trPr>
        <w:tc>
          <w:tcPr>
            <w:tcW w:w="2850" w:type="dxa"/>
          </w:tcPr>
          <w:p w14:paraId="2FC612F0" w14:textId="77777777" w:rsidR="00F732E0" w:rsidRPr="009F32C0" w:rsidRDefault="00F732E0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CD155A1" w14:textId="77777777" w:rsidR="00F732E0" w:rsidRPr="009F32C0" w:rsidRDefault="00F732E0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5CEF686" w14:textId="6FC35E93" w:rsidR="00F732E0" w:rsidRPr="009F32C0" w:rsidRDefault="00F732E0" w:rsidP="000500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2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дефектоскопия</w:t>
            </w:r>
          </w:p>
        </w:tc>
      </w:tr>
    </w:tbl>
    <w:p w14:paraId="22AFEC24" w14:textId="0B33C7AC" w:rsidR="00F732E0" w:rsidRPr="009F32C0" w:rsidRDefault="00F732E0" w:rsidP="00F732E0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9F32C0">
        <w:rPr>
          <w:rFonts w:ascii="Times New Roman" w:hAnsi="Times New Roman" w:cs="Times New Roman"/>
          <w:i/>
          <w:color w:val="C00000"/>
        </w:rPr>
        <w:t>ПК</w:t>
      </w:r>
      <w:r w:rsidR="00D2126D">
        <w:rPr>
          <w:rFonts w:ascii="Times New Roman" w:hAnsi="Times New Roman" w:cs="Times New Roman"/>
          <w:i/>
          <w:color w:val="C00000"/>
        </w:rPr>
        <w:t>4</w:t>
      </w:r>
      <w:r w:rsidR="00D2126D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D2126D">
        <w:rPr>
          <w:rFonts w:ascii="Times New Roman" w:hAnsi="Times New Roman" w:cs="Times New Roman"/>
          <w:i/>
          <w:color w:val="C00000"/>
        </w:rPr>
        <w:t>4</w:t>
      </w:r>
      <w:r w:rsidR="00D2126D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202DDD8" w14:textId="35CC260E" w:rsidR="00F732E0" w:rsidRDefault="00C315B7" w:rsidP="00F732E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5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</w:t>
      </w:r>
      <w:r w:rsidRPr="00C315B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правление неразрушающего контроля и технической диагностики, связанное с визуализацией физических полей, прошедших или отражённых от объекта контроля, для определения дефектов материала и состояния конструкций</w:t>
      </w:r>
      <w:r w:rsidR="00F732E0" w:rsidRPr="00C315B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3058D38" w14:textId="77777777" w:rsidR="00F732E0" w:rsidRPr="009F32C0" w:rsidRDefault="00F732E0" w:rsidP="00F732E0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732E0" w:rsidRPr="009F32C0" w14:paraId="761F6CDC" w14:textId="77777777" w:rsidTr="00050033">
        <w:trPr>
          <w:trHeight w:val="229"/>
        </w:trPr>
        <w:tc>
          <w:tcPr>
            <w:tcW w:w="2850" w:type="dxa"/>
          </w:tcPr>
          <w:p w14:paraId="170790D0" w14:textId="77777777" w:rsidR="00F732E0" w:rsidRPr="009F32C0" w:rsidRDefault="00F732E0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84B2B85" w14:textId="77777777" w:rsidR="00F732E0" w:rsidRPr="009F32C0" w:rsidRDefault="00F732E0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6D14A63" w14:textId="5A6AF4B0" w:rsidR="00F732E0" w:rsidRPr="00F732E0" w:rsidRDefault="00C315B7" w:rsidP="00F732E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интроскопия</w:t>
            </w:r>
          </w:p>
        </w:tc>
      </w:tr>
    </w:tbl>
    <w:p w14:paraId="2EA03D44" w14:textId="2E185301" w:rsidR="00F732E0" w:rsidRPr="009F32C0" w:rsidRDefault="00F732E0" w:rsidP="00F732E0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9F32C0">
        <w:rPr>
          <w:rFonts w:ascii="Times New Roman" w:hAnsi="Times New Roman" w:cs="Times New Roman"/>
          <w:i/>
          <w:color w:val="C00000"/>
        </w:rPr>
        <w:t>ПК</w:t>
      </w:r>
      <w:r w:rsidR="00D2126D">
        <w:rPr>
          <w:rFonts w:ascii="Times New Roman" w:hAnsi="Times New Roman" w:cs="Times New Roman"/>
          <w:i/>
          <w:color w:val="C00000"/>
        </w:rPr>
        <w:t>4</w:t>
      </w:r>
      <w:r w:rsidR="00D2126D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D2126D">
        <w:rPr>
          <w:rFonts w:ascii="Times New Roman" w:hAnsi="Times New Roman" w:cs="Times New Roman"/>
          <w:i/>
          <w:color w:val="C00000"/>
        </w:rPr>
        <w:t>4</w:t>
      </w:r>
      <w:r w:rsidR="00D2126D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45B3198" w14:textId="3AF80BD8" w:rsidR="00F732E0" w:rsidRDefault="00E81168" w:rsidP="00F732E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16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методы контроля, основанные на использовании магнитных полей, создаваемых путём намагничивания контролируемых изделий?</w:t>
      </w:r>
    </w:p>
    <w:p w14:paraId="498A7088" w14:textId="77777777" w:rsidR="00F732E0" w:rsidRPr="009F32C0" w:rsidRDefault="00F732E0" w:rsidP="00F732E0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732E0" w:rsidRPr="009F32C0" w14:paraId="68BBF51E" w14:textId="77777777" w:rsidTr="00050033">
        <w:trPr>
          <w:trHeight w:val="229"/>
        </w:trPr>
        <w:tc>
          <w:tcPr>
            <w:tcW w:w="2850" w:type="dxa"/>
          </w:tcPr>
          <w:p w14:paraId="5F0BE2DA" w14:textId="77777777" w:rsidR="00F732E0" w:rsidRPr="009F32C0" w:rsidRDefault="00F732E0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60AB00B" w14:textId="77777777" w:rsidR="00F732E0" w:rsidRPr="009F32C0" w:rsidRDefault="00F732E0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3107096" w14:textId="38E99023" w:rsidR="00F732E0" w:rsidRPr="00F732E0" w:rsidRDefault="00E81168" w:rsidP="00F732E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магнитный</w:t>
            </w:r>
            <w:r w:rsidR="00F732E0" w:rsidRPr="00F732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20DAE63A" w14:textId="6E451D8C" w:rsidR="00C315B7" w:rsidRPr="009F32C0" w:rsidRDefault="00C315B7" w:rsidP="00C315B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>
        <w:rPr>
          <w:rFonts w:ascii="Times New Roman" w:hAnsi="Times New Roman" w:cs="Times New Roman"/>
          <w:i/>
          <w:color w:val="C00000"/>
          <w:lang w:val="en-US"/>
        </w:rPr>
        <w:t>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9F32C0">
        <w:rPr>
          <w:rFonts w:ascii="Times New Roman" w:hAnsi="Times New Roman" w:cs="Times New Roman"/>
          <w:i/>
          <w:color w:val="C00000"/>
        </w:rPr>
        <w:t>ПК</w:t>
      </w:r>
      <w:r w:rsidR="00D2126D">
        <w:rPr>
          <w:rFonts w:ascii="Times New Roman" w:hAnsi="Times New Roman" w:cs="Times New Roman"/>
          <w:i/>
          <w:color w:val="C00000"/>
        </w:rPr>
        <w:t>4</w:t>
      </w:r>
      <w:r w:rsidR="00D2126D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D2126D">
        <w:rPr>
          <w:rFonts w:ascii="Times New Roman" w:hAnsi="Times New Roman" w:cs="Times New Roman"/>
          <w:i/>
          <w:color w:val="C00000"/>
        </w:rPr>
        <w:t>4</w:t>
      </w:r>
      <w:r w:rsidR="00D2126D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8BF11CB" w14:textId="77777777" w:rsidR="00C315B7" w:rsidRDefault="00C315B7" w:rsidP="00C315B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2E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73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совокупность п</w:t>
      </w:r>
      <w:r w:rsidRPr="00F732E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равил применения определённых принципов и средств контроля?</w:t>
      </w:r>
    </w:p>
    <w:p w14:paraId="251A609B" w14:textId="77777777" w:rsidR="00C315B7" w:rsidRPr="009F32C0" w:rsidRDefault="00C315B7" w:rsidP="00C315B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315B7" w:rsidRPr="009F32C0" w14:paraId="05FF2C79" w14:textId="77777777" w:rsidTr="00050033">
        <w:trPr>
          <w:trHeight w:val="229"/>
        </w:trPr>
        <w:tc>
          <w:tcPr>
            <w:tcW w:w="2850" w:type="dxa"/>
          </w:tcPr>
          <w:p w14:paraId="7FF8D533" w14:textId="77777777" w:rsidR="00C315B7" w:rsidRPr="009F32C0" w:rsidRDefault="00C315B7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817FCE4" w14:textId="77777777" w:rsidR="00C315B7" w:rsidRPr="009F32C0" w:rsidRDefault="00C315B7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B4D77F2" w14:textId="77777777" w:rsidR="00C315B7" w:rsidRPr="00F732E0" w:rsidRDefault="00C315B7" w:rsidP="000500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F732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етод контроля </w:t>
            </w:r>
          </w:p>
        </w:tc>
      </w:tr>
    </w:tbl>
    <w:p w14:paraId="2959E238" w14:textId="3B065D39" w:rsidR="00C315B7" w:rsidRPr="009F32C0" w:rsidRDefault="00C315B7" w:rsidP="00C315B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9F32C0">
        <w:rPr>
          <w:rFonts w:ascii="Times New Roman" w:hAnsi="Times New Roman" w:cs="Times New Roman"/>
          <w:i/>
          <w:color w:val="C00000"/>
        </w:rPr>
        <w:t>ПК</w:t>
      </w:r>
      <w:r w:rsidR="00D2126D">
        <w:rPr>
          <w:rFonts w:ascii="Times New Roman" w:hAnsi="Times New Roman" w:cs="Times New Roman"/>
          <w:i/>
          <w:color w:val="C00000"/>
        </w:rPr>
        <w:t>4</w:t>
      </w:r>
      <w:r w:rsidR="00D2126D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D2126D">
        <w:rPr>
          <w:rFonts w:ascii="Times New Roman" w:hAnsi="Times New Roman" w:cs="Times New Roman"/>
          <w:i/>
          <w:color w:val="C00000"/>
        </w:rPr>
        <w:t>4</w:t>
      </w:r>
      <w:r w:rsidR="00D2126D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8484406" w14:textId="1B76C62A" w:rsidR="00C315B7" w:rsidRDefault="00C315B7" w:rsidP="00C315B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2E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73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C315B7">
        <w:rPr>
          <w:rFonts w:ascii="Times New Roman" w:eastAsia="Times New Roman" w:hAnsi="Times New Roman" w:cs="Times New Roman"/>
          <w:sz w:val="28"/>
          <w:szCs w:val="28"/>
          <w:lang w:eastAsia="ru-RU"/>
        </w:rPr>
        <w:t>етод контроля, при котором не должна быть нарушена пригодность объекта в применении, основанная на том или ином физическом явлении?</w:t>
      </w:r>
    </w:p>
    <w:p w14:paraId="0766978A" w14:textId="77777777" w:rsidR="00C315B7" w:rsidRPr="009F32C0" w:rsidRDefault="00C315B7" w:rsidP="00C315B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315B7" w:rsidRPr="009F32C0" w14:paraId="27E21EE3" w14:textId="77777777" w:rsidTr="00050033">
        <w:trPr>
          <w:trHeight w:val="229"/>
        </w:trPr>
        <w:tc>
          <w:tcPr>
            <w:tcW w:w="2850" w:type="dxa"/>
          </w:tcPr>
          <w:p w14:paraId="05D03844" w14:textId="77777777" w:rsidR="00C315B7" w:rsidRPr="009F32C0" w:rsidRDefault="00C315B7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00B45D9" w14:textId="77777777" w:rsidR="00C315B7" w:rsidRPr="009F32C0" w:rsidRDefault="00C315B7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B8351B3" w14:textId="66656F90" w:rsidR="00C315B7" w:rsidRPr="00F732E0" w:rsidRDefault="00C315B7" w:rsidP="000500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C31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етод неразрушающего контроля</w:t>
            </w:r>
          </w:p>
        </w:tc>
      </w:tr>
    </w:tbl>
    <w:p w14:paraId="28C7C2CF" w14:textId="09144BD1" w:rsidR="00C315B7" w:rsidRPr="009F32C0" w:rsidRDefault="00C315B7" w:rsidP="00C315B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9F32C0">
        <w:rPr>
          <w:rFonts w:ascii="Times New Roman" w:hAnsi="Times New Roman" w:cs="Times New Roman"/>
          <w:i/>
          <w:color w:val="C00000"/>
        </w:rPr>
        <w:t>ПК</w:t>
      </w:r>
      <w:r w:rsidR="00D2126D">
        <w:rPr>
          <w:rFonts w:ascii="Times New Roman" w:hAnsi="Times New Roman" w:cs="Times New Roman"/>
          <w:i/>
          <w:color w:val="C00000"/>
        </w:rPr>
        <w:t>4</w:t>
      </w:r>
      <w:r w:rsidR="00D2126D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D2126D">
        <w:rPr>
          <w:rFonts w:ascii="Times New Roman" w:hAnsi="Times New Roman" w:cs="Times New Roman"/>
          <w:i/>
          <w:color w:val="C00000"/>
        </w:rPr>
        <w:t>4</w:t>
      </w:r>
      <w:r w:rsidR="00D2126D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2893899" w14:textId="262609D4" w:rsidR="00C315B7" w:rsidRDefault="00C315B7" w:rsidP="00C315B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2E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73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C315B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руппа методов неразрушающего контроля, объединённых общностью физических явлений, положенных в его основу</w:t>
      </w:r>
      <w:r w:rsidRPr="00F732E0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54CFE4E" w14:textId="77777777" w:rsidR="00C315B7" w:rsidRPr="009F32C0" w:rsidRDefault="00C315B7" w:rsidP="00C315B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315B7" w:rsidRPr="009F32C0" w14:paraId="7DBB90C5" w14:textId="77777777" w:rsidTr="00050033">
        <w:trPr>
          <w:trHeight w:val="229"/>
        </w:trPr>
        <w:tc>
          <w:tcPr>
            <w:tcW w:w="2850" w:type="dxa"/>
          </w:tcPr>
          <w:p w14:paraId="65C4BD11" w14:textId="77777777" w:rsidR="00C315B7" w:rsidRPr="009F32C0" w:rsidRDefault="00C315B7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79620FF" w14:textId="77777777" w:rsidR="00C315B7" w:rsidRPr="009F32C0" w:rsidRDefault="00C315B7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57CBF16" w14:textId="2CD9DAC6" w:rsidR="00C315B7" w:rsidRPr="00F732E0" w:rsidRDefault="00C315B7" w:rsidP="000500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Вид </w:t>
            </w:r>
            <w:r w:rsidRPr="00C31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неразрушающего контроля</w:t>
            </w:r>
          </w:p>
        </w:tc>
      </w:tr>
    </w:tbl>
    <w:p w14:paraId="1FADD758" w14:textId="12EF830F" w:rsidR="00C315B7" w:rsidRPr="009F32C0" w:rsidRDefault="00C315B7" w:rsidP="00C315B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9F32C0">
        <w:rPr>
          <w:rFonts w:ascii="Times New Roman" w:hAnsi="Times New Roman" w:cs="Times New Roman"/>
          <w:i/>
          <w:color w:val="C00000"/>
        </w:rPr>
        <w:t>ПК</w:t>
      </w:r>
      <w:r w:rsidR="00D2126D">
        <w:rPr>
          <w:rFonts w:ascii="Times New Roman" w:hAnsi="Times New Roman" w:cs="Times New Roman"/>
          <w:i/>
          <w:color w:val="C00000"/>
        </w:rPr>
        <w:t>4</w:t>
      </w:r>
      <w:r w:rsidR="00D2126D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D2126D">
        <w:rPr>
          <w:rFonts w:ascii="Times New Roman" w:hAnsi="Times New Roman" w:cs="Times New Roman"/>
          <w:i/>
          <w:color w:val="C00000"/>
        </w:rPr>
        <w:t>4</w:t>
      </w:r>
      <w:r w:rsidR="00D2126D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B2B1585" w14:textId="02281E84" w:rsidR="00C315B7" w:rsidRDefault="00C315B7" w:rsidP="00C315B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2E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73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315B7">
        <w:rPr>
          <w:rFonts w:ascii="Times New Roman" w:eastAsia="Times New Roman" w:hAnsi="Times New Roman" w:cs="Times New Roman"/>
          <w:sz w:val="28"/>
          <w:szCs w:val="28"/>
          <w:lang w:eastAsia="ru-RU"/>
        </w:rPr>
        <w:t>тказ, проявляющийся в резком (мгновенном) изменении характеристик объекта</w:t>
      </w:r>
      <w:r w:rsidRPr="00F732E0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EE58540" w14:textId="77777777" w:rsidR="00C315B7" w:rsidRPr="009F32C0" w:rsidRDefault="00C315B7" w:rsidP="00C315B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315B7" w:rsidRPr="009F32C0" w14:paraId="1A6BA5E6" w14:textId="77777777" w:rsidTr="00050033">
        <w:trPr>
          <w:trHeight w:val="229"/>
        </w:trPr>
        <w:tc>
          <w:tcPr>
            <w:tcW w:w="2850" w:type="dxa"/>
          </w:tcPr>
          <w:p w14:paraId="7635E4DA" w14:textId="77777777" w:rsidR="00C315B7" w:rsidRPr="009F32C0" w:rsidRDefault="00C315B7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C998219" w14:textId="77777777" w:rsidR="00C315B7" w:rsidRPr="009F32C0" w:rsidRDefault="00C315B7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820B925" w14:textId="5273F61F" w:rsidR="00C315B7" w:rsidRPr="00F732E0" w:rsidRDefault="00C315B7" w:rsidP="000500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внезапный</w:t>
            </w:r>
            <w:r w:rsidRPr="00F732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2EC819EF" w14:textId="19B333B7" w:rsidR="00C315B7" w:rsidRPr="009F32C0" w:rsidRDefault="00C315B7" w:rsidP="00C315B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9F32C0">
        <w:rPr>
          <w:rFonts w:ascii="Times New Roman" w:hAnsi="Times New Roman" w:cs="Times New Roman"/>
          <w:i/>
          <w:color w:val="C00000"/>
        </w:rPr>
        <w:t>ПК</w:t>
      </w:r>
      <w:r w:rsidR="00D2126D">
        <w:rPr>
          <w:rFonts w:ascii="Times New Roman" w:hAnsi="Times New Roman" w:cs="Times New Roman"/>
          <w:i/>
          <w:color w:val="C00000"/>
        </w:rPr>
        <w:t>4</w:t>
      </w:r>
      <w:r w:rsidR="00D2126D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D2126D">
        <w:rPr>
          <w:rFonts w:ascii="Times New Roman" w:hAnsi="Times New Roman" w:cs="Times New Roman"/>
          <w:i/>
          <w:color w:val="C00000"/>
        </w:rPr>
        <w:t>4</w:t>
      </w:r>
      <w:r w:rsidR="00D2126D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D97B433" w14:textId="1BDE2F60" w:rsidR="00C315B7" w:rsidRDefault="00C315B7" w:rsidP="00C315B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2E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73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</w:t>
      </w:r>
      <w:r w:rsidRPr="00C315B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войство объекта, обеспечивающее возможность, удобства и надёжность его контроля (диагностирования) на всех стадиях жизненного цикла</w:t>
      </w:r>
      <w:r w:rsidRPr="00C315B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FE8E237" w14:textId="77777777" w:rsidR="00C315B7" w:rsidRPr="009F32C0" w:rsidRDefault="00C315B7" w:rsidP="00C315B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315B7" w:rsidRPr="009F32C0" w14:paraId="4E0740B4" w14:textId="77777777" w:rsidTr="00050033">
        <w:trPr>
          <w:trHeight w:val="229"/>
        </w:trPr>
        <w:tc>
          <w:tcPr>
            <w:tcW w:w="2850" w:type="dxa"/>
          </w:tcPr>
          <w:p w14:paraId="343B4214" w14:textId="77777777" w:rsidR="00C315B7" w:rsidRPr="009F32C0" w:rsidRDefault="00C315B7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062DAE5" w14:textId="77777777" w:rsidR="00C315B7" w:rsidRPr="009F32C0" w:rsidRDefault="00C315B7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B747708" w14:textId="7E5A4EA8" w:rsidR="00C315B7" w:rsidRPr="00F732E0" w:rsidRDefault="00C315B7" w:rsidP="000500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C31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онтролепригодность</w:t>
            </w:r>
          </w:p>
        </w:tc>
      </w:tr>
    </w:tbl>
    <w:p w14:paraId="074A0838" w14:textId="77DDB276" w:rsidR="00C315B7" w:rsidRPr="009F32C0" w:rsidRDefault="00C315B7" w:rsidP="00C315B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9F32C0">
        <w:rPr>
          <w:rFonts w:ascii="Times New Roman" w:hAnsi="Times New Roman" w:cs="Times New Roman"/>
          <w:i/>
          <w:color w:val="C00000"/>
        </w:rPr>
        <w:t>ПК</w:t>
      </w:r>
      <w:r w:rsidR="00D2126D">
        <w:rPr>
          <w:rFonts w:ascii="Times New Roman" w:hAnsi="Times New Roman" w:cs="Times New Roman"/>
          <w:i/>
          <w:color w:val="C00000"/>
        </w:rPr>
        <w:t>4</w:t>
      </w:r>
      <w:r w:rsidR="00D2126D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D2126D">
        <w:rPr>
          <w:rFonts w:ascii="Times New Roman" w:hAnsi="Times New Roman" w:cs="Times New Roman"/>
          <w:i/>
          <w:color w:val="C00000"/>
        </w:rPr>
        <w:t>4</w:t>
      </w:r>
      <w:r w:rsidR="00D2126D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E2A031E" w14:textId="06D39354" w:rsidR="00C315B7" w:rsidRDefault="00C315B7" w:rsidP="00C315B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2E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73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</w:t>
      </w:r>
      <w:r w:rsidRPr="00C315B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окумент, предназначенный на решение задач неразрушающего контроля объекта с указанием последовательности операций контроля, их параметров и средств</w:t>
      </w:r>
      <w:r w:rsidRPr="00F732E0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CC66745" w14:textId="77777777" w:rsidR="00C315B7" w:rsidRPr="009F32C0" w:rsidRDefault="00C315B7" w:rsidP="00C315B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315B7" w:rsidRPr="009F32C0" w14:paraId="54B1EC31" w14:textId="77777777" w:rsidTr="00050033">
        <w:trPr>
          <w:trHeight w:val="229"/>
        </w:trPr>
        <w:tc>
          <w:tcPr>
            <w:tcW w:w="2850" w:type="dxa"/>
          </w:tcPr>
          <w:p w14:paraId="1274A5F3" w14:textId="77777777" w:rsidR="00C315B7" w:rsidRPr="009F32C0" w:rsidRDefault="00C315B7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00F13B3" w14:textId="77777777" w:rsidR="00C315B7" w:rsidRPr="009F32C0" w:rsidRDefault="00C315B7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D738B3F" w14:textId="5B18C796" w:rsidR="00C315B7" w:rsidRPr="00C315B7" w:rsidRDefault="00C315B7" w:rsidP="00C315B7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31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технологическая инструкция</w:t>
            </w:r>
          </w:p>
        </w:tc>
      </w:tr>
    </w:tbl>
    <w:p w14:paraId="48BEFAD4" w14:textId="1A259F3D" w:rsidR="00C315B7" w:rsidRPr="009F32C0" w:rsidRDefault="00C315B7" w:rsidP="00C315B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 w:rsidR="00FA7C63"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9F32C0">
        <w:rPr>
          <w:rFonts w:ascii="Times New Roman" w:hAnsi="Times New Roman" w:cs="Times New Roman"/>
          <w:i/>
          <w:color w:val="C00000"/>
        </w:rPr>
        <w:t>ПК</w:t>
      </w:r>
      <w:r w:rsidR="00D2126D">
        <w:rPr>
          <w:rFonts w:ascii="Times New Roman" w:hAnsi="Times New Roman" w:cs="Times New Roman"/>
          <w:i/>
          <w:color w:val="C00000"/>
        </w:rPr>
        <w:t>4</w:t>
      </w:r>
      <w:r w:rsidR="00D2126D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D2126D">
        <w:rPr>
          <w:rFonts w:ascii="Times New Roman" w:hAnsi="Times New Roman" w:cs="Times New Roman"/>
          <w:i/>
          <w:color w:val="C00000"/>
        </w:rPr>
        <w:t>4</w:t>
      </w:r>
      <w:r w:rsidR="00D2126D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1A9677D" w14:textId="79B06C9F" w:rsidR="00C315B7" w:rsidRDefault="00C315B7" w:rsidP="00C315B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2E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73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</w:t>
      </w:r>
      <w:r w:rsidR="00FA7C6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FA7C63" w:rsidRPr="00FA7C6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окумент в виде карты, таблицы, инструкции, который содержит основные данные технической документации, операций и средств контроля</w:t>
      </w:r>
      <w:r w:rsidRPr="00FA7C6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AF40366" w14:textId="77777777" w:rsidR="00C315B7" w:rsidRPr="009F32C0" w:rsidRDefault="00C315B7" w:rsidP="00C315B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315B7" w:rsidRPr="009F32C0" w14:paraId="2C059872" w14:textId="77777777" w:rsidTr="00050033">
        <w:trPr>
          <w:trHeight w:val="229"/>
        </w:trPr>
        <w:tc>
          <w:tcPr>
            <w:tcW w:w="2850" w:type="dxa"/>
          </w:tcPr>
          <w:p w14:paraId="3E33237E" w14:textId="77777777" w:rsidR="00C315B7" w:rsidRPr="009F32C0" w:rsidRDefault="00C315B7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AE55E88" w14:textId="77777777" w:rsidR="00C315B7" w:rsidRPr="009F32C0" w:rsidRDefault="00C315B7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C68655D" w14:textId="763E21E3" w:rsidR="00C315B7" w:rsidRPr="00F732E0" w:rsidRDefault="00FA7C63" w:rsidP="000500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C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технологическая карта</w:t>
            </w:r>
          </w:p>
        </w:tc>
      </w:tr>
    </w:tbl>
    <w:p w14:paraId="6DB62A53" w14:textId="1F8F0984" w:rsidR="00C315B7" w:rsidRPr="009F32C0" w:rsidRDefault="00C315B7" w:rsidP="00C315B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 w:rsidR="00FA7C63"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9F32C0">
        <w:rPr>
          <w:rFonts w:ascii="Times New Roman" w:hAnsi="Times New Roman" w:cs="Times New Roman"/>
          <w:i/>
          <w:color w:val="C00000"/>
        </w:rPr>
        <w:t>ПК</w:t>
      </w:r>
      <w:r w:rsidR="00D2126D">
        <w:rPr>
          <w:rFonts w:ascii="Times New Roman" w:hAnsi="Times New Roman" w:cs="Times New Roman"/>
          <w:i/>
          <w:color w:val="C00000"/>
        </w:rPr>
        <w:t>4</w:t>
      </w:r>
      <w:r w:rsidR="00D2126D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D2126D">
        <w:rPr>
          <w:rFonts w:ascii="Times New Roman" w:hAnsi="Times New Roman" w:cs="Times New Roman"/>
          <w:i/>
          <w:color w:val="C00000"/>
        </w:rPr>
        <w:t>4</w:t>
      </w:r>
      <w:r w:rsidR="00D2126D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08294FD" w14:textId="0BB72F4E" w:rsidR="00C315B7" w:rsidRDefault="00C315B7" w:rsidP="00C315B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2E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73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</w:t>
      </w:r>
      <w:r w:rsidR="00FA7C6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</w:t>
      </w:r>
      <w:r w:rsidR="00FA7C63" w:rsidRPr="00FA7C6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окумент, составленный по результатам проведения неразрушающего контроля, содержит данные о выполненном контроле, его результате и заключение или выводы</w:t>
      </w:r>
      <w:r w:rsidRPr="00FA7C6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C9A5181" w14:textId="77777777" w:rsidR="00C315B7" w:rsidRPr="009F32C0" w:rsidRDefault="00C315B7" w:rsidP="00C315B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315B7" w:rsidRPr="009F32C0" w14:paraId="6F743972" w14:textId="77777777" w:rsidTr="00050033">
        <w:trPr>
          <w:trHeight w:val="229"/>
        </w:trPr>
        <w:tc>
          <w:tcPr>
            <w:tcW w:w="2850" w:type="dxa"/>
          </w:tcPr>
          <w:p w14:paraId="3735800E" w14:textId="77777777" w:rsidR="00C315B7" w:rsidRPr="009F32C0" w:rsidRDefault="00C315B7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A7E754A" w14:textId="77777777" w:rsidR="00C315B7" w:rsidRPr="009F32C0" w:rsidRDefault="00C315B7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0664BBD" w14:textId="0A75C038" w:rsidR="00C315B7" w:rsidRPr="00F732E0" w:rsidRDefault="00FA7C63" w:rsidP="000500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C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заключение по результатам неразрушающего контроля</w:t>
            </w:r>
          </w:p>
        </w:tc>
      </w:tr>
    </w:tbl>
    <w:p w14:paraId="58CCB590" w14:textId="65187457" w:rsidR="00C315B7" w:rsidRPr="009F32C0" w:rsidRDefault="00C315B7" w:rsidP="00C315B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 w:rsidR="00FA7C63"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9F32C0">
        <w:rPr>
          <w:rFonts w:ascii="Times New Roman" w:hAnsi="Times New Roman" w:cs="Times New Roman"/>
          <w:i/>
          <w:color w:val="C00000"/>
        </w:rPr>
        <w:t>ПК</w:t>
      </w:r>
      <w:r w:rsidR="00D2126D">
        <w:rPr>
          <w:rFonts w:ascii="Times New Roman" w:hAnsi="Times New Roman" w:cs="Times New Roman"/>
          <w:i/>
          <w:color w:val="C00000"/>
        </w:rPr>
        <w:t>4</w:t>
      </w:r>
      <w:r w:rsidR="00D2126D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D2126D">
        <w:rPr>
          <w:rFonts w:ascii="Times New Roman" w:hAnsi="Times New Roman" w:cs="Times New Roman"/>
          <w:i/>
          <w:color w:val="C00000"/>
        </w:rPr>
        <w:t>4</w:t>
      </w:r>
      <w:r w:rsidR="00D2126D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05E33CC" w14:textId="3C5A0D5F" w:rsidR="00C315B7" w:rsidRDefault="00C315B7" w:rsidP="00C315B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2E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73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</w:t>
      </w:r>
      <w:r w:rsidR="00FA7C6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</w:t>
      </w:r>
      <w:r w:rsidR="00FA7C63" w:rsidRPr="00FA7C6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оказатель неразрушающего контроля, связанный с вероятностями принятия решений – вероятностями пропуска дефекта или ложного его обнаружения</w:t>
      </w:r>
      <w:r w:rsidRPr="00FA7C6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8F5F4D2" w14:textId="77777777" w:rsidR="00C315B7" w:rsidRPr="009F32C0" w:rsidRDefault="00C315B7" w:rsidP="00C315B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315B7" w:rsidRPr="009F32C0" w14:paraId="09BADE34" w14:textId="77777777" w:rsidTr="00050033">
        <w:trPr>
          <w:trHeight w:val="229"/>
        </w:trPr>
        <w:tc>
          <w:tcPr>
            <w:tcW w:w="2850" w:type="dxa"/>
          </w:tcPr>
          <w:p w14:paraId="0EBE02B8" w14:textId="77777777" w:rsidR="00C315B7" w:rsidRPr="009F32C0" w:rsidRDefault="00C315B7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A7B0C03" w14:textId="77777777" w:rsidR="00C315B7" w:rsidRPr="009F32C0" w:rsidRDefault="00C315B7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D888749" w14:textId="1AAD8B55" w:rsidR="00C315B7" w:rsidRPr="00F732E0" w:rsidRDefault="00FA7C63" w:rsidP="000500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FA7C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остоверность</w:t>
            </w:r>
          </w:p>
        </w:tc>
      </w:tr>
    </w:tbl>
    <w:p w14:paraId="60EB2CD5" w14:textId="475BB793" w:rsidR="00C315B7" w:rsidRPr="009F32C0" w:rsidRDefault="00C315B7" w:rsidP="00C315B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FA7C63"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>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9F32C0">
        <w:rPr>
          <w:rFonts w:ascii="Times New Roman" w:hAnsi="Times New Roman" w:cs="Times New Roman"/>
          <w:i/>
          <w:color w:val="C00000"/>
        </w:rPr>
        <w:t>ПК</w:t>
      </w:r>
      <w:r w:rsidR="00D2126D">
        <w:rPr>
          <w:rFonts w:ascii="Times New Roman" w:hAnsi="Times New Roman" w:cs="Times New Roman"/>
          <w:i/>
          <w:color w:val="C00000"/>
        </w:rPr>
        <w:t>4</w:t>
      </w:r>
      <w:r w:rsidR="00D2126D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D2126D">
        <w:rPr>
          <w:rFonts w:ascii="Times New Roman" w:hAnsi="Times New Roman" w:cs="Times New Roman"/>
          <w:i/>
          <w:color w:val="C00000"/>
        </w:rPr>
        <w:t>4</w:t>
      </w:r>
      <w:r w:rsidR="00D2126D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923CD35" w14:textId="48F2B31A" w:rsidR="00C315B7" w:rsidRDefault="00C315B7" w:rsidP="00C315B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2E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73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</w:t>
      </w:r>
      <w:r w:rsidR="00FA7C6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A7C63" w:rsidRPr="00FA7C6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отрудник, допущенный к выполнению неразрушающего контроля техниче</w:t>
      </w:r>
      <w:r w:rsidR="00FA7C63" w:rsidRPr="00FA7C6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="00FA7C63" w:rsidRPr="00FA7C63">
        <w:rPr>
          <w:rFonts w:ascii="Times New Roman" w:eastAsia="Times New Roman" w:hAnsi="Times New Roman" w:cs="Times New Roman"/>
          <w:sz w:val="28"/>
          <w:szCs w:val="28"/>
          <w:lang w:eastAsia="ru-RU"/>
        </w:rPr>
        <w:t>ких устройств, зданий, сооружений (на опасных производственных объектах)</w:t>
      </w:r>
      <w:r w:rsidRPr="00FA7C6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D843E53" w14:textId="77777777" w:rsidR="00C315B7" w:rsidRPr="009F32C0" w:rsidRDefault="00C315B7" w:rsidP="00C315B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315B7" w:rsidRPr="009F32C0" w14:paraId="5154C6E1" w14:textId="77777777" w:rsidTr="00050033">
        <w:trPr>
          <w:trHeight w:val="229"/>
        </w:trPr>
        <w:tc>
          <w:tcPr>
            <w:tcW w:w="2850" w:type="dxa"/>
          </w:tcPr>
          <w:p w14:paraId="4557C859" w14:textId="77777777" w:rsidR="00C315B7" w:rsidRPr="009F32C0" w:rsidRDefault="00C315B7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3ADE223" w14:textId="77777777" w:rsidR="00C315B7" w:rsidRPr="009F32C0" w:rsidRDefault="00C315B7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0C93075" w14:textId="6BA08253" w:rsidR="00C315B7" w:rsidRPr="00F732E0" w:rsidRDefault="00FA7C63" w:rsidP="000500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</w:t>
            </w:r>
            <w:r w:rsidRPr="00FA7C6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пециалист</w:t>
            </w:r>
            <w:r w:rsidRPr="00FA7C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области неразрушающего контроля</w:t>
            </w:r>
          </w:p>
        </w:tc>
      </w:tr>
    </w:tbl>
    <w:p w14:paraId="29D3AA1A" w14:textId="2ED1127F" w:rsidR="00FA7C63" w:rsidRPr="009F32C0" w:rsidRDefault="00FA7C63" w:rsidP="00FA7C6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D2126D">
        <w:rPr>
          <w:rFonts w:ascii="Times New Roman" w:hAnsi="Times New Roman" w:cs="Times New Roman"/>
          <w:i/>
          <w:color w:val="C00000"/>
        </w:rPr>
        <w:t>ПК4 – ИПК4.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83171ED" w14:textId="47DAD67E" w:rsidR="00FA7C63" w:rsidRDefault="00FA7C63" w:rsidP="00FA7C6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2E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73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э</w:t>
      </w:r>
      <w:r w:rsidRPr="00FA7C6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тап, на котором осуществляется проверка соответствия поступивших материалов, полуфабрикатов, заготовок, комплектующих деталей и сборочных единиц требованиям, установленным в стандартах, технических условиях, договорах о поставках</w:t>
      </w:r>
      <w:r w:rsidRPr="00FA7C6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BEC59B4" w14:textId="77777777" w:rsidR="00FA7C63" w:rsidRPr="009F32C0" w:rsidRDefault="00FA7C63" w:rsidP="00FA7C63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C63" w:rsidRPr="009F32C0" w14:paraId="2CDCADEB" w14:textId="77777777" w:rsidTr="00050033">
        <w:trPr>
          <w:trHeight w:val="229"/>
        </w:trPr>
        <w:tc>
          <w:tcPr>
            <w:tcW w:w="2850" w:type="dxa"/>
          </w:tcPr>
          <w:p w14:paraId="153A289B" w14:textId="77777777" w:rsidR="00FA7C63" w:rsidRPr="009F32C0" w:rsidRDefault="00FA7C63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3349075" w14:textId="77777777" w:rsidR="00FA7C63" w:rsidRPr="009F32C0" w:rsidRDefault="00FA7C63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296C3A7" w14:textId="2A3E2821" w:rsidR="00FA7C63" w:rsidRPr="00F732E0" w:rsidRDefault="00FA7C63" w:rsidP="000500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C6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входной контроль</w:t>
            </w:r>
          </w:p>
        </w:tc>
      </w:tr>
    </w:tbl>
    <w:p w14:paraId="6CEFC6F6" w14:textId="180024F6" w:rsidR="00FA7C63" w:rsidRPr="009F32C0" w:rsidRDefault="00FA7C63" w:rsidP="00FA7C6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D2126D">
        <w:rPr>
          <w:rFonts w:ascii="Times New Roman" w:hAnsi="Times New Roman" w:cs="Times New Roman"/>
          <w:i/>
          <w:color w:val="C00000"/>
        </w:rPr>
        <w:t>ПК4 – ИПК4.</w:t>
      </w:r>
      <w:r w:rsidR="00D2126D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5B0B71D" w14:textId="38A718B9" w:rsidR="00FA7C63" w:rsidRDefault="00FA7C63" w:rsidP="00FA7C6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2E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73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</w:t>
      </w:r>
      <w:r w:rsidR="003712A8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="003712A8" w:rsidRPr="003712A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тап, на котором</w:t>
      </w:r>
      <w:r w:rsidR="003712A8" w:rsidRPr="003712A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осуществляется проверка соответствия деталей и сборочных единиц в процессе изготовления или ремонта предъявляемым к ним требованиям</w:t>
      </w:r>
      <w:r w:rsidRPr="00FA7C6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76DB52B" w14:textId="77777777" w:rsidR="00FA7C63" w:rsidRPr="009F32C0" w:rsidRDefault="00FA7C63" w:rsidP="00FA7C63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C63" w:rsidRPr="009F32C0" w14:paraId="7EF7F872" w14:textId="77777777" w:rsidTr="00050033">
        <w:trPr>
          <w:trHeight w:val="229"/>
        </w:trPr>
        <w:tc>
          <w:tcPr>
            <w:tcW w:w="2850" w:type="dxa"/>
          </w:tcPr>
          <w:p w14:paraId="36CC0019" w14:textId="77777777" w:rsidR="00FA7C63" w:rsidRPr="009F32C0" w:rsidRDefault="00FA7C63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B2C91E1" w14:textId="77777777" w:rsidR="00FA7C63" w:rsidRPr="009F32C0" w:rsidRDefault="00FA7C63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7E53391" w14:textId="60056C33" w:rsidR="00FA7C63" w:rsidRPr="00F732E0" w:rsidRDefault="003712A8" w:rsidP="000500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12A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операционный контроль</w:t>
            </w:r>
          </w:p>
        </w:tc>
      </w:tr>
    </w:tbl>
    <w:p w14:paraId="0A032527" w14:textId="26390467" w:rsidR="00FA7C63" w:rsidRPr="009F32C0" w:rsidRDefault="00FA7C63" w:rsidP="00FA7C6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D2126D">
        <w:rPr>
          <w:rFonts w:ascii="Times New Roman" w:hAnsi="Times New Roman" w:cs="Times New Roman"/>
          <w:i/>
          <w:color w:val="C00000"/>
        </w:rPr>
        <w:t>ПК4 – ИПК4.</w:t>
      </w:r>
      <w:r w:rsidR="00D2126D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5B506D6" w14:textId="2AFB128B" w:rsidR="00FA7C63" w:rsidRDefault="00FA7C63" w:rsidP="00FA7C6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2E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73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</w:t>
      </w:r>
      <w:r w:rsidR="003712A8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="003712A8" w:rsidRPr="00371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тап, на котором </w:t>
      </w:r>
      <w:r w:rsidR="003712A8" w:rsidRPr="003712A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осуществляется проверка соответствия качества готовых изделий требованиям, установленным в нормативно-технической документации, в том числе: комплектности, упаковки, консервации, пригодности к транспортированию</w:t>
      </w:r>
      <w:r w:rsidRPr="003712A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CD40606" w14:textId="77777777" w:rsidR="00FA7C63" w:rsidRPr="009F32C0" w:rsidRDefault="00FA7C63" w:rsidP="00FA7C63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C63" w:rsidRPr="009F32C0" w14:paraId="0135DACD" w14:textId="77777777" w:rsidTr="00050033">
        <w:trPr>
          <w:trHeight w:val="229"/>
        </w:trPr>
        <w:tc>
          <w:tcPr>
            <w:tcW w:w="2850" w:type="dxa"/>
          </w:tcPr>
          <w:p w14:paraId="6CF7FC8D" w14:textId="77777777" w:rsidR="00FA7C63" w:rsidRPr="009F32C0" w:rsidRDefault="00FA7C63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0A0AE7A" w14:textId="77777777" w:rsidR="00FA7C63" w:rsidRPr="009F32C0" w:rsidRDefault="00FA7C63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F523E89" w14:textId="7C6AF1D9" w:rsidR="00FA7C63" w:rsidRPr="00F732E0" w:rsidRDefault="003712A8" w:rsidP="000500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12A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приёмочный контроль</w:t>
            </w:r>
          </w:p>
        </w:tc>
      </w:tr>
    </w:tbl>
    <w:p w14:paraId="0A179EF7" w14:textId="3956936A" w:rsidR="00FA7C63" w:rsidRPr="009F32C0" w:rsidRDefault="00FA7C63" w:rsidP="00FA7C6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D2126D">
        <w:rPr>
          <w:rFonts w:ascii="Times New Roman" w:hAnsi="Times New Roman" w:cs="Times New Roman"/>
          <w:i/>
          <w:color w:val="C00000"/>
        </w:rPr>
        <w:t>ПК4 – ИПК4.</w:t>
      </w:r>
      <w:r w:rsidR="00D2126D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73A1334" w14:textId="6328AC75" w:rsidR="00FA7C63" w:rsidRDefault="003712A8" w:rsidP="00FA7C6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</w:t>
      </w:r>
      <w:r w:rsidRPr="003712A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позволяет осуществлять</w:t>
      </w:r>
      <w:r w:rsidRPr="003712A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</w:t>
      </w:r>
      <w:r w:rsidRPr="003712A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ривязку существующих схем контроля к условиям конкретного производства</w:t>
      </w:r>
      <w:r w:rsidR="00FA7C63" w:rsidRPr="00FA7C6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9FF98B2" w14:textId="77777777" w:rsidR="00FA7C63" w:rsidRPr="009F32C0" w:rsidRDefault="00FA7C63" w:rsidP="00FA7C63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C63" w:rsidRPr="009F32C0" w14:paraId="02C4E9F3" w14:textId="77777777" w:rsidTr="00050033">
        <w:trPr>
          <w:trHeight w:val="229"/>
        </w:trPr>
        <w:tc>
          <w:tcPr>
            <w:tcW w:w="2850" w:type="dxa"/>
          </w:tcPr>
          <w:p w14:paraId="7D91A03B" w14:textId="77777777" w:rsidR="00FA7C63" w:rsidRPr="009F32C0" w:rsidRDefault="00FA7C63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6BCE0C8" w14:textId="77777777" w:rsidR="00FA7C63" w:rsidRPr="009F32C0" w:rsidRDefault="00FA7C63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708417C" w14:textId="329CFC86" w:rsidR="00FA7C63" w:rsidRPr="003712A8" w:rsidRDefault="003712A8" w:rsidP="003712A8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712A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алгоритм технического контроля</w:t>
            </w:r>
          </w:p>
        </w:tc>
      </w:tr>
    </w:tbl>
    <w:p w14:paraId="574FAFB8" w14:textId="53EA6AE7" w:rsidR="00FA7C63" w:rsidRPr="009F32C0" w:rsidRDefault="00FA7C63" w:rsidP="00FA7C6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D2126D">
        <w:rPr>
          <w:rFonts w:ascii="Times New Roman" w:hAnsi="Times New Roman" w:cs="Times New Roman"/>
          <w:i/>
          <w:color w:val="C00000"/>
        </w:rPr>
        <w:t>ПК4 – ИПК4.</w:t>
      </w:r>
      <w:r w:rsidR="00D2126D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71518A3" w14:textId="34264497" w:rsidR="00FA7C63" w:rsidRDefault="00FA7C63" w:rsidP="00FA7C6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2E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73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</w:t>
      </w:r>
      <w:r w:rsidR="003712A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712A8" w:rsidRPr="003712A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овокупность свойств продукции, обусловливающих её пригодность удовлетворять определенным требованиям в соответствии с её назначением</w:t>
      </w:r>
      <w:r w:rsidRPr="003712A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F5EFA2E" w14:textId="77777777" w:rsidR="00FA7C63" w:rsidRPr="009F32C0" w:rsidRDefault="00FA7C63" w:rsidP="00FA7C63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C63" w:rsidRPr="009F32C0" w14:paraId="3DB0E609" w14:textId="77777777" w:rsidTr="00050033">
        <w:trPr>
          <w:trHeight w:val="229"/>
        </w:trPr>
        <w:tc>
          <w:tcPr>
            <w:tcW w:w="2850" w:type="dxa"/>
          </w:tcPr>
          <w:p w14:paraId="29B0B62A" w14:textId="77777777" w:rsidR="00FA7C63" w:rsidRPr="009F32C0" w:rsidRDefault="00FA7C63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B49420B" w14:textId="77777777" w:rsidR="00FA7C63" w:rsidRPr="009F32C0" w:rsidRDefault="00FA7C63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477A991" w14:textId="17DD376C" w:rsidR="00FA7C63" w:rsidRPr="00F732E0" w:rsidRDefault="003712A8" w:rsidP="000500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12A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качество продукции</w:t>
            </w:r>
          </w:p>
        </w:tc>
      </w:tr>
    </w:tbl>
    <w:p w14:paraId="4E392FAC" w14:textId="0FA3A1B0" w:rsidR="003712A8" w:rsidRPr="009F32C0" w:rsidRDefault="003712A8" w:rsidP="003712A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D2126D">
        <w:rPr>
          <w:rFonts w:ascii="Times New Roman" w:hAnsi="Times New Roman" w:cs="Times New Roman"/>
          <w:i/>
          <w:color w:val="C00000"/>
        </w:rPr>
        <w:t>ПК4 – ИПК4.</w:t>
      </w:r>
      <w:r w:rsidR="00D2126D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2E6C8D5" w14:textId="0E335C11" w:rsidR="003712A8" w:rsidRDefault="003712A8" w:rsidP="003712A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712A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роверка соответствия значений параметров объекта требованиям технической документации?</w:t>
      </w:r>
    </w:p>
    <w:p w14:paraId="6AB343B5" w14:textId="77777777" w:rsidR="003712A8" w:rsidRPr="009F32C0" w:rsidRDefault="003712A8" w:rsidP="003712A8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712A8" w:rsidRPr="009F32C0" w14:paraId="5726AB2B" w14:textId="77777777" w:rsidTr="00050033">
        <w:trPr>
          <w:trHeight w:val="229"/>
        </w:trPr>
        <w:tc>
          <w:tcPr>
            <w:tcW w:w="2850" w:type="dxa"/>
          </w:tcPr>
          <w:p w14:paraId="7A3956A9" w14:textId="77777777" w:rsidR="003712A8" w:rsidRPr="009F32C0" w:rsidRDefault="003712A8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4BE956C" w14:textId="77777777" w:rsidR="003712A8" w:rsidRPr="009F32C0" w:rsidRDefault="003712A8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E7705CF" w14:textId="2F51DF73" w:rsidR="003712A8" w:rsidRPr="003712A8" w:rsidRDefault="003712A8" w:rsidP="00050033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712A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контроль технического состояния</w:t>
            </w:r>
          </w:p>
        </w:tc>
      </w:tr>
    </w:tbl>
    <w:p w14:paraId="4B26986B" w14:textId="79E9FF01" w:rsidR="003712A8" w:rsidRPr="009F32C0" w:rsidRDefault="003712A8" w:rsidP="003712A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D2126D">
        <w:rPr>
          <w:rFonts w:ascii="Times New Roman" w:hAnsi="Times New Roman" w:cs="Times New Roman"/>
          <w:i/>
          <w:color w:val="C00000"/>
        </w:rPr>
        <w:t>ПК4 – ИПК4.</w:t>
      </w:r>
      <w:r w:rsidR="00D2126D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2B22C8C" w14:textId="1CCD2F3F" w:rsidR="003712A8" w:rsidRDefault="003712A8" w:rsidP="003712A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712A8">
        <w:rPr>
          <w:rFonts w:ascii="Times New Roman" w:eastAsia="Times New Roman" w:hAnsi="Times New Roman" w:cs="Times New Roman"/>
          <w:sz w:val="28"/>
          <w:szCs w:val="28"/>
          <w:lang w:eastAsia="ru-RU"/>
        </w:rPr>
        <w:t>бъекты, работоспособность которых в случае возникновения отказа не подлежит восстановлению?</w:t>
      </w:r>
    </w:p>
    <w:p w14:paraId="2863AB03" w14:textId="77777777" w:rsidR="003712A8" w:rsidRPr="009F32C0" w:rsidRDefault="003712A8" w:rsidP="003712A8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712A8" w:rsidRPr="009F32C0" w14:paraId="74A28B3A" w14:textId="77777777" w:rsidTr="00050033">
        <w:trPr>
          <w:trHeight w:val="229"/>
        </w:trPr>
        <w:tc>
          <w:tcPr>
            <w:tcW w:w="2850" w:type="dxa"/>
          </w:tcPr>
          <w:p w14:paraId="12A455C1" w14:textId="77777777" w:rsidR="003712A8" w:rsidRPr="009F32C0" w:rsidRDefault="003712A8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57A816A" w14:textId="77777777" w:rsidR="003712A8" w:rsidRPr="009F32C0" w:rsidRDefault="003712A8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7C3911C" w14:textId="0CCCDFFF" w:rsidR="003712A8" w:rsidRPr="003712A8" w:rsidRDefault="003712A8" w:rsidP="00050033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712A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невосстанавливаемые</w:t>
            </w:r>
          </w:p>
        </w:tc>
      </w:tr>
    </w:tbl>
    <w:p w14:paraId="1AC428C8" w14:textId="1BC365DC" w:rsidR="003712A8" w:rsidRPr="009F32C0" w:rsidRDefault="003712A8" w:rsidP="003712A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D2126D">
        <w:rPr>
          <w:rFonts w:ascii="Times New Roman" w:hAnsi="Times New Roman" w:cs="Times New Roman"/>
          <w:i/>
          <w:color w:val="C00000"/>
        </w:rPr>
        <w:t>ПК4 – ИПК4.</w:t>
      </w:r>
      <w:r w:rsidR="00D2126D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25D4C1B" w14:textId="2B16ACC4" w:rsidR="003712A8" w:rsidRDefault="003712A8" w:rsidP="003712A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712A8">
        <w:rPr>
          <w:rFonts w:ascii="Times New Roman" w:eastAsia="Times New Roman" w:hAnsi="Times New Roman" w:cs="Times New Roman"/>
          <w:sz w:val="28"/>
          <w:szCs w:val="28"/>
          <w:lang w:eastAsia="ru-RU"/>
        </w:rPr>
        <w:t>бъекты, работоспособность которых может быть восстановлена, в том числе и путём замены?</w:t>
      </w:r>
    </w:p>
    <w:p w14:paraId="003DA4A5" w14:textId="77777777" w:rsidR="003712A8" w:rsidRPr="009F32C0" w:rsidRDefault="003712A8" w:rsidP="003712A8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712A8" w:rsidRPr="009F32C0" w14:paraId="499E5A1E" w14:textId="77777777" w:rsidTr="00050033">
        <w:trPr>
          <w:trHeight w:val="229"/>
        </w:trPr>
        <w:tc>
          <w:tcPr>
            <w:tcW w:w="2850" w:type="dxa"/>
          </w:tcPr>
          <w:p w14:paraId="57E1F2BB" w14:textId="77777777" w:rsidR="003712A8" w:rsidRPr="009F32C0" w:rsidRDefault="003712A8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229D0E5" w14:textId="77777777" w:rsidR="003712A8" w:rsidRPr="009F32C0" w:rsidRDefault="003712A8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93FA4B3" w14:textId="2F58E219" w:rsidR="003712A8" w:rsidRPr="003712A8" w:rsidRDefault="003712A8" w:rsidP="00050033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712A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восстанавливаемые</w:t>
            </w:r>
          </w:p>
        </w:tc>
      </w:tr>
    </w:tbl>
    <w:p w14:paraId="5AF40ABC" w14:textId="2BE25D4A" w:rsidR="003712A8" w:rsidRPr="009F32C0" w:rsidRDefault="003712A8" w:rsidP="003712A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D2126D">
        <w:rPr>
          <w:rFonts w:ascii="Times New Roman" w:hAnsi="Times New Roman" w:cs="Times New Roman"/>
          <w:i/>
          <w:color w:val="C00000"/>
        </w:rPr>
        <w:t>ПК4 – ИПК4.</w:t>
      </w:r>
      <w:r w:rsidR="00D2126D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F4CC655" w14:textId="31903F37" w:rsidR="003712A8" w:rsidRDefault="003712A8" w:rsidP="003712A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712A8">
        <w:rPr>
          <w:rFonts w:ascii="Times New Roman" w:eastAsia="Times New Roman" w:hAnsi="Times New Roman" w:cs="Times New Roman"/>
          <w:sz w:val="28"/>
          <w:szCs w:val="28"/>
          <w:lang w:eastAsia="ru-RU"/>
        </w:rPr>
        <w:t>тказ, происходящий в результате медленного, постепенного ухудшения качества объекта?</w:t>
      </w:r>
    </w:p>
    <w:p w14:paraId="1F618445" w14:textId="77777777" w:rsidR="003712A8" w:rsidRPr="009F32C0" w:rsidRDefault="003712A8" w:rsidP="003712A8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712A8" w:rsidRPr="009F32C0" w14:paraId="06958494" w14:textId="77777777" w:rsidTr="00050033">
        <w:trPr>
          <w:trHeight w:val="229"/>
        </w:trPr>
        <w:tc>
          <w:tcPr>
            <w:tcW w:w="2850" w:type="dxa"/>
          </w:tcPr>
          <w:p w14:paraId="7B1C194A" w14:textId="77777777" w:rsidR="003712A8" w:rsidRPr="009F32C0" w:rsidRDefault="003712A8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0031E01" w14:textId="77777777" w:rsidR="003712A8" w:rsidRPr="009F32C0" w:rsidRDefault="003712A8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2A2B20E" w14:textId="7FAC0ED7" w:rsidR="003712A8" w:rsidRPr="003712A8" w:rsidRDefault="003712A8" w:rsidP="00050033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712A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постепенный</w:t>
            </w:r>
          </w:p>
        </w:tc>
      </w:tr>
    </w:tbl>
    <w:p w14:paraId="310BD9A0" w14:textId="71F69864" w:rsidR="003712A8" w:rsidRPr="009F32C0" w:rsidRDefault="003712A8" w:rsidP="003712A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D2126D">
        <w:rPr>
          <w:rFonts w:ascii="Times New Roman" w:hAnsi="Times New Roman" w:cs="Times New Roman"/>
          <w:i/>
          <w:color w:val="C00000"/>
        </w:rPr>
        <w:t>ПК4 – ИПК4.</w:t>
      </w:r>
      <w:r w:rsidR="00D2126D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EA8A5A2" w14:textId="36BF8842" w:rsidR="003712A8" w:rsidRDefault="003712A8" w:rsidP="003712A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2A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составная часть технического обслуживания, заключающаяся в наблюдении за объектом с целью получения информации о его техническом состоянии и рабочих параметрах?</w:t>
      </w:r>
    </w:p>
    <w:p w14:paraId="16E6F329" w14:textId="77777777" w:rsidR="003712A8" w:rsidRPr="009F32C0" w:rsidRDefault="003712A8" w:rsidP="003712A8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712A8" w:rsidRPr="009F32C0" w14:paraId="64B12456" w14:textId="77777777" w:rsidTr="00050033">
        <w:trPr>
          <w:trHeight w:val="229"/>
        </w:trPr>
        <w:tc>
          <w:tcPr>
            <w:tcW w:w="2850" w:type="dxa"/>
          </w:tcPr>
          <w:p w14:paraId="350B29AD" w14:textId="77777777" w:rsidR="003712A8" w:rsidRPr="009F32C0" w:rsidRDefault="003712A8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84A8F68" w14:textId="77777777" w:rsidR="003712A8" w:rsidRPr="009F32C0" w:rsidRDefault="003712A8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F6C316E" w14:textId="7CFEB184" w:rsidR="003712A8" w:rsidRPr="003712A8" w:rsidRDefault="003712A8" w:rsidP="003712A8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712A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мониторинг технического состояния</w:t>
            </w:r>
          </w:p>
        </w:tc>
      </w:tr>
    </w:tbl>
    <w:p w14:paraId="72246FC3" w14:textId="0C247B9C" w:rsidR="003712A8" w:rsidRPr="009F32C0" w:rsidRDefault="003712A8" w:rsidP="003712A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 w:rsidR="00050033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D2126D">
        <w:rPr>
          <w:rFonts w:ascii="Times New Roman" w:hAnsi="Times New Roman" w:cs="Times New Roman"/>
          <w:i/>
          <w:color w:val="C00000"/>
        </w:rPr>
        <w:t>ПК4 – ИПК4.</w:t>
      </w:r>
      <w:r w:rsidR="00D2126D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AE07C01" w14:textId="079599BC" w:rsidR="003712A8" w:rsidRDefault="003712A8" w:rsidP="003712A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="00050033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050033" w:rsidRPr="00050033">
        <w:rPr>
          <w:rFonts w:ascii="Times New Roman" w:eastAsia="Times New Roman" w:hAnsi="Times New Roman" w:cs="Times New Roman"/>
          <w:sz w:val="28"/>
          <w:szCs w:val="28"/>
          <w:lang w:eastAsia="ru-RU"/>
        </w:rPr>
        <w:t>ехническое устройство, вещество или материал для проведения контроля</w:t>
      </w:r>
      <w:r w:rsidRPr="0005003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1022F6C" w14:textId="77777777" w:rsidR="003712A8" w:rsidRPr="009F32C0" w:rsidRDefault="003712A8" w:rsidP="003712A8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712A8" w:rsidRPr="009F32C0" w14:paraId="0500E8C9" w14:textId="77777777" w:rsidTr="00050033">
        <w:trPr>
          <w:trHeight w:val="229"/>
        </w:trPr>
        <w:tc>
          <w:tcPr>
            <w:tcW w:w="2850" w:type="dxa"/>
          </w:tcPr>
          <w:p w14:paraId="1BE1FBDB" w14:textId="77777777" w:rsidR="003712A8" w:rsidRPr="009F32C0" w:rsidRDefault="003712A8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787CE2F" w14:textId="77777777" w:rsidR="003712A8" w:rsidRPr="009F32C0" w:rsidRDefault="003712A8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FFDC1CF" w14:textId="60388E0B" w:rsidR="003712A8" w:rsidRPr="003712A8" w:rsidRDefault="00050033" w:rsidP="00050033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5003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средство контроля</w:t>
            </w:r>
          </w:p>
        </w:tc>
      </w:tr>
    </w:tbl>
    <w:p w14:paraId="0EEF1E8B" w14:textId="0D268B2A" w:rsidR="003712A8" w:rsidRPr="009F32C0" w:rsidRDefault="003712A8" w:rsidP="003712A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 w:rsidR="00050033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D2126D">
        <w:rPr>
          <w:rFonts w:ascii="Times New Roman" w:hAnsi="Times New Roman" w:cs="Times New Roman"/>
          <w:i/>
          <w:color w:val="C00000"/>
        </w:rPr>
        <w:t>ПК4 – ИПК4.</w:t>
      </w:r>
      <w:r w:rsidR="00D2126D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67384D4" w14:textId="05C581A8" w:rsidR="003712A8" w:rsidRDefault="003712A8" w:rsidP="003712A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="0005003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050033" w:rsidRPr="00050033">
        <w:rPr>
          <w:rFonts w:ascii="Times New Roman" w:eastAsia="Times New Roman" w:hAnsi="Times New Roman" w:cs="Times New Roman"/>
          <w:sz w:val="28"/>
          <w:szCs w:val="28"/>
          <w:lang w:eastAsia="ru-RU"/>
        </w:rPr>
        <w:t>ид неразрушающего контроля, основанный на анализе параметров упругих волн, возбуждаемых или возникающих в контролируемом объекте</w:t>
      </w:r>
      <w:r w:rsidRPr="0005003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8BB73B0" w14:textId="77777777" w:rsidR="003712A8" w:rsidRPr="009F32C0" w:rsidRDefault="003712A8" w:rsidP="003712A8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712A8" w:rsidRPr="009F32C0" w14:paraId="550F56FD" w14:textId="77777777" w:rsidTr="00050033">
        <w:trPr>
          <w:trHeight w:val="229"/>
        </w:trPr>
        <w:tc>
          <w:tcPr>
            <w:tcW w:w="2850" w:type="dxa"/>
          </w:tcPr>
          <w:p w14:paraId="6A51E307" w14:textId="77777777" w:rsidR="003712A8" w:rsidRPr="009F32C0" w:rsidRDefault="003712A8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27F774E" w14:textId="77777777" w:rsidR="003712A8" w:rsidRPr="009F32C0" w:rsidRDefault="003712A8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F10DD87" w14:textId="634A38F4" w:rsidR="003712A8" w:rsidRPr="003712A8" w:rsidRDefault="000B308D" w:rsidP="00050033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B308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акустический</w:t>
            </w:r>
          </w:p>
        </w:tc>
      </w:tr>
    </w:tbl>
    <w:p w14:paraId="488904AC" w14:textId="3EC5310E" w:rsidR="003712A8" w:rsidRPr="009F32C0" w:rsidRDefault="003712A8" w:rsidP="003712A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 w:rsidR="000B308D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D2126D">
        <w:rPr>
          <w:rFonts w:ascii="Times New Roman" w:hAnsi="Times New Roman" w:cs="Times New Roman"/>
          <w:i/>
          <w:color w:val="C00000"/>
        </w:rPr>
        <w:t>ПК4 – ИПК4.</w:t>
      </w:r>
      <w:r w:rsidR="00D2126D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B850F61" w14:textId="48FF6085" w:rsidR="003712A8" w:rsidRDefault="003712A8" w:rsidP="003712A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="000B308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0B308D" w:rsidRPr="000B308D">
        <w:rPr>
          <w:rFonts w:ascii="Times New Roman" w:eastAsia="Times New Roman" w:hAnsi="Times New Roman" w:cs="Times New Roman"/>
          <w:sz w:val="28"/>
          <w:szCs w:val="28"/>
          <w:lang w:eastAsia="ru-RU"/>
        </w:rPr>
        <w:t>ид неразрушающего контроля, основанный на регистрации параметров виброакустического сигнала, возникающего при работе контролируемого объекта</w:t>
      </w:r>
      <w:r w:rsidRPr="000B308D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AABCE5C" w14:textId="77777777" w:rsidR="003712A8" w:rsidRPr="009F32C0" w:rsidRDefault="003712A8" w:rsidP="003712A8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712A8" w:rsidRPr="009F32C0" w14:paraId="3B897A05" w14:textId="77777777" w:rsidTr="00050033">
        <w:trPr>
          <w:trHeight w:val="229"/>
        </w:trPr>
        <w:tc>
          <w:tcPr>
            <w:tcW w:w="2850" w:type="dxa"/>
          </w:tcPr>
          <w:p w14:paraId="3C187C42" w14:textId="77777777" w:rsidR="003712A8" w:rsidRPr="009F32C0" w:rsidRDefault="003712A8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263CBD7" w14:textId="77777777" w:rsidR="003712A8" w:rsidRPr="009F32C0" w:rsidRDefault="003712A8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98FC51C" w14:textId="075EDC64" w:rsidR="003712A8" w:rsidRPr="003712A8" w:rsidRDefault="000B308D" w:rsidP="000B308D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B308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виброакустический</w:t>
            </w:r>
          </w:p>
        </w:tc>
      </w:tr>
    </w:tbl>
    <w:p w14:paraId="241AEA29" w14:textId="16A72076" w:rsidR="003712A8" w:rsidRPr="009F32C0" w:rsidRDefault="003712A8" w:rsidP="003712A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 w:rsidR="000B308D"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D2126D">
        <w:rPr>
          <w:rFonts w:ascii="Times New Roman" w:hAnsi="Times New Roman" w:cs="Times New Roman"/>
          <w:i/>
          <w:color w:val="C00000"/>
        </w:rPr>
        <w:t>ПК4 – ИПК4.</w:t>
      </w:r>
      <w:r w:rsidR="00D2126D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795E04A" w14:textId="670CB574" w:rsidR="003712A8" w:rsidRDefault="003712A8" w:rsidP="003712A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="000B308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0B308D" w:rsidRPr="000B308D">
        <w:rPr>
          <w:rFonts w:ascii="Times New Roman" w:eastAsia="Times New Roman" w:hAnsi="Times New Roman" w:cs="Times New Roman"/>
          <w:sz w:val="28"/>
          <w:szCs w:val="28"/>
          <w:lang w:eastAsia="ru-RU"/>
        </w:rPr>
        <w:t>ид неразрушающего контроля, основанный на анализе взаимодействия электромагнитного поля вихретокового преобразователя с электромагнитным полем вихревых токов, наводимых в контролируемом объекте</w:t>
      </w:r>
      <w:r w:rsidRPr="000B308D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BCA55F8" w14:textId="77777777" w:rsidR="003712A8" w:rsidRPr="009F32C0" w:rsidRDefault="003712A8" w:rsidP="003712A8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712A8" w:rsidRPr="009F32C0" w14:paraId="42986882" w14:textId="77777777" w:rsidTr="00050033">
        <w:trPr>
          <w:trHeight w:val="229"/>
        </w:trPr>
        <w:tc>
          <w:tcPr>
            <w:tcW w:w="2850" w:type="dxa"/>
          </w:tcPr>
          <w:p w14:paraId="6C50D1D3" w14:textId="77777777" w:rsidR="003712A8" w:rsidRPr="009F32C0" w:rsidRDefault="003712A8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38E7779" w14:textId="77777777" w:rsidR="003712A8" w:rsidRPr="009F32C0" w:rsidRDefault="003712A8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B8A457C" w14:textId="51B0C038" w:rsidR="003712A8" w:rsidRPr="003712A8" w:rsidRDefault="000B308D" w:rsidP="000B308D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B308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вихретоковый</w:t>
            </w:r>
          </w:p>
        </w:tc>
      </w:tr>
    </w:tbl>
    <w:p w14:paraId="6BEE217C" w14:textId="0257095A" w:rsidR="003712A8" w:rsidRPr="009F32C0" w:rsidRDefault="003712A8" w:rsidP="003712A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 w:rsidR="000B308D"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D2126D">
        <w:rPr>
          <w:rFonts w:ascii="Times New Roman" w:hAnsi="Times New Roman" w:cs="Times New Roman"/>
          <w:i/>
          <w:color w:val="C00000"/>
        </w:rPr>
        <w:t>ПК4 – ИПК4.</w:t>
      </w:r>
      <w:r w:rsidR="00D2126D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9877F38" w14:textId="59EDBCBC" w:rsidR="003712A8" w:rsidRDefault="003712A8" w:rsidP="003712A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="000B308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0B308D" w:rsidRPr="000B308D">
        <w:rPr>
          <w:rFonts w:ascii="Times New Roman" w:eastAsia="Times New Roman" w:hAnsi="Times New Roman" w:cs="Times New Roman"/>
          <w:sz w:val="28"/>
          <w:szCs w:val="28"/>
          <w:lang w:eastAsia="ru-RU"/>
        </w:rPr>
        <w:t>ид неразрушающего контроля, основанный на анализе взаимодействия магнитного поля с контролируемым объектом</w:t>
      </w:r>
      <w:r w:rsidRPr="000B308D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E2853D8" w14:textId="77777777" w:rsidR="003712A8" w:rsidRPr="009F32C0" w:rsidRDefault="003712A8" w:rsidP="003712A8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712A8" w:rsidRPr="009F32C0" w14:paraId="37F2AF42" w14:textId="77777777" w:rsidTr="00050033">
        <w:trPr>
          <w:trHeight w:val="229"/>
        </w:trPr>
        <w:tc>
          <w:tcPr>
            <w:tcW w:w="2850" w:type="dxa"/>
          </w:tcPr>
          <w:p w14:paraId="7C2570C3" w14:textId="77777777" w:rsidR="003712A8" w:rsidRPr="009F32C0" w:rsidRDefault="003712A8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363ED3D" w14:textId="77777777" w:rsidR="003712A8" w:rsidRPr="009F32C0" w:rsidRDefault="003712A8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B911580" w14:textId="1F7BD541" w:rsidR="003712A8" w:rsidRPr="003712A8" w:rsidRDefault="000B308D" w:rsidP="00050033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B308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магнитный</w:t>
            </w:r>
          </w:p>
        </w:tc>
      </w:tr>
    </w:tbl>
    <w:p w14:paraId="03C1FED4" w14:textId="27D9D1D4" w:rsidR="00E81168" w:rsidRPr="009F32C0" w:rsidRDefault="00E81168" w:rsidP="00E8116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D2126D">
        <w:rPr>
          <w:rFonts w:ascii="Times New Roman" w:hAnsi="Times New Roman" w:cs="Times New Roman"/>
          <w:i/>
          <w:color w:val="C00000"/>
        </w:rPr>
        <w:t>ПК4 – ИПК4.</w:t>
      </w:r>
      <w:r w:rsidR="00D2126D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459C888" w14:textId="67102C6A" w:rsidR="00E81168" w:rsidRDefault="00E81168" w:rsidP="00E8116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81168">
        <w:rPr>
          <w:rFonts w:ascii="Times New Roman" w:eastAsia="Times New Roman" w:hAnsi="Times New Roman" w:cs="Times New Roman"/>
          <w:sz w:val="28"/>
          <w:szCs w:val="28"/>
          <w:lang w:eastAsia="ru-RU"/>
        </w:rPr>
        <w:t>ид неразрушающего контроля, основанный на проникновении веществ в полости дефектов контролируемого объекта?</w:t>
      </w:r>
    </w:p>
    <w:p w14:paraId="436EE81E" w14:textId="77777777" w:rsidR="00E81168" w:rsidRPr="009F32C0" w:rsidRDefault="00E81168" w:rsidP="00E81168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168" w:rsidRPr="009F32C0" w14:paraId="6980DD30" w14:textId="77777777" w:rsidTr="00D67E69">
        <w:trPr>
          <w:trHeight w:val="229"/>
        </w:trPr>
        <w:tc>
          <w:tcPr>
            <w:tcW w:w="2850" w:type="dxa"/>
          </w:tcPr>
          <w:p w14:paraId="10CB9128" w14:textId="77777777" w:rsidR="00E81168" w:rsidRPr="009F32C0" w:rsidRDefault="00E81168" w:rsidP="00D67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C8C5F3B" w14:textId="77777777" w:rsidR="00E81168" w:rsidRPr="009F32C0" w:rsidRDefault="00E81168" w:rsidP="00D67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02E4102" w14:textId="5DC561AB" w:rsidR="00E81168" w:rsidRPr="003712A8" w:rsidRDefault="00E81168" w:rsidP="00E81168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E8116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контроль проникающими веществами</w:t>
            </w:r>
          </w:p>
        </w:tc>
      </w:tr>
    </w:tbl>
    <w:p w14:paraId="0FB2771F" w14:textId="21F284B1" w:rsidR="00E81168" w:rsidRPr="009F32C0" w:rsidRDefault="00E81168" w:rsidP="00E8116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D2126D">
        <w:rPr>
          <w:rFonts w:ascii="Times New Roman" w:hAnsi="Times New Roman" w:cs="Times New Roman"/>
          <w:i/>
          <w:color w:val="C00000"/>
        </w:rPr>
        <w:t>ПК4 – ИПК4.</w:t>
      </w:r>
      <w:r w:rsidR="00D2126D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C909D54" w14:textId="69FFD0A3" w:rsidR="00E81168" w:rsidRDefault="00E81168" w:rsidP="00E8116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81168">
        <w:rPr>
          <w:rFonts w:ascii="Times New Roman" w:eastAsia="Times New Roman" w:hAnsi="Times New Roman" w:cs="Times New Roman"/>
          <w:sz w:val="28"/>
          <w:szCs w:val="28"/>
          <w:lang w:eastAsia="ru-RU"/>
        </w:rPr>
        <w:t>ид неразрушающего контроля, основанный на анализе параметров тепловых полей контролируемых объектов, вызванных дефектами?</w:t>
      </w:r>
    </w:p>
    <w:p w14:paraId="62F07AC7" w14:textId="77777777" w:rsidR="00E81168" w:rsidRPr="009F32C0" w:rsidRDefault="00E81168" w:rsidP="00E81168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168" w:rsidRPr="009F32C0" w14:paraId="064AFB01" w14:textId="77777777" w:rsidTr="00D67E69">
        <w:trPr>
          <w:trHeight w:val="229"/>
        </w:trPr>
        <w:tc>
          <w:tcPr>
            <w:tcW w:w="2850" w:type="dxa"/>
          </w:tcPr>
          <w:p w14:paraId="3EA30746" w14:textId="77777777" w:rsidR="00E81168" w:rsidRPr="009F32C0" w:rsidRDefault="00E81168" w:rsidP="00D67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F5AE040" w14:textId="77777777" w:rsidR="00E81168" w:rsidRPr="009F32C0" w:rsidRDefault="00E81168" w:rsidP="00D67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C59A63B" w14:textId="478DA12E" w:rsidR="00E81168" w:rsidRPr="003712A8" w:rsidRDefault="00E81168" w:rsidP="00E81168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E8116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тепловой контроль</w:t>
            </w:r>
          </w:p>
        </w:tc>
      </w:tr>
    </w:tbl>
    <w:p w14:paraId="058C197A" w14:textId="79E91B06" w:rsidR="00E81168" w:rsidRPr="009F32C0" w:rsidRDefault="00E81168" w:rsidP="00E8116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D2126D">
        <w:rPr>
          <w:rFonts w:ascii="Times New Roman" w:hAnsi="Times New Roman" w:cs="Times New Roman"/>
          <w:i/>
          <w:color w:val="C00000"/>
        </w:rPr>
        <w:t>ПК4 – ИПК4.</w:t>
      </w:r>
      <w:r w:rsidR="00D2126D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ABA1511" w14:textId="30A732AC" w:rsidR="00E81168" w:rsidRDefault="00E81168" w:rsidP="00E8116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81168">
        <w:rPr>
          <w:rFonts w:ascii="Times New Roman" w:eastAsia="Times New Roman" w:hAnsi="Times New Roman" w:cs="Times New Roman"/>
          <w:sz w:val="28"/>
          <w:szCs w:val="28"/>
          <w:lang w:eastAsia="ru-RU"/>
        </w:rPr>
        <w:t>ид неразрушающего контроля, основанный на анализе параметров электрического поля или электрического тока, взаимодействующих с контролируемым объектом или возникающих в контролируемом объекте в результате внешнего воздействия?</w:t>
      </w:r>
    </w:p>
    <w:p w14:paraId="7FC70C68" w14:textId="77777777" w:rsidR="00E81168" w:rsidRPr="009F32C0" w:rsidRDefault="00E81168" w:rsidP="00E81168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168" w:rsidRPr="009F32C0" w14:paraId="01ED0B77" w14:textId="77777777" w:rsidTr="00D67E69">
        <w:trPr>
          <w:trHeight w:val="229"/>
        </w:trPr>
        <w:tc>
          <w:tcPr>
            <w:tcW w:w="2850" w:type="dxa"/>
          </w:tcPr>
          <w:p w14:paraId="1233ECD1" w14:textId="77777777" w:rsidR="00E81168" w:rsidRPr="009F32C0" w:rsidRDefault="00E81168" w:rsidP="00D67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D10CB4A" w14:textId="77777777" w:rsidR="00E81168" w:rsidRPr="009F32C0" w:rsidRDefault="00E81168" w:rsidP="00D67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853CD05" w14:textId="3CB2E277" w:rsidR="00E81168" w:rsidRPr="003712A8" w:rsidRDefault="00E81168" w:rsidP="00E81168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E8116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электрический контроль</w:t>
            </w:r>
          </w:p>
        </w:tc>
      </w:tr>
    </w:tbl>
    <w:p w14:paraId="7DDD951D" w14:textId="71AF2B79" w:rsidR="00E81168" w:rsidRPr="009F32C0" w:rsidRDefault="00E81168" w:rsidP="00E8116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D2126D">
        <w:rPr>
          <w:rFonts w:ascii="Times New Roman" w:hAnsi="Times New Roman" w:cs="Times New Roman"/>
          <w:i/>
          <w:color w:val="C00000"/>
        </w:rPr>
        <w:t>ПК4 – ИПК4.</w:t>
      </w:r>
      <w:r w:rsidR="00D2126D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8AE8548" w14:textId="191CE2EB" w:rsidR="00E81168" w:rsidRDefault="00E81168" w:rsidP="0014121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="001412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</w:t>
      </w:r>
      <w:r w:rsidR="00141213" w:rsidRPr="001412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ефекты</w:t>
      </w:r>
      <w:r w:rsidR="00141213" w:rsidRPr="00141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41213" w:rsidRPr="001412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возникающие</w:t>
      </w:r>
      <w:r w:rsidR="00141213" w:rsidRPr="00141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1213" w:rsidRPr="001412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при</w:t>
      </w:r>
      <w:r w:rsidR="00141213" w:rsidRPr="00141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1213" w:rsidRPr="001412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эксплуатации</w:t>
      </w:r>
      <w:r w:rsidR="00141213" w:rsidRPr="00141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1213" w:rsidRPr="001412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объектов</w:t>
      </w:r>
      <w:r w:rsidR="00141213" w:rsidRPr="00141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41213" w:rsidRPr="001412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относятся</w:t>
      </w:r>
      <w:r w:rsidR="00141213" w:rsidRPr="00141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1213" w:rsidRPr="001412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</w:t>
      </w:r>
      <w:r w:rsidR="00141213" w:rsidRPr="00141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1213" w:rsidRPr="001412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эксплуатационным</w:t>
      </w:r>
      <w:r w:rsidR="00141213" w:rsidRPr="00141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1213" w:rsidRPr="001412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и</w:t>
      </w:r>
      <w:r w:rsidR="00141213" w:rsidRPr="00141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1213" w:rsidRPr="001412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предполагают</w:t>
      </w:r>
      <w:r w:rsidR="00141213" w:rsidRPr="00141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1213" w:rsidRPr="001412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возможность</w:t>
      </w:r>
      <w:r w:rsidR="00141213" w:rsidRPr="00141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1213" w:rsidRPr="001412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их</w:t>
      </w:r>
      <w:r w:rsidR="00141213" w:rsidRPr="00141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1213" w:rsidRPr="001412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постоянного</w:t>
      </w:r>
      <w:r w:rsidR="00141213" w:rsidRPr="00141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1213" w:rsidRPr="001412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развития</w:t>
      </w:r>
      <w:r w:rsidR="00141213" w:rsidRPr="00141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1213" w:rsidRPr="001412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под</w:t>
      </w:r>
      <w:r w:rsidR="00141213" w:rsidRPr="00141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1213" w:rsidRPr="001412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действием</w:t>
      </w:r>
      <w:r w:rsidR="00141213" w:rsidRPr="00141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1213" w:rsidRPr="001412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рабочих</w:t>
      </w:r>
      <w:r w:rsidR="00141213" w:rsidRPr="00141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1213" w:rsidRPr="001412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нагрузок</w:t>
      </w:r>
      <w:r w:rsidR="00141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1213" w:rsidRPr="0014121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141213" w:rsidRPr="001412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температуры</w:t>
      </w:r>
      <w:r w:rsidR="00141213" w:rsidRPr="00141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41213" w:rsidRPr="001412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давления</w:t>
      </w:r>
      <w:r w:rsidR="00141213" w:rsidRPr="00141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41213" w:rsidRPr="001412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агрессивности</w:t>
      </w:r>
      <w:r w:rsidR="00141213" w:rsidRPr="00141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1213" w:rsidRPr="001412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среды</w:t>
      </w:r>
      <w:r w:rsidR="00141213" w:rsidRPr="00141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41213" w:rsidRPr="001412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динамических</w:t>
      </w:r>
      <w:r w:rsidR="00141213" w:rsidRPr="00141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1213" w:rsidRPr="001412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особенностей</w:t>
      </w:r>
      <w:r w:rsidR="00141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1213" w:rsidRPr="001412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и</w:t>
      </w:r>
      <w:r w:rsidR="00141213" w:rsidRPr="00141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1213" w:rsidRPr="001412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т</w:t>
      </w:r>
      <w:r w:rsidR="00141213" w:rsidRPr="00141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41213" w:rsidRPr="001412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</w:t>
      </w:r>
      <w:r w:rsidR="00141213" w:rsidRPr="00141213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  <w:r w:rsidRPr="000B308D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A3BDC6C" w14:textId="77777777" w:rsidR="00E81168" w:rsidRPr="009F32C0" w:rsidRDefault="00E81168" w:rsidP="00E81168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168" w:rsidRPr="009F32C0" w14:paraId="3425FADA" w14:textId="77777777" w:rsidTr="00D67E69">
        <w:trPr>
          <w:trHeight w:val="229"/>
        </w:trPr>
        <w:tc>
          <w:tcPr>
            <w:tcW w:w="2850" w:type="dxa"/>
          </w:tcPr>
          <w:p w14:paraId="0583D6BB" w14:textId="77777777" w:rsidR="00E81168" w:rsidRPr="009F32C0" w:rsidRDefault="00E81168" w:rsidP="00D67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DD17FF4" w14:textId="77777777" w:rsidR="00E81168" w:rsidRPr="009F32C0" w:rsidRDefault="00E81168" w:rsidP="00D67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9267A12" w14:textId="243274C9" w:rsidR="00E81168" w:rsidRPr="003712A8" w:rsidRDefault="00141213" w:rsidP="00D67E69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эксплуатационные</w:t>
            </w:r>
          </w:p>
        </w:tc>
      </w:tr>
    </w:tbl>
    <w:p w14:paraId="30154FC5" w14:textId="3ADEFFDF" w:rsidR="00E81168" w:rsidRPr="009F32C0" w:rsidRDefault="00E81168" w:rsidP="00E8116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D2126D">
        <w:rPr>
          <w:rFonts w:ascii="Times New Roman" w:hAnsi="Times New Roman" w:cs="Times New Roman"/>
          <w:i/>
          <w:color w:val="C00000"/>
        </w:rPr>
        <w:t>ПК4 – ИПК4.</w:t>
      </w:r>
      <w:r w:rsidR="00D2126D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CA1F27D" w14:textId="26D3FF11" w:rsidR="00E81168" w:rsidRDefault="00E81168" w:rsidP="00E8116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1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какому виду неразрушающего контроля относятся </w:t>
      </w:r>
      <w:r w:rsidRPr="00E8116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индукционный метод, магнитопорошковый метод, магнитографический метод, феррозондовый метод, метод магнитной памяти</w:t>
      </w:r>
      <w:r w:rsidRPr="00E8116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BE0688C" w14:textId="77777777" w:rsidR="00E81168" w:rsidRPr="009F32C0" w:rsidRDefault="00E81168" w:rsidP="00E81168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168" w:rsidRPr="009F32C0" w14:paraId="75700924" w14:textId="77777777" w:rsidTr="00D67E69">
        <w:trPr>
          <w:trHeight w:val="229"/>
        </w:trPr>
        <w:tc>
          <w:tcPr>
            <w:tcW w:w="2850" w:type="dxa"/>
          </w:tcPr>
          <w:p w14:paraId="5B17931B" w14:textId="77777777" w:rsidR="00E81168" w:rsidRPr="009F32C0" w:rsidRDefault="00E81168" w:rsidP="00D67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2736141" w14:textId="77777777" w:rsidR="00E81168" w:rsidRPr="009F32C0" w:rsidRDefault="00E81168" w:rsidP="00D67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F66CA6A" w14:textId="77777777" w:rsidR="00E81168" w:rsidRPr="003712A8" w:rsidRDefault="00E81168" w:rsidP="00D67E69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E8116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магнитный</w:t>
            </w:r>
          </w:p>
        </w:tc>
      </w:tr>
    </w:tbl>
    <w:p w14:paraId="225A5176" w14:textId="4249182D" w:rsidR="008F6EB1" w:rsidRPr="009F32C0" w:rsidRDefault="008F6EB1" w:rsidP="008F6EB1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D2126D">
        <w:rPr>
          <w:rFonts w:ascii="Times New Roman" w:hAnsi="Times New Roman" w:cs="Times New Roman"/>
          <w:i/>
          <w:color w:val="C00000"/>
        </w:rPr>
        <w:t>ПК4 – ИПК4.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DF3EDAF" w14:textId="0D71CBAE" w:rsidR="008F6EB1" w:rsidRDefault="008F6EB1" w:rsidP="008F6EB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EB1">
        <w:rPr>
          <w:rFonts w:ascii="Times New Roman" w:eastAsia="Times New Roman" w:hAnsi="Times New Roman" w:cs="Times New Roman"/>
          <w:sz w:val="28"/>
          <w:szCs w:val="28"/>
          <w:lang w:eastAsia="ru-RU"/>
        </w:rPr>
        <w:t>К какому виду неразрушающего контроля относятся ёмкостной метод, метод электрического потенциала, термоэлектрический метод, электроискровой метод?</w:t>
      </w:r>
    </w:p>
    <w:p w14:paraId="11F26044" w14:textId="77777777" w:rsidR="008F6EB1" w:rsidRPr="009F32C0" w:rsidRDefault="008F6EB1" w:rsidP="008F6EB1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EB1" w:rsidRPr="009F32C0" w14:paraId="573BB2C9" w14:textId="77777777" w:rsidTr="00D67E69">
        <w:trPr>
          <w:trHeight w:val="229"/>
        </w:trPr>
        <w:tc>
          <w:tcPr>
            <w:tcW w:w="2850" w:type="dxa"/>
          </w:tcPr>
          <w:p w14:paraId="1A63D6C4" w14:textId="77777777" w:rsidR="008F6EB1" w:rsidRPr="009F32C0" w:rsidRDefault="008F6EB1" w:rsidP="00D67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332CA50" w14:textId="77777777" w:rsidR="008F6EB1" w:rsidRPr="009F32C0" w:rsidRDefault="008F6EB1" w:rsidP="00D67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E881FE0" w14:textId="62200E91" w:rsidR="008F6EB1" w:rsidRPr="003712A8" w:rsidRDefault="008F6EB1" w:rsidP="008F6EB1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F6EB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электрический</w:t>
            </w:r>
          </w:p>
        </w:tc>
      </w:tr>
    </w:tbl>
    <w:p w14:paraId="2846B4C5" w14:textId="7B5025AD" w:rsidR="008F6EB1" w:rsidRPr="009F32C0" w:rsidRDefault="008F6EB1" w:rsidP="008F6EB1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D2126D">
        <w:rPr>
          <w:rFonts w:ascii="Times New Roman" w:hAnsi="Times New Roman" w:cs="Times New Roman"/>
          <w:i/>
          <w:color w:val="C00000"/>
        </w:rPr>
        <w:t>ПК4 – ИПК4.</w:t>
      </w:r>
      <w:r w:rsidR="00D2126D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B91A4AF" w14:textId="7BC1F15C" w:rsidR="008F6EB1" w:rsidRDefault="008F6EB1" w:rsidP="008F6EB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E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какому виду неразрушающего контроля относятся метод </w:t>
      </w:r>
      <w:r w:rsidRPr="008F6E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отраженного излучения и метод прохождения</w:t>
      </w:r>
      <w:r w:rsidRPr="008F6EB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D67B37A" w14:textId="77777777" w:rsidR="008F6EB1" w:rsidRPr="009F32C0" w:rsidRDefault="008F6EB1" w:rsidP="008F6EB1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EB1" w:rsidRPr="009F32C0" w14:paraId="53BCD463" w14:textId="77777777" w:rsidTr="00D67E69">
        <w:trPr>
          <w:trHeight w:val="229"/>
        </w:trPr>
        <w:tc>
          <w:tcPr>
            <w:tcW w:w="2850" w:type="dxa"/>
          </w:tcPr>
          <w:p w14:paraId="6E5D2A5B" w14:textId="77777777" w:rsidR="008F6EB1" w:rsidRPr="009F32C0" w:rsidRDefault="008F6EB1" w:rsidP="00D67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72ED980" w14:textId="77777777" w:rsidR="008F6EB1" w:rsidRPr="009F32C0" w:rsidRDefault="008F6EB1" w:rsidP="00D67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B5AC178" w14:textId="396CD0BD" w:rsidR="008F6EB1" w:rsidRPr="003712A8" w:rsidRDefault="008F6EB1" w:rsidP="00D67E69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F6EB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вихретоковый</w:t>
            </w:r>
          </w:p>
        </w:tc>
      </w:tr>
    </w:tbl>
    <w:p w14:paraId="0E2CB1DC" w14:textId="590ED9EA" w:rsidR="008F6EB1" w:rsidRPr="009F32C0" w:rsidRDefault="008F6EB1" w:rsidP="008F6EB1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D2126D">
        <w:rPr>
          <w:rFonts w:ascii="Times New Roman" w:hAnsi="Times New Roman" w:cs="Times New Roman"/>
          <w:i/>
          <w:color w:val="C00000"/>
        </w:rPr>
        <w:t>ПК4 – ИПК4.</w:t>
      </w:r>
      <w:r w:rsidR="00D2126D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3AFFADE" w14:textId="52203CF2" w:rsidR="008F6EB1" w:rsidRDefault="008F6EB1" w:rsidP="008F6EB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E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 какому виду </w:t>
      </w:r>
      <w:r w:rsidRPr="008F6E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неразрушающего контроля</w:t>
      </w:r>
      <w:r w:rsidRPr="008F6E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8F6EB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относятся</w:t>
      </w:r>
      <w:r w:rsidRPr="008F6E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пассивный и активный</w:t>
      </w:r>
      <w:r w:rsidRPr="008F6E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метод?</w:t>
      </w:r>
    </w:p>
    <w:p w14:paraId="71380E75" w14:textId="77777777" w:rsidR="008F6EB1" w:rsidRPr="009F32C0" w:rsidRDefault="008F6EB1" w:rsidP="008F6EB1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EB1" w:rsidRPr="009F32C0" w14:paraId="4EBF4721" w14:textId="77777777" w:rsidTr="00D67E69">
        <w:trPr>
          <w:trHeight w:val="229"/>
        </w:trPr>
        <w:tc>
          <w:tcPr>
            <w:tcW w:w="2850" w:type="dxa"/>
          </w:tcPr>
          <w:p w14:paraId="0E8F895B" w14:textId="77777777" w:rsidR="008F6EB1" w:rsidRPr="009F32C0" w:rsidRDefault="008F6EB1" w:rsidP="00D67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3951C6F" w14:textId="77777777" w:rsidR="008F6EB1" w:rsidRPr="009F32C0" w:rsidRDefault="008F6EB1" w:rsidP="00D67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A70A6E3" w14:textId="2E0CC5B3" w:rsidR="008F6EB1" w:rsidRPr="003712A8" w:rsidRDefault="008F6EB1" w:rsidP="00D67E69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F6EB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тепловой</w:t>
            </w:r>
          </w:p>
        </w:tc>
      </w:tr>
    </w:tbl>
    <w:p w14:paraId="1B188FC9" w14:textId="6498BDB2" w:rsidR="008F6EB1" w:rsidRPr="009F32C0" w:rsidRDefault="008F6EB1" w:rsidP="008F6EB1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D2126D">
        <w:rPr>
          <w:rFonts w:ascii="Times New Roman" w:hAnsi="Times New Roman" w:cs="Times New Roman"/>
          <w:i/>
          <w:color w:val="C00000"/>
        </w:rPr>
        <w:t>ПК4 – ИПК4.</w:t>
      </w:r>
      <w:r w:rsidR="00D2126D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850E0D9" w14:textId="2C9B771C" w:rsidR="008F6EB1" w:rsidRDefault="008F6EB1" w:rsidP="008F6EB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E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какому виду неразрушающего контроля относятся такие активные методы как </w:t>
      </w:r>
      <w:r w:rsidRPr="008F6E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ультразвуковой, метод колебаний, импедансный, эхо-метод, метод прохождения</w:t>
      </w:r>
      <w:r w:rsidRPr="008F6EB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1CE9B9A" w14:textId="77777777" w:rsidR="008F6EB1" w:rsidRPr="009F32C0" w:rsidRDefault="008F6EB1" w:rsidP="008F6EB1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EB1" w:rsidRPr="009F32C0" w14:paraId="42D84836" w14:textId="77777777" w:rsidTr="00D67E69">
        <w:trPr>
          <w:trHeight w:val="229"/>
        </w:trPr>
        <w:tc>
          <w:tcPr>
            <w:tcW w:w="2850" w:type="dxa"/>
          </w:tcPr>
          <w:p w14:paraId="1E345AAF" w14:textId="77777777" w:rsidR="008F6EB1" w:rsidRPr="009F32C0" w:rsidRDefault="008F6EB1" w:rsidP="00D67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987A93D" w14:textId="77777777" w:rsidR="008F6EB1" w:rsidRPr="009F32C0" w:rsidRDefault="008F6EB1" w:rsidP="00D67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47475CE" w14:textId="0F44106A" w:rsidR="008F6EB1" w:rsidRPr="003712A8" w:rsidRDefault="008F6EB1" w:rsidP="007D42EC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F6EB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акустическ</w:t>
            </w:r>
            <w:r w:rsidR="007D42E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ий</w:t>
            </w:r>
          </w:p>
        </w:tc>
      </w:tr>
    </w:tbl>
    <w:p w14:paraId="7E571A6D" w14:textId="1DF6DE70" w:rsidR="008F6EB1" w:rsidRPr="009F32C0" w:rsidRDefault="008F6EB1" w:rsidP="008F6EB1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D2126D">
        <w:rPr>
          <w:rFonts w:ascii="Times New Roman" w:hAnsi="Times New Roman" w:cs="Times New Roman"/>
          <w:i/>
          <w:color w:val="C00000"/>
        </w:rPr>
        <w:t>ПК4 – ИПК4.</w:t>
      </w:r>
      <w:r w:rsidR="00D2126D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E9DCD7E" w14:textId="3B222044" w:rsidR="008F6EB1" w:rsidRDefault="008F6EB1" w:rsidP="008F6EB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E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какому методу неразрушающего контроля относятся </w:t>
      </w:r>
      <w:r w:rsidRPr="008F6E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капиллярный метод и метод течеискания</w:t>
      </w:r>
      <w:r w:rsidRPr="008F6EB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6E14B64" w14:textId="77777777" w:rsidR="008F6EB1" w:rsidRPr="009F32C0" w:rsidRDefault="008F6EB1" w:rsidP="008F6EB1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EB1" w:rsidRPr="009F32C0" w14:paraId="06CD3E12" w14:textId="77777777" w:rsidTr="00D67E69">
        <w:trPr>
          <w:trHeight w:val="229"/>
        </w:trPr>
        <w:tc>
          <w:tcPr>
            <w:tcW w:w="2850" w:type="dxa"/>
          </w:tcPr>
          <w:p w14:paraId="7C161577" w14:textId="77777777" w:rsidR="008F6EB1" w:rsidRPr="009F32C0" w:rsidRDefault="008F6EB1" w:rsidP="00D67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64263C6" w14:textId="77777777" w:rsidR="008F6EB1" w:rsidRPr="009F32C0" w:rsidRDefault="008F6EB1" w:rsidP="00D67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BFA9259" w14:textId="4C35F293" w:rsidR="008F6EB1" w:rsidRPr="003712A8" w:rsidRDefault="008F6EB1" w:rsidP="00D67E69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F6EB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Контроль проникающими веществами</w:t>
            </w:r>
          </w:p>
        </w:tc>
      </w:tr>
    </w:tbl>
    <w:p w14:paraId="701B158E" w14:textId="3F531DC9" w:rsidR="008F6EB1" w:rsidRPr="009F32C0" w:rsidRDefault="008F6EB1" w:rsidP="008F6EB1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D2126D">
        <w:rPr>
          <w:rFonts w:ascii="Times New Roman" w:hAnsi="Times New Roman" w:cs="Times New Roman"/>
          <w:i/>
          <w:color w:val="C00000"/>
        </w:rPr>
        <w:t>ПК4 – ИПК4.</w:t>
      </w:r>
      <w:r w:rsidR="00D2126D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A16E0D8" w14:textId="07C209AF" w:rsidR="008F6EB1" w:rsidRDefault="008F6EB1" w:rsidP="008F6EB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E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какому виду неразрушающего контроля относится метод </w:t>
      </w:r>
      <w:r w:rsidRPr="008F6E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виброакустической диагностики</w:t>
      </w:r>
      <w:r w:rsidRPr="008F6EB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ABCACD7" w14:textId="77777777" w:rsidR="008F6EB1" w:rsidRPr="009F32C0" w:rsidRDefault="008F6EB1" w:rsidP="008F6EB1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EB1" w:rsidRPr="009F32C0" w14:paraId="271DD32C" w14:textId="77777777" w:rsidTr="00D67E69">
        <w:trPr>
          <w:trHeight w:val="229"/>
        </w:trPr>
        <w:tc>
          <w:tcPr>
            <w:tcW w:w="2850" w:type="dxa"/>
          </w:tcPr>
          <w:p w14:paraId="733F7CEF" w14:textId="77777777" w:rsidR="008F6EB1" w:rsidRPr="009F32C0" w:rsidRDefault="008F6EB1" w:rsidP="00D67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5A8CBF1" w14:textId="77777777" w:rsidR="008F6EB1" w:rsidRPr="009F32C0" w:rsidRDefault="008F6EB1" w:rsidP="00D67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7A4C4C7" w14:textId="0ACAEF43" w:rsidR="008F6EB1" w:rsidRPr="003712A8" w:rsidRDefault="008F6EB1" w:rsidP="007D42EC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F6EB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виброакустическ</w:t>
            </w:r>
            <w:r w:rsidR="007D42E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ий</w:t>
            </w:r>
          </w:p>
        </w:tc>
      </w:tr>
    </w:tbl>
    <w:p w14:paraId="3E3B0066" w14:textId="10701BAD" w:rsidR="008F6EB1" w:rsidRPr="009F32C0" w:rsidRDefault="008F6EB1" w:rsidP="008F6EB1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D2126D">
        <w:rPr>
          <w:rFonts w:ascii="Times New Roman" w:hAnsi="Times New Roman" w:cs="Times New Roman"/>
          <w:i/>
          <w:color w:val="C00000"/>
        </w:rPr>
        <w:t>ПК4 – ИПК4.</w:t>
      </w:r>
      <w:r w:rsidR="00D2126D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88B127B" w14:textId="45A40F1D" w:rsidR="008F6EB1" w:rsidRDefault="008F6EB1" w:rsidP="008F6EB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Pr="008F6E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</w:t>
      </w:r>
      <w:r w:rsidRPr="008F6E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тказ характеризующийся переходом объекта в частично неработоспособное состояние</w:t>
      </w:r>
      <w:r w:rsidRPr="008F6EB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A50F930" w14:textId="77777777" w:rsidR="008F6EB1" w:rsidRPr="009F32C0" w:rsidRDefault="008F6EB1" w:rsidP="008F6EB1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EB1" w:rsidRPr="009F32C0" w14:paraId="144282B4" w14:textId="77777777" w:rsidTr="00D67E69">
        <w:trPr>
          <w:trHeight w:val="229"/>
        </w:trPr>
        <w:tc>
          <w:tcPr>
            <w:tcW w:w="2850" w:type="dxa"/>
          </w:tcPr>
          <w:p w14:paraId="5F746DB1" w14:textId="77777777" w:rsidR="008F6EB1" w:rsidRPr="009F32C0" w:rsidRDefault="008F6EB1" w:rsidP="00D67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0A1158A" w14:textId="77777777" w:rsidR="008F6EB1" w:rsidRPr="009F32C0" w:rsidRDefault="008F6EB1" w:rsidP="00D67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EC41ABD" w14:textId="484939BD" w:rsidR="008F6EB1" w:rsidRPr="003712A8" w:rsidRDefault="008F6EB1" w:rsidP="00D67E69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F6EB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частичный</w:t>
            </w:r>
          </w:p>
        </w:tc>
      </w:tr>
    </w:tbl>
    <w:p w14:paraId="19A06228" w14:textId="07B573B8" w:rsidR="008F6EB1" w:rsidRPr="009F32C0" w:rsidRDefault="008F6EB1" w:rsidP="008F6EB1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D2126D">
        <w:rPr>
          <w:rFonts w:ascii="Times New Roman" w:hAnsi="Times New Roman" w:cs="Times New Roman"/>
          <w:i/>
          <w:color w:val="C00000"/>
        </w:rPr>
        <w:t>ПК4 – ИПК4.</w:t>
      </w:r>
      <w:r w:rsidR="00D2126D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8E269AE" w14:textId="2E78BD0A" w:rsidR="008F6EB1" w:rsidRDefault="008F6EB1" w:rsidP="008F6EB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Pr="008F6E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</w:t>
      </w:r>
      <w:r w:rsidRPr="008F6E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тказ характеризующийся переходом объекта в неработоспособное состояние?</w:t>
      </w:r>
    </w:p>
    <w:p w14:paraId="60FD072F" w14:textId="77777777" w:rsidR="008F6EB1" w:rsidRPr="009F32C0" w:rsidRDefault="008F6EB1" w:rsidP="008F6EB1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EB1" w:rsidRPr="009F32C0" w14:paraId="603949CE" w14:textId="77777777" w:rsidTr="00D67E69">
        <w:trPr>
          <w:trHeight w:val="229"/>
        </w:trPr>
        <w:tc>
          <w:tcPr>
            <w:tcW w:w="2850" w:type="dxa"/>
          </w:tcPr>
          <w:p w14:paraId="66098125" w14:textId="77777777" w:rsidR="008F6EB1" w:rsidRPr="009F32C0" w:rsidRDefault="008F6EB1" w:rsidP="00D67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5AC57F0" w14:textId="77777777" w:rsidR="008F6EB1" w:rsidRPr="009F32C0" w:rsidRDefault="008F6EB1" w:rsidP="00D67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FB65075" w14:textId="233F503F" w:rsidR="008F6EB1" w:rsidRPr="003712A8" w:rsidRDefault="008F6EB1" w:rsidP="00D67E69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полный</w:t>
            </w:r>
          </w:p>
        </w:tc>
      </w:tr>
    </w:tbl>
    <w:p w14:paraId="10D1519C" w14:textId="464B7421" w:rsidR="008F6EB1" w:rsidRPr="009F32C0" w:rsidRDefault="008F6EB1" w:rsidP="008F6EB1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D2126D">
        <w:rPr>
          <w:rFonts w:ascii="Times New Roman" w:hAnsi="Times New Roman" w:cs="Times New Roman"/>
          <w:i/>
          <w:color w:val="C00000"/>
        </w:rPr>
        <w:t>ПК4 – ИПК4.</w:t>
      </w:r>
      <w:r w:rsidR="00D2126D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934851E" w14:textId="57C46786" w:rsidR="008F6EB1" w:rsidRDefault="008F6EB1" w:rsidP="008F6EB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Pr="008F6E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</w:t>
      </w:r>
      <w:r w:rsidRPr="008F6E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ефект, при наличии которого использование продукции по назначению невозможно или исключается из-за несоответствия требованиям безопасности или надёжности?</w:t>
      </w:r>
    </w:p>
    <w:p w14:paraId="7EE3B99E" w14:textId="77777777" w:rsidR="008F6EB1" w:rsidRPr="009F32C0" w:rsidRDefault="008F6EB1" w:rsidP="008F6EB1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EB1" w:rsidRPr="009F32C0" w14:paraId="795C2681" w14:textId="77777777" w:rsidTr="00D67E69">
        <w:trPr>
          <w:trHeight w:val="229"/>
        </w:trPr>
        <w:tc>
          <w:tcPr>
            <w:tcW w:w="2850" w:type="dxa"/>
          </w:tcPr>
          <w:p w14:paraId="0154EDEB" w14:textId="77777777" w:rsidR="008F6EB1" w:rsidRPr="009F32C0" w:rsidRDefault="008F6EB1" w:rsidP="00D67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2380C3D" w14:textId="77777777" w:rsidR="008F6EB1" w:rsidRPr="009F32C0" w:rsidRDefault="008F6EB1" w:rsidP="00D67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B3A5F06" w14:textId="3CF7D783" w:rsidR="008F6EB1" w:rsidRPr="003712A8" w:rsidRDefault="008F6EB1" w:rsidP="008F6EB1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F6EB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критически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й</w:t>
            </w:r>
            <w:r w:rsidRPr="008F6EB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дефект</w:t>
            </w:r>
          </w:p>
        </w:tc>
      </w:tr>
    </w:tbl>
    <w:p w14:paraId="5F3E29B2" w14:textId="076AE0E6" w:rsidR="008F6EB1" w:rsidRPr="009F32C0" w:rsidRDefault="008F6EB1" w:rsidP="008F6EB1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2126D" w:rsidRPr="00D2126D">
        <w:rPr>
          <w:rFonts w:ascii="Times New Roman" w:hAnsi="Times New Roman" w:cs="Times New Roman"/>
          <w:i/>
          <w:color w:val="C00000"/>
        </w:rPr>
        <w:t>ПК4 – ИПК4.</w:t>
      </w:r>
      <w:r w:rsidR="00D2126D">
        <w:rPr>
          <w:rFonts w:ascii="Times New Roman" w:hAnsi="Times New Roman" w:cs="Times New Roman"/>
          <w:i/>
          <w:color w:val="C00000"/>
        </w:rPr>
        <w:t>3</w:t>
      </w:r>
      <w:bookmarkStart w:id="0" w:name="_GoBack"/>
      <w:bookmarkEnd w:id="0"/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ED27970" w14:textId="18E6786A" w:rsidR="008F6EB1" w:rsidRDefault="008F6EB1" w:rsidP="008F6EB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называются</w:t>
      </w:r>
      <w:r w:rsidRPr="008F6E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</w:t>
      </w:r>
      <w:r w:rsidRPr="008F6E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ефекты, возникающие при эксплуатации объектов, относятся к эксплуатационным и предполагают возможность их постоянного развития под действием рабочих нагрузок (температуры, давления, агрессивности среды, динамических особенностей и т. п.)</w:t>
      </w:r>
      <w:r w:rsidRPr="008F6EB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B89AD7C" w14:textId="77777777" w:rsidR="008F6EB1" w:rsidRPr="009F32C0" w:rsidRDefault="008F6EB1" w:rsidP="008F6EB1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EB1" w:rsidRPr="009F32C0" w14:paraId="6A16D41A" w14:textId="77777777" w:rsidTr="00D67E69">
        <w:trPr>
          <w:trHeight w:val="229"/>
        </w:trPr>
        <w:tc>
          <w:tcPr>
            <w:tcW w:w="2850" w:type="dxa"/>
          </w:tcPr>
          <w:p w14:paraId="0BD121D3" w14:textId="77777777" w:rsidR="008F6EB1" w:rsidRPr="009F32C0" w:rsidRDefault="008F6EB1" w:rsidP="00D67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10B62D5" w14:textId="77777777" w:rsidR="008F6EB1" w:rsidRPr="009F32C0" w:rsidRDefault="008F6EB1" w:rsidP="00D67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CDB74A5" w14:textId="6E083CE6" w:rsidR="008F6EB1" w:rsidRPr="003712A8" w:rsidRDefault="008F6EB1" w:rsidP="00D67E69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э</w:t>
            </w:r>
            <w:r w:rsidRPr="008F6EB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ксплуатационные дефекты</w:t>
            </w:r>
          </w:p>
        </w:tc>
      </w:tr>
    </w:tbl>
    <w:p w14:paraId="3303BE85" w14:textId="77777777" w:rsidR="007947CA" w:rsidRPr="00FA7C63" w:rsidRDefault="007947CA" w:rsidP="008F6EB1">
      <w:pPr>
        <w:pStyle w:val="1"/>
        <w:rPr>
          <w:rFonts w:ascii="Times New Roman" w:hAnsi="Times New Roman" w:cs="Times New Roman"/>
          <w:i/>
          <w:color w:val="C00000"/>
        </w:rPr>
      </w:pPr>
    </w:p>
    <w:sectPr w:rsidR="007947CA" w:rsidRPr="00FA7C63" w:rsidSect="006C2B87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50033"/>
    <w:rsid w:val="00082652"/>
    <w:rsid w:val="00096647"/>
    <w:rsid w:val="000A318C"/>
    <w:rsid w:val="000A5C5F"/>
    <w:rsid w:val="000B260C"/>
    <w:rsid w:val="000B308D"/>
    <w:rsid w:val="000C5847"/>
    <w:rsid w:val="000E4AFF"/>
    <w:rsid w:val="000F79D3"/>
    <w:rsid w:val="00107032"/>
    <w:rsid w:val="00141213"/>
    <w:rsid w:val="0015103D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203EF"/>
    <w:rsid w:val="002A05B5"/>
    <w:rsid w:val="002A5BBA"/>
    <w:rsid w:val="002B4341"/>
    <w:rsid w:val="002F2DD0"/>
    <w:rsid w:val="00300DBE"/>
    <w:rsid w:val="00327EA8"/>
    <w:rsid w:val="00344590"/>
    <w:rsid w:val="003712A8"/>
    <w:rsid w:val="00375104"/>
    <w:rsid w:val="003777E7"/>
    <w:rsid w:val="003901B7"/>
    <w:rsid w:val="003C2CC1"/>
    <w:rsid w:val="003D6960"/>
    <w:rsid w:val="003E19E5"/>
    <w:rsid w:val="003E1A04"/>
    <w:rsid w:val="00413E84"/>
    <w:rsid w:val="00422111"/>
    <w:rsid w:val="00444E7E"/>
    <w:rsid w:val="00477390"/>
    <w:rsid w:val="0047787D"/>
    <w:rsid w:val="004A647F"/>
    <w:rsid w:val="004D3589"/>
    <w:rsid w:val="004D79A5"/>
    <w:rsid w:val="004E45E6"/>
    <w:rsid w:val="004F6A7A"/>
    <w:rsid w:val="00512A4C"/>
    <w:rsid w:val="005178F2"/>
    <w:rsid w:val="00532626"/>
    <w:rsid w:val="00533B76"/>
    <w:rsid w:val="00535AE9"/>
    <w:rsid w:val="00537372"/>
    <w:rsid w:val="005502A7"/>
    <w:rsid w:val="00557B46"/>
    <w:rsid w:val="00561858"/>
    <w:rsid w:val="00586CB3"/>
    <w:rsid w:val="005E1D09"/>
    <w:rsid w:val="005E3F9D"/>
    <w:rsid w:val="005E7ADA"/>
    <w:rsid w:val="005F2CA0"/>
    <w:rsid w:val="005F48C2"/>
    <w:rsid w:val="00642BB9"/>
    <w:rsid w:val="00653C7F"/>
    <w:rsid w:val="00670FA9"/>
    <w:rsid w:val="00673003"/>
    <w:rsid w:val="00697542"/>
    <w:rsid w:val="006B5AA0"/>
    <w:rsid w:val="006C2178"/>
    <w:rsid w:val="006C2B87"/>
    <w:rsid w:val="006E0D83"/>
    <w:rsid w:val="006E7300"/>
    <w:rsid w:val="006F753D"/>
    <w:rsid w:val="00724A7F"/>
    <w:rsid w:val="007378F3"/>
    <w:rsid w:val="00747E0D"/>
    <w:rsid w:val="00754F8A"/>
    <w:rsid w:val="00763583"/>
    <w:rsid w:val="00787B52"/>
    <w:rsid w:val="007947CA"/>
    <w:rsid w:val="007B2D5B"/>
    <w:rsid w:val="007C5079"/>
    <w:rsid w:val="007C606B"/>
    <w:rsid w:val="007D42EC"/>
    <w:rsid w:val="007D7609"/>
    <w:rsid w:val="007E7490"/>
    <w:rsid w:val="007F65F9"/>
    <w:rsid w:val="00801529"/>
    <w:rsid w:val="00801B5D"/>
    <w:rsid w:val="00822E5D"/>
    <w:rsid w:val="00831CDE"/>
    <w:rsid w:val="00834B1D"/>
    <w:rsid w:val="00855E8E"/>
    <w:rsid w:val="00876465"/>
    <w:rsid w:val="008924D7"/>
    <w:rsid w:val="008B1BB6"/>
    <w:rsid w:val="008C1731"/>
    <w:rsid w:val="008C6B35"/>
    <w:rsid w:val="008D5FF8"/>
    <w:rsid w:val="008D74C9"/>
    <w:rsid w:val="008F3D0A"/>
    <w:rsid w:val="008F6EB1"/>
    <w:rsid w:val="00901861"/>
    <w:rsid w:val="009505DB"/>
    <w:rsid w:val="00953F03"/>
    <w:rsid w:val="009620F9"/>
    <w:rsid w:val="00993980"/>
    <w:rsid w:val="009A0D0D"/>
    <w:rsid w:val="009D5636"/>
    <w:rsid w:val="009F32C0"/>
    <w:rsid w:val="00A23FCE"/>
    <w:rsid w:val="00A266DD"/>
    <w:rsid w:val="00A33932"/>
    <w:rsid w:val="00A67222"/>
    <w:rsid w:val="00A73D3B"/>
    <w:rsid w:val="00A80C1D"/>
    <w:rsid w:val="00A87950"/>
    <w:rsid w:val="00A916C4"/>
    <w:rsid w:val="00A95621"/>
    <w:rsid w:val="00AB5393"/>
    <w:rsid w:val="00B11990"/>
    <w:rsid w:val="00B24A4E"/>
    <w:rsid w:val="00B34264"/>
    <w:rsid w:val="00B441E9"/>
    <w:rsid w:val="00B60F25"/>
    <w:rsid w:val="00B6724B"/>
    <w:rsid w:val="00B84A8A"/>
    <w:rsid w:val="00B857AE"/>
    <w:rsid w:val="00BB1E69"/>
    <w:rsid w:val="00BB6591"/>
    <w:rsid w:val="00BD6E8F"/>
    <w:rsid w:val="00BE0151"/>
    <w:rsid w:val="00C00DD7"/>
    <w:rsid w:val="00C07506"/>
    <w:rsid w:val="00C1549A"/>
    <w:rsid w:val="00C315B7"/>
    <w:rsid w:val="00C3451C"/>
    <w:rsid w:val="00C35DD8"/>
    <w:rsid w:val="00C377C5"/>
    <w:rsid w:val="00C463EC"/>
    <w:rsid w:val="00C46587"/>
    <w:rsid w:val="00C81BA2"/>
    <w:rsid w:val="00C836F9"/>
    <w:rsid w:val="00CA3EAF"/>
    <w:rsid w:val="00CA564D"/>
    <w:rsid w:val="00CC1209"/>
    <w:rsid w:val="00CE2C49"/>
    <w:rsid w:val="00D05AB4"/>
    <w:rsid w:val="00D159CF"/>
    <w:rsid w:val="00D2126D"/>
    <w:rsid w:val="00D36D0A"/>
    <w:rsid w:val="00D525EB"/>
    <w:rsid w:val="00D55A51"/>
    <w:rsid w:val="00D621D0"/>
    <w:rsid w:val="00D62DAE"/>
    <w:rsid w:val="00D742DD"/>
    <w:rsid w:val="00D91777"/>
    <w:rsid w:val="00D95C2F"/>
    <w:rsid w:val="00DA1ECD"/>
    <w:rsid w:val="00DA7428"/>
    <w:rsid w:val="00DD1ED1"/>
    <w:rsid w:val="00DE4137"/>
    <w:rsid w:val="00DE5930"/>
    <w:rsid w:val="00E501D9"/>
    <w:rsid w:val="00E72A6E"/>
    <w:rsid w:val="00E77B93"/>
    <w:rsid w:val="00E81168"/>
    <w:rsid w:val="00E945E2"/>
    <w:rsid w:val="00EC5B1E"/>
    <w:rsid w:val="00ED1D2C"/>
    <w:rsid w:val="00ED5658"/>
    <w:rsid w:val="00EE03C0"/>
    <w:rsid w:val="00EF0850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732E0"/>
    <w:rsid w:val="00F96C5B"/>
    <w:rsid w:val="00FA299A"/>
    <w:rsid w:val="00FA7C63"/>
    <w:rsid w:val="00FB108F"/>
    <w:rsid w:val="00FB183F"/>
    <w:rsid w:val="00FD0BB9"/>
    <w:rsid w:val="00FD336E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BF192F-AC62-42D7-BFD5-592352C93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9</Pages>
  <Words>1499</Words>
  <Characters>8548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Acer</cp:lastModifiedBy>
  <cp:revision>17</cp:revision>
  <dcterms:created xsi:type="dcterms:W3CDTF">2023-07-19T09:22:00Z</dcterms:created>
  <dcterms:modified xsi:type="dcterms:W3CDTF">2026-07-16T07:25:00Z</dcterms:modified>
</cp:coreProperties>
</file>