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FA4" w:rsidRPr="00057FA4" w:rsidRDefault="00057FA4" w:rsidP="00057FA4">
      <w:pPr>
        <w:jc w:val="center"/>
        <w:rPr>
          <w:b/>
          <w:sz w:val="28"/>
          <w:szCs w:val="28"/>
          <w:lang w:eastAsia="en-US"/>
        </w:rPr>
      </w:pPr>
      <w:r w:rsidRPr="00057FA4">
        <w:rPr>
          <w:b/>
          <w:sz w:val="28"/>
          <w:szCs w:val="28"/>
          <w:lang w:eastAsia="en-US"/>
        </w:rPr>
        <w:t>КОМПЛЕКТ ОЦЕНОЧНЫХ МАТЕРИАЛОВ</w:t>
      </w:r>
    </w:p>
    <w:p w:rsidR="00057FA4" w:rsidRPr="00057FA4" w:rsidRDefault="00057FA4" w:rsidP="00057FA4">
      <w:pPr>
        <w:jc w:val="center"/>
        <w:rPr>
          <w:b/>
          <w:sz w:val="28"/>
          <w:szCs w:val="28"/>
          <w:lang w:eastAsia="en-US"/>
        </w:rPr>
      </w:pPr>
      <w:r w:rsidRPr="00057FA4">
        <w:rPr>
          <w:b/>
          <w:sz w:val="28"/>
          <w:szCs w:val="28"/>
          <w:lang w:eastAsia="en-US"/>
        </w:rPr>
        <w:t>ДЛЯ ОЦЕНКИ СФОРМИРОВАННОСТИ КОМПЕТЕНЦИЙ</w:t>
      </w:r>
    </w:p>
    <w:p w:rsidR="00057FA4" w:rsidRPr="00057FA4" w:rsidRDefault="00057FA4" w:rsidP="00057FA4">
      <w:pPr>
        <w:jc w:val="center"/>
        <w:rPr>
          <w:b/>
          <w:sz w:val="28"/>
          <w:szCs w:val="28"/>
          <w:lang w:eastAsia="en-US"/>
        </w:rPr>
      </w:pPr>
      <w:r w:rsidRPr="00057FA4">
        <w:rPr>
          <w:b/>
          <w:sz w:val="28"/>
          <w:szCs w:val="28"/>
          <w:lang w:eastAsia="en-US"/>
        </w:rPr>
        <w:t>ПО ДИСЦИПЛИНЕ (МОДУЛЮ)</w:t>
      </w:r>
    </w:p>
    <w:p w:rsidR="003D7B23" w:rsidRPr="00057FA4" w:rsidRDefault="00057FA4" w:rsidP="00057FA4">
      <w:pPr>
        <w:jc w:val="center"/>
        <w:rPr>
          <w:b/>
          <w:sz w:val="28"/>
          <w:szCs w:val="28"/>
          <w:lang w:eastAsia="en-US"/>
        </w:rPr>
      </w:pPr>
      <w:r w:rsidRPr="00057FA4">
        <w:rPr>
          <w:b/>
          <w:sz w:val="28"/>
          <w:szCs w:val="28"/>
          <w:lang w:eastAsia="en-US"/>
        </w:rPr>
        <w:t>Метрология, стандартизация и сертификация</w:t>
      </w:r>
    </w:p>
    <w:p w:rsidR="00057FA4" w:rsidRDefault="00057FA4" w:rsidP="003D7B23"/>
    <w:p w:rsidR="00C86BDA" w:rsidRPr="00834F21" w:rsidRDefault="00C86BDA" w:rsidP="00C86BDA">
      <w:pPr>
        <w:pStyle w:val="1"/>
        <w:spacing w:before="0"/>
        <w:rPr>
          <w:rFonts w:ascii="Times New Roman" w:hAnsi="Times New Roman"/>
          <w:color w:val="C00000"/>
          <w:sz w:val="28"/>
          <w:szCs w:val="28"/>
        </w:rPr>
      </w:pPr>
      <w:r w:rsidRPr="00834F21">
        <w:rPr>
          <w:rFonts w:ascii="Times New Roman" w:hAnsi="Times New Roman"/>
          <w:i/>
          <w:color w:val="C00000"/>
          <w:sz w:val="28"/>
          <w:szCs w:val="28"/>
        </w:rPr>
        <w:t>- Задание</w:t>
      </w:r>
      <w:r w:rsidRPr="00834F21">
        <w:rPr>
          <w:rFonts w:ascii="Times New Roman" w:hAnsi="Times New Roman"/>
          <w:i/>
          <w:sz w:val="28"/>
          <w:szCs w:val="28"/>
        </w:rPr>
        <w:t xml:space="preserve"> 1 </w:t>
      </w:r>
      <w:r w:rsidRPr="00834F21">
        <w:rPr>
          <w:rFonts w:ascii="Times New Roman" w:hAnsi="Times New Roman"/>
          <w:i/>
          <w:color w:val="C00000"/>
          <w:sz w:val="28"/>
          <w:szCs w:val="28"/>
        </w:rPr>
        <w:t>(</w:t>
      </w:r>
      <w:r w:rsidR="008B064D" w:rsidRPr="00834F21">
        <w:rPr>
          <w:rFonts w:ascii="Times New Roman" w:hAnsi="Times New Roman"/>
          <w:i/>
          <w:color w:val="C00000"/>
          <w:sz w:val="28"/>
          <w:szCs w:val="28"/>
        </w:rPr>
        <w:t>ОПК</w:t>
      </w:r>
      <w:r w:rsidR="00875EA7">
        <w:rPr>
          <w:rFonts w:ascii="Times New Roman" w:hAnsi="Times New Roman"/>
          <w:i/>
          <w:color w:val="C00000"/>
          <w:sz w:val="28"/>
          <w:szCs w:val="28"/>
        </w:rPr>
        <w:t>7</w:t>
      </w:r>
      <w:r w:rsidRPr="00834F21">
        <w:rPr>
          <w:rFonts w:ascii="Times New Roman" w:hAnsi="Times New Roman"/>
          <w:i/>
          <w:color w:val="C00000"/>
          <w:sz w:val="28"/>
          <w:szCs w:val="28"/>
        </w:rPr>
        <w:t xml:space="preserve"> – </w:t>
      </w:r>
      <w:r w:rsidR="00834B1E" w:rsidRPr="00834F21">
        <w:rPr>
          <w:rFonts w:ascii="Times New Roman" w:hAnsi="Times New Roman"/>
          <w:i/>
          <w:sz w:val="28"/>
          <w:szCs w:val="28"/>
        </w:rPr>
        <w:t>ИОПК</w:t>
      </w:r>
      <w:r w:rsidR="00875EA7">
        <w:rPr>
          <w:rFonts w:ascii="Times New Roman" w:hAnsi="Times New Roman"/>
          <w:i/>
          <w:sz w:val="28"/>
          <w:szCs w:val="28"/>
        </w:rPr>
        <w:t>7</w:t>
      </w:r>
      <w:r w:rsidR="008B064D" w:rsidRPr="00834F21">
        <w:rPr>
          <w:rFonts w:ascii="Times New Roman" w:hAnsi="Times New Roman"/>
          <w:i/>
          <w:sz w:val="28"/>
          <w:szCs w:val="28"/>
        </w:rPr>
        <w:t>.</w:t>
      </w:r>
      <w:r w:rsidR="00834B1E" w:rsidRPr="00834F21">
        <w:rPr>
          <w:rFonts w:ascii="Times New Roman" w:hAnsi="Times New Roman"/>
          <w:i/>
          <w:sz w:val="28"/>
          <w:szCs w:val="28"/>
        </w:rPr>
        <w:t>1</w:t>
      </w:r>
      <w:r w:rsidRPr="00834F21">
        <w:rPr>
          <w:rFonts w:ascii="Times New Roman" w:hAnsi="Times New Roman"/>
          <w:i/>
          <w:color w:val="C00000"/>
          <w:sz w:val="28"/>
          <w:szCs w:val="28"/>
        </w:rPr>
        <w:t>)</w:t>
      </w:r>
    </w:p>
    <w:p w:rsidR="0008671D" w:rsidRPr="00834F21" w:rsidRDefault="0008671D" w:rsidP="0008671D">
      <w:pPr>
        <w:ind w:firstLine="709"/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Укажите название закона, который регулирует деятельность в области стандартизации в РФ, в том числе деятельность по разработке нормативных документов в области стандартизации. В ответе не используйте кавычки и сокращения слов, ответ начинайте с заглавной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78"/>
        <w:gridCol w:w="3566"/>
      </w:tblGrid>
      <w:tr w:rsidR="00443E04" w:rsidRPr="00834F21" w:rsidTr="00B55940">
        <w:tc>
          <w:tcPr>
            <w:tcW w:w="5778" w:type="dxa"/>
          </w:tcPr>
          <w:p w:rsidR="00443E04" w:rsidRPr="00834F21" w:rsidRDefault="00443E04" w:rsidP="0008671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566" w:type="dxa"/>
          </w:tcPr>
          <w:p w:rsidR="00443E04" w:rsidRPr="00834F21" w:rsidRDefault="00443E04" w:rsidP="0008671D">
            <w:pPr>
              <w:tabs>
                <w:tab w:val="left" w:pos="426"/>
                <w:tab w:val="left" w:pos="993"/>
              </w:tabs>
              <w:ind w:right="57"/>
              <w:jc w:val="both"/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О стандартизации в Российской Федерации</w:t>
            </w:r>
          </w:p>
        </w:tc>
      </w:tr>
    </w:tbl>
    <w:p w:rsidR="0008671D" w:rsidRPr="00834F21" w:rsidRDefault="0008671D" w:rsidP="0008671D">
      <w:pPr>
        <w:rPr>
          <w:sz w:val="28"/>
          <w:szCs w:val="28"/>
        </w:rPr>
      </w:pPr>
    </w:p>
    <w:p w:rsidR="009C08D5" w:rsidRPr="00834F21" w:rsidRDefault="009C08D5" w:rsidP="009C08D5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9A1CE5" w:rsidRPr="00834F21">
        <w:rPr>
          <w:i/>
          <w:color w:val="2E74B5"/>
          <w:sz w:val="28"/>
          <w:szCs w:val="28"/>
        </w:rPr>
        <w:t>2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(ОПК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08671D" w:rsidP="00443E04">
      <w:pPr>
        <w:tabs>
          <w:tab w:val="left" w:pos="993"/>
        </w:tabs>
        <w:ind w:firstLine="709"/>
        <w:jc w:val="both"/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 xml:space="preserve">При нормировании продукции, процессов, работ и других объектов в </w:t>
      </w:r>
      <w:r w:rsidR="00443E04" w:rsidRPr="00834F21">
        <w:rPr>
          <w:bCs/>
          <w:color w:val="000000"/>
          <w:sz w:val="28"/>
          <w:szCs w:val="28"/>
        </w:rPr>
        <w:t>Какое обозначение соответствует межгосударственному стандарту?</w:t>
      </w:r>
    </w:p>
    <w:p w:rsidR="00443E04" w:rsidRPr="00834F21" w:rsidRDefault="00443E04" w:rsidP="00443E04">
      <w:pPr>
        <w:tabs>
          <w:tab w:val="left" w:pos="993"/>
        </w:tabs>
        <w:ind w:firstLine="709"/>
        <w:jc w:val="both"/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A. ГОСТ Р 1.0</w:t>
      </w:r>
    </w:p>
    <w:p w:rsidR="00443E04" w:rsidRPr="00834F21" w:rsidRDefault="00443E04" w:rsidP="00443E04">
      <w:pPr>
        <w:tabs>
          <w:tab w:val="left" w:pos="993"/>
        </w:tabs>
        <w:ind w:firstLine="709"/>
        <w:jc w:val="both"/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B. ИСО 9001</w:t>
      </w:r>
    </w:p>
    <w:p w:rsidR="00443E04" w:rsidRPr="00834F21" w:rsidRDefault="00443E04" w:rsidP="00443E04">
      <w:pPr>
        <w:tabs>
          <w:tab w:val="left" w:pos="993"/>
        </w:tabs>
        <w:ind w:firstLine="709"/>
        <w:jc w:val="both"/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C. ГОСТ 8.401 (+)</w:t>
      </w:r>
    </w:p>
    <w:p w:rsidR="0008671D" w:rsidRPr="00834F21" w:rsidRDefault="00443E04" w:rsidP="00443E0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D. BS 18000</w:t>
      </w:r>
    </w:p>
    <w:p w:rsidR="009A1CE5" w:rsidRPr="00834F21" w:rsidRDefault="009A1CE5" w:rsidP="009A1CE5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Задание</w:t>
      </w:r>
      <w:r w:rsidRPr="00834F21">
        <w:rPr>
          <w:i/>
          <w:color w:val="2E74B5"/>
          <w:sz w:val="28"/>
          <w:szCs w:val="28"/>
        </w:rPr>
        <w:t xml:space="preserve"> 3 </w:t>
      </w:r>
      <w:r w:rsidR="00875EA7" w:rsidRPr="00834F21">
        <w:rPr>
          <w:i/>
          <w:color w:val="C00000"/>
          <w:sz w:val="28"/>
          <w:szCs w:val="28"/>
        </w:rPr>
        <w:t>(ОПК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Какой номер имеет система стандартов ЕСКД?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A. 2 (+)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B. 3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C. 15</w:t>
      </w:r>
    </w:p>
    <w:p w:rsidR="0008671D" w:rsidRPr="00834F21" w:rsidRDefault="00443E04" w:rsidP="00443E04">
      <w:pPr>
        <w:rPr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D. 9</w:t>
      </w:r>
    </w:p>
    <w:p w:rsidR="009A1CE5" w:rsidRPr="00834F21" w:rsidRDefault="009A1CE5" w:rsidP="00700029">
      <w:pPr>
        <w:keepNext/>
        <w:keepLines/>
        <w:outlineLvl w:val="0"/>
        <w:rPr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7E0450" w:rsidRPr="00834F21">
        <w:rPr>
          <w:i/>
          <w:color w:val="2E74B5"/>
          <w:sz w:val="28"/>
          <w:szCs w:val="28"/>
        </w:rPr>
        <w:t>4</w:t>
      </w:r>
      <w:r w:rsidRPr="00834F21">
        <w:rPr>
          <w:i/>
          <w:color w:val="2E74B5"/>
          <w:sz w:val="28"/>
          <w:szCs w:val="28"/>
        </w:rPr>
        <w:t xml:space="preserve"> </w:t>
      </w:r>
      <w:r w:rsidR="00875EA7" w:rsidRPr="00834F21">
        <w:rPr>
          <w:i/>
          <w:color w:val="C00000"/>
          <w:sz w:val="28"/>
          <w:szCs w:val="28"/>
        </w:rPr>
        <w:t>(ОПК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Какой стандарт относится к Единой системе конструкторской документации?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A. ГОСТ 3.1001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B. ГОСТ 15.012</w:t>
      </w:r>
    </w:p>
    <w:p w:rsidR="00443E04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C. ГОСТ 2.114 (+)</w:t>
      </w:r>
    </w:p>
    <w:p w:rsidR="00C60A1F" w:rsidRPr="00834F21" w:rsidRDefault="00443E04" w:rsidP="00443E04">
      <w:pPr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D. ГОСТ 12.1.004</w:t>
      </w:r>
    </w:p>
    <w:p w:rsidR="00C60A1F" w:rsidRPr="00834F21" w:rsidRDefault="00C60A1F" w:rsidP="00C60A1F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5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08671D" w:rsidRPr="00834F21" w:rsidRDefault="0008671D" w:rsidP="0008671D">
      <w:pPr>
        <w:pStyle w:val="a6"/>
        <w:spacing w:after="0"/>
        <w:ind w:right="57" w:firstLine="709"/>
        <w:jc w:val="both"/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>Важнейшими инструментами решения прикладных инженерных задач являются методы стандартизации. Результаты разработок и исследований фиксируются в виде технической документации. Стандарты какой системы используют при разработке технических конструкторских документов? Укажите полное название системы стандартов, начиная с заглавной буквы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443E04" w:rsidRPr="00834F21" w:rsidTr="004614F8">
        <w:tc>
          <w:tcPr>
            <w:tcW w:w="5363" w:type="dxa"/>
          </w:tcPr>
          <w:p w:rsidR="00443E04" w:rsidRPr="00834F21" w:rsidRDefault="00443E04" w:rsidP="0008671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443E04" w:rsidRPr="00834F21" w:rsidRDefault="00443E04" w:rsidP="0008671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</w:tbl>
    <w:p w:rsidR="00C60A1F" w:rsidRPr="00834F21" w:rsidRDefault="00C60A1F" w:rsidP="00C60A1F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6 </w:t>
      </w:r>
      <w:r w:rsidR="00875EA7" w:rsidRPr="00834F21">
        <w:rPr>
          <w:i/>
          <w:color w:val="C00000"/>
          <w:sz w:val="28"/>
          <w:szCs w:val="28"/>
        </w:rPr>
        <w:t>(ОПК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CA309E" w:rsidRPr="00834F21" w:rsidRDefault="00CA309E" w:rsidP="00CA309E">
      <w:pPr>
        <w:pStyle w:val="a6"/>
        <w:spacing w:after="0"/>
        <w:ind w:right="57" w:firstLine="709"/>
        <w:jc w:val="both"/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>Стандарты какой системы используют при разработке технической документации технологических процессов? Укажите полное название системы стандартов, начиная с заглавной буквы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443E04" w:rsidRPr="00834F21" w:rsidTr="003579E3">
        <w:tc>
          <w:tcPr>
            <w:tcW w:w="5363" w:type="dxa"/>
          </w:tcPr>
          <w:p w:rsidR="00443E04" w:rsidRPr="00834F21" w:rsidRDefault="00443E04" w:rsidP="00611276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3981" w:type="dxa"/>
          </w:tcPr>
          <w:p w:rsidR="00443E04" w:rsidRPr="00834F21" w:rsidRDefault="00443E04" w:rsidP="00611276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Единая система технологической документации</w:t>
            </w:r>
          </w:p>
        </w:tc>
      </w:tr>
    </w:tbl>
    <w:p w:rsidR="00CA309E" w:rsidRPr="00834F21" w:rsidRDefault="00CA309E" w:rsidP="00CA309E">
      <w:pPr>
        <w:ind w:right="57" w:firstLine="709"/>
        <w:jc w:val="both"/>
        <w:rPr>
          <w:i/>
          <w:color w:val="C00000"/>
          <w:sz w:val="28"/>
          <w:szCs w:val="28"/>
        </w:rPr>
      </w:pPr>
    </w:p>
    <w:p w:rsidR="00C60A1F" w:rsidRPr="00834F21" w:rsidRDefault="00C60A1F" w:rsidP="00C60A1F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7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CA309E" w:rsidRPr="00834F21" w:rsidRDefault="00CA309E" w:rsidP="00CA309E">
      <w:pPr>
        <w:keepNext/>
        <w:keepLines/>
        <w:ind w:firstLine="709"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Какому виду стандарта соответствует стандарт, содержащий разделы: классификация, технические требования, требования безопасности, правила приемки, транспортирование и хранение, указания по эксплуатации, гарантии изготовителя. Ответ начинайте со строчной буквы со слов стандарт на…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443E04" w:rsidRPr="00834F21" w:rsidTr="00B95F6B">
        <w:tc>
          <w:tcPr>
            <w:tcW w:w="5363" w:type="dxa"/>
          </w:tcPr>
          <w:p w:rsidR="00443E04" w:rsidRPr="00834F21" w:rsidRDefault="00443E04" w:rsidP="00611276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443E04" w:rsidRPr="00834F21" w:rsidRDefault="00443E04" w:rsidP="00611276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стандарт на продукцию</w:t>
            </w:r>
          </w:p>
        </w:tc>
      </w:tr>
    </w:tbl>
    <w:p w:rsidR="00CA309E" w:rsidRPr="00834F21" w:rsidRDefault="00CA309E" w:rsidP="00CA309E">
      <w:pPr>
        <w:keepNext/>
        <w:keepLines/>
        <w:ind w:firstLine="709"/>
        <w:outlineLvl w:val="0"/>
        <w:rPr>
          <w:i/>
          <w:color w:val="C00000"/>
          <w:sz w:val="28"/>
          <w:szCs w:val="28"/>
        </w:rPr>
      </w:pPr>
    </w:p>
    <w:p w:rsidR="00C60A1F" w:rsidRPr="00834F21" w:rsidRDefault="00C60A1F" w:rsidP="00C60A1F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8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tabs>
          <w:tab w:val="left" w:pos="2490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Какой стандарт относится к международным?</w:t>
      </w:r>
    </w:p>
    <w:p w:rsidR="00443E04" w:rsidRPr="00834F21" w:rsidRDefault="00443E04" w:rsidP="00443E04">
      <w:pPr>
        <w:tabs>
          <w:tab w:val="left" w:pos="2490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A. ГОСТ Р 1.0</w:t>
      </w:r>
    </w:p>
    <w:p w:rsidR="00443E04" w:rsidRPr="00834F21" w:rsidRDefault="00443E04" w:rsidP="00443E04">
      <w:pPr>
        <w:tabs>
          <w:tab w:val="left" w:pos="2490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B. ИСО 9000 (+)</w:t>
      </w:r>
    </w:p>
    <w:p w:rsidR="00443E04" w:rsidRPr="00834F21" w:rsidRDefault="00443E04" w:rsidP="00443E04">
      <w:pPr>
        <w:tabs>
          <w:tab w:val="left" w:pos="2490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C. ГОСТ 2.114</w:t>
      </w:r>
    </w:p>
    <w:p w:rsidR="00CA309E" w:rsidRPr="00834F21" w:rsidRDefault="00443E04" w:rsidP="00443E04">
      <w:pPr>
        <w:tabs>
          <w:tab w:val="left" w:pos="2490"/>
        </w:tabs>
        <w:ind w:firstLine="709"/>
        <w:jc w:val="both"/>
        <w:rPr>
          <w:i/>
          <w:color w:val="C00000"/>
          <w:sz w:val="28"/>
          <w:szCs w:val="28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D. СТО СМК 23-15-28</w:t>
      </w:r>
    </w:p>
    <w:p w:rsidR="0008671D" w:rsidRPr="00834F21" w:rsidRDefault="00C60A1F" w:rsidP="00CA309E">
      <w:pPr>
        <w:tabs>
          <w:tab w:val="left" w:pos="2490"/>
        </w:tabs>
        <w:jc w:val="both"/>
        <w:rPr>
          <w:color w:val="FF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9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08671D" w:rsidRPr="00834F21" w:rsidRDefault="00443E04" w:rsidP="0008671D">
      <w:pPr>
        <w:rPr>
          <w:sz w:val="28"/>
          <w:szCs w:val="28"/>
        </w:rPr>
      </w:pPr>
      <w:r w:rsidRPr="00834F21">
        <w:rPr>
          <w:color w:val="0F1115"/>
          <w:sz w:val="28"/>
          <w:szCs w:val="28"/>
          <w:shd w:val="clear" w:color="auto" w:fill="FFFFFF"/>
        </w:rPr>
        <w:t>Какой документ предназначен для описания технологических процессов, методов и приемов?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A. Маршрутная карта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B. Технологическая инструкция (+)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C. Карта технологического процесса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D. Технологическая ведомость</w:t>
      </w:r>
    </w:p>
    <w:p w:rsidR="00DC3CED" w:rsidRPr="00834F21" w:rsidRDefault="00C60A1F" w:rsidP="00C60A1F">
      <w:pPr>
        <w:keepNext/>
        <w:keepLines/>
        <w:tabs>
          <w:tab w:val="left" w:pos="1590"/>
        </w:tabs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10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Какой документ содержит указания по организации ремонта, правила и порядок выполнения капитального ремонта?</w:t>
      </w:r>
    </w:p>
    <w:p w:rsidR="00443E04" w:rsidRPr="00834F21" w:rsidRDefault="00443E04" w:rsidP="00443E04">
      <w:pPr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A. Технические условия на ремонт</w:t>
      </w:r>
    </w:p>
    <w:p w:rsidR="00443E04" w:rsidRPr="00834F21" w:rsidRDefault="00443E04" w:rsidP="00443E04">
      <w:pPr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B. Нормы расхода материалов на ремонт</w:t>
      </w:r>
    </w:p>
    <w:p w:rsidR="00443E04" w:rsidRPr="00834F21" w:rsidRDefault="00443E04" w:rsidP="00443E04">
      <w:pPr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C. Руководство по ремонту (+)</w:t>
      </w:r>
    </w:p>
    <w:p w:rsidR="0008671D" w:rsidRPr="00834F21" w:rsidRDefault="00443E04" w:rsidP="00443E04">
      <w:pPr>
        <w:rPr>
          <w:sz w:val="28"/>
          <w:szCs w:val="28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D. Ведомость ЗИП на ремонт</w:t>
      </w:r>
    </w:p>
    <w:p w:rsidR="00DC3CED" w:rsidRPr="00834F21" w:rsidRDefault="00C60A1F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11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sz w:val="28"/>
          <w:szCs w:val="28"/>
        </w:rPr>
      </w:pPr>
      <w:r w:rsidRPr="00834F21">
        <w:rPr>
          <w:sz w:val="28"/>
          <w:szCs w:val="28"/>
        </w:rPr>
        <w:t>К какой группе технических документов относится «Руководство по эксплуатации»?</w:t>
      </w:r>
    </w:p>
    <w:p w:rsidR="00443E04" w:rsidRPr="00834F21" w:rsidRDefault="00443E04" w:rsidP="00443E04">
      <w:pPr>
        <w:rPr>
          <w:sz w:val="28"/>
          <w:szCs w:val="28"/>
        </w:rPr>
      </w:pPr>
      <w:r w:rsidRPr="00834F21">
        <w:rPr>
          <w:sz w:val="28"/>
          <w:szCs w:val="28"/>
        </w:rPr>
        <w:t>A. Проектные</w:t>
      </w:r>
    </w:p>
    <w:p w:rsidR="00443E04" w:rsidRPr="00834F21" w:rsidRDefault="00443E04" w:rsidP="00443E04">
      <w:pPr>
        <w:rPr>
          <w:sz w:val="28"/>
          <w:szCs w:val="28"/>
        </w:rPr>
      </w:pPr>
      <w:r w:rsidRPr="00834F21">
        <w:rPr>
          <w:sz w:val="28"/>
          <w:szCs w:val="28"/>
        </w:rPr>
        <w:t>B. Технологические</w:t>
      </w:r>
    </w:p>
    <w:p w:rsidR="00443E04" w:rsidRPr="00834F21" w:rsidRDefault="00443E04" w:rsidP="00443E04">
      <w:pPr>
        <w:rPr>
          <w:sz w:val="28"/>
          <w:szCs w:val="28"/>
        </w:rPr>
      </w:pPr>
      <w:r w:rsidRPr="00834F21">
        <w:rPr>
          <w:sz w:val="28"/>
          <w:szCs w:val="28"/>
        </w:rPr>
        <w:t>C. Ремонтные</w:t>
      </w:r>
    </w:p>
    <w:p w:rsidR="0008671D" w:rsidRPr="00834F21" w:rsidRDefault="00443E04" w:rsidP="00443E04">
      <w:pPr>
        <w:rPr>
          <w:sz w:val="28"/>
          <w:szCs w:val="28"/>
        </w:rPr>
      </w:pPr>
      <w:r w:rsidRPr="00834F21">
        <w:rPr>
          <w:sz w:val="28"/>
          <w:szCs w:val="28"/>
        </w:rPr>
        <w:t>D. Эксплуатационные (+)</w:t>
      </w:r>
    </w:p>
    <w:p w:rsidR="00DC3CED" w:rsidRPr="00834F21" w:rsidRDefault="00C60A1F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12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.1</w:t>
      </w:r>
      <w:r w:rsidRPr="00834F21">
        <w:rPr>
          <w:i/>
          <w:color w:val="C00000"/>
          <w:sz w:val="28"/>
          <w:szCs w:val="28"/>
        </w:rPr>
        <w:t>)</w:t>
      </w:r>
    </w:p>
    <w:p w:rsidR="0008671D" w:rsidRPr="00834F21" w:rsidRDefault="00443E04" w:rsidP="0008671D">
      <w:pPr>
        <w:ind w:firstLine="709"/>
        <w:jc w:val="both"/>
        <w:rPr>
          <w:bCs/>
          <w:color w:val="000000"/>
          <w:sz w:val="28"/>
          <w:szCs w:val="28"/>
        </w:rPr>
      </w:pPr>
      <w:r w:rsidRPr="00834F21">
        <w:rPr>
          <w:bCs/>
          <w:color w:val="000000"/>
          <w:sz w:val="28"/>
          <w:szCs w:val="28"/>
        </w:rPr>
        <w:t>Назовите номер стандарта ЕСКД, определяющего требования к содержанию технических условий.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33"/>
        <w:gridCol w:w="4712"/>
      </w:tblGrid>
      <w:tr w:rsidR="00443E04" w:rsidRPr="00834F21" w:rsidTr="00683159">
        <w:tc>
          <w:tcPr>
            <w:tcW w:w="4633" w:type="dxa"/>
            <w:hideMark/>
          </w:tcPr>
          <w:p w:rsidR="00443E04" w:rsidRPr="00834F21" w:rsidRDefault="00443E04" w:rsidP="0008671D">
            <w:pPr>
              <w:jc w:val="both"/>
              <w:rPr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4712" w:type="dxa"/>
          </w:tcPr>
          <w:p w:rsidR="00443E04" w:rsidRPr="00834F21" w:rsidRDefault="00443E04" w:rsidP="0008671D">
            <w:pPr>
              <w:ind w:left="167"/>
              <w:jc w:val="both"/>
              <w:rPr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ГОСТ 2.114</w:t>
            </w:r>
          </w:p>
        </w:tc>
      </w:tr>
    </w:tbl>
    <w:p w:rsidR="0008671D" w:rsidRPr="00834F21" w:rsidRDefault="0008671D" w:rsidP="0008671D">
      <w:pPr>
        <w:pStyle w:val="ac"/>
        <w:ind w:left="0" w:firstLine="709"/>
        <w:rPr>
          <w:color w:val="000000"/>
          <w:sz w:val="28"/>
          <w:szCs w:val="28"/>
        </w:rPr>
      </w:pPr>
    </w:p>
    <w:p w:rsidR="00C60A1F" w:rsidRPr="00834F21" w:rsidRDefault="00C60A1F" w:rsidP="00C60A1F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lastRenderedPageBreak/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2E74B5"/>
          <w:sz w:val="28"/>
          <w:szCs w:val="28"/>
          <w:lang w:val="en-US"/>
        </w:rPr>
        <w:t>13</w:t>
      </w:r>
      <w:r w:rsidRPr="00834F21">
        <w:rPr>
          <w:i/>
          <w:color w:val="2E74B5"/>
          <w:sz w:val="28"/>
          <w:szCs w:val="28"/>
        </w:rPr>
        <w:t xml:space="preserve"> </w:t>
      </w:r>
      <w:r w:rsidR="00875EA7" w:rsidRPr="00834F21">
        <w:rPr>
          <w:i/>
          <w:color w:val="C00000"/>
          <w:sz w:val="28"/>
          <w:szCs w:val="28"/>
        </w:rPr>
        <w:t>(ОПК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2</w:t>
      </w:r>
      <w:r w:rsidRPr="00834F21">
        <w:rPr>
          <w:i/>
          <w:color w:val="C00000"/>
          <w:sz w:val="28"/>
          <w:szCs w:val="28"/>
        </w:rPr>
        <w:t>)</w:t>
      </w:r>
    </w:p>
    <w:p w:rsidR="0008671D" w:rsidRPr="00834F21" w:rsidRDefault="0008671D" w:rsidP="0008671D">
      <w:pPr>
        <w:pStyle w:val="a6"/>
        <w:spacing w:after="0"/>
        <w:ind w:right="57" w:firstLine="709"/>
        <w:jc w:val="both"/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>Одним из распространенных видов технической и нормативной документации являются технические условия. Назовите номер стандарта ЕСКД, который определяет требования к содержанию технических условий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443E04" w:rsidRPr="00834F21" w:rsidTr="004C3CC0">
        <w:tc>
          <w:tcPr>
            <w:tcW w:w="5363" w:type="dxa"/>
          </w:tcPr>
          <w:p w:rsidR="00443E04" w:rsidRPr="00834F21" w:rsidRDefault="00443E04" w:rsidP="0008671D">
            <w:pPr>
              <w:rPr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443E04" w:rsidRPr="00834F21" w:rsidRDefault="00443E04" w:rsidP="0008671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ГОСТ 2.114</w:t>
            </w:r>
          </w:p>
        </w:tc>
      </w:tr>
    </w:tbl>
    <w:p w:rsidR="00C60A1F" w:rsidRPr="00834F21" w:rsidRDefault="00C60A1F" w:rsidP="003D7B23">
      <w:pPr>
        <w:rPr>
          <w:sz w:val="28"/>
          <w:szCs w:val="28"/>
        </w:rPr>
      </w:pPr>
    </w:p>
    <w:p w:rsidR="00C60A1F" w:rsidRPr="00834F21" w:rsidRDefault="00C60A1F" w:rsidP="00C60A1F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14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2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Какой раздел технических условий (ТУ) располагается первым согласно ГОСТ Р 1.3?</w:t>
      </w:r>
    </w:p>
    <w:p w:rsidR="00443E04" w:rsidRPr="00834F21" w:rsidRDefault="00443E04" w:rsidP="00443E0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A. Технические требования</w:t>
      </w:r>
    </w:p>
    <w:p w:rsidR="00443E04" w:rsidRPr="00834F21" w:rsidRDefault="00443E04" w:rsidP="00443E0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B. Правила приемки</w:t>
      </w:r>
    </w:p>
    <w:p w:rsidR="00443E04" w:rsidRPr="00834F21" w:rsidRDefault="00443E04" w:rsidP="00443E0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C. Титульный лист (+)</w:t>
      </w:r>
    </w:p>
    <w:p w:rsidR="0008671D" w:rsidRPr="00834F21" w:rsidRDefault="00443E04" w:rsidP="00443E0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D. Вводная часть</w:t>
      </w:r>
    </w:p>
    <w:p w:rsidR="00C60A1F" w:rsidRPr="00834F21" w:rsidRDefault="00C60A1F" w:rsidP="0008671D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15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2</w:t>
      </w:r>
      <w:r w:rsidRPr="00834F21">
        <w:rPr>
          <w:i/>
          <w:color w:val="C00000"/>
          <w:sz w:val="28"/>
          <w:szCs w:val="28"/>
        </w:rPr>
        <w:t>)</w:t>
      </w:r>
    </w:p>
    <w:p w:rsidR="003D7B23" w:rsidRPr="00834F21" w:rsidRDefault="003D7B23" w:rsidP="003D7B23">
      <w:pPr>
        <w:keepNext/>
        <w:keepLines/>
        <w:ind w:firstLine="709"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 xml:space="preserve">Какому виду стандарта соответствует стандарт, содержащий разделы: требования к методу контроля, требования к средствам контроля, порядок подготовки к проведению контроля, правила обработки результатов контроля и </w:t>
      </w:r>
      <w:proofErr w:type="spellStart"/>
      <w:r w:rsidRPr="00834F21">
        <w:rPr>
          <w:rFonts w:eastAsia="Calibri"/>
          <w:color w:val="000000"/>
          <w:sz w:val="28"/>
          <w:szCs w:val="28"/>
          <w:lang w:eastAsia="en-US"/>
        </w:rPr>
        <w:t>тд</w:t>
      </w:r>
      <w:proofErr w:type="spellEnd"/>
      <w:r w:rsidRPr="00834F21">
        <w:rPr>
          <w:rFonts w:eastAsia="Calibri"/>
          <w:color w:val="000000"/>
          <w:sz w:val="28"/>
          <w:szCs w:val="28"/>
          <w:lang w:eastAsia="en-US"/>
        </w:rPr>
        <w:t>. Ответ начинайте со строчной буквы со слов стандарт на…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443E04" w:rsidRPr="00834F21" w:rsidTr="003908F5">
        <w:tc>
          <w:tcPr>
            <w:tcW w:w="5363" w:type="dxa"/>
          </w:tcPr>
          <w:p w:rsidR="00443E04" w:rsidRPr="00834F21" w:rsidRDefault="00443E04" w:rsidP="00611276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443E04" w:rsidRPr="00834F21" w:rsidRDefault="00443E04" w:rsidP="003D7B23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стандарт на методы контроля</w:t>
            </w:r>
          </w:p>
        </w:tc>
      </w:tr>
    </w:tbl>
    <w:p w:rsidR="00CA309E" w:rsidRPr="00834F21" w:rsidRDefault="00CA309E" w:rsidP="00700029">
      <w:pPr>
        <w:rPr>
          <w:sz w:val="28"/>
          <w:szCs w:val="28"/>
        </w:rPr>
      </w:pPr>
    </w:p>
    <w:p w:rsidR="00DC3CED" w:rsidRPr="00834F21" w:rsidRDefault="00C60A1F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16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2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Какой документ определяет состав сборочной единицы?</w:t>
      </w:r>
    </w:p>
    <w:p w:rsidR="00443E04" w:rsidRPr="00834F21" w:rsidRDefault="00443E04" w:rsidP="00443E04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A. Чертеж детали</w:t>
      </w:r>
    </w:p>
    <w:p w:rsidR="00443E04" w:rsidRPr="00834F21" w:rsidRDefault="00443E04" w:rsidP="00443E04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B. Сборочный чертеж</w:t>
      </w:r>
    </w:p>
    <w:p w:rsidR="00443E04" w:rsidRPr="00834F21" w:rsidRDefault="00443E04" w:rsidP="00443E04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C. Спецификация (+)</w:t>
      </w:r>
    </w:p>
    <w:p w:rsidR="00AC6F1C" w:rsidRPr="00834F21" w:rsidRDefault="00443E04" w:rsidP="00443E04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D. Программа и методика испытаний</w:t>
      </w:r>
    </w:p>
    <w:p w:rsidR="00491275" w:rsidRPr="00834F21" w:rsidRDefault="00491275" w:rsidP="00491275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DC3CED" w:rsidRPr="00834F21">
        <w:rPr>
          <w:i/>
          <w:color w:val="2E74B5"/>
          <w:sz w:val="28"/>
          <w:szCs w:val="28"/>
        </w:rPr>
        <w:t>17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2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91275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color w:val="0F1115"/>
          <w:sz w:val="28"/>
          <w:szCs w:val="28"/>
          <w:shd w:val="clear" w:color="auto" w:fill="FFFFFF"/>
        </w:rPr>
        <w:t>Какой стандарт устанавливает единицы величин?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A. ГОСТ 8.009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B. ГОСТ 8.417 (+)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C. РМГ 29</w:t>
      </w:r>
      <w:r w:rsidRPr="00834F21">
        <w:rPr>
          <w:color w:val="0F1115"/>
          <w:sz w:val="28"/>
          <w:szCs w:val="28"/>
        </w:rPr>
        <w:br/>
      </w:r>
      <w:r w:rsidRPr="00834F21">
        <w:rPr>
          <w:color w:val="0F1115"/>
          <w:sz w:val="28"/>
          <w:szCs w:val="28"/>
          <w:shd w:val="clear" w:color="auto" w:fill="FFFFFF"/>
        </w:rPr>
        <w:t>D. ГОСТ 8.736</w:t>
      </w:r>
    </w:p>
    <w:p w:rsidR="00491275" w:rsidRPr="00834F21" w:rsidRDefault="00491275" w:rsidP="00491275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7E0450" w:rsidRPr="00834F21">
        <w:rPr>
          <w:i/>
          <w:color w:val="2E74B5"/>
          <w:sz w:val="28"/>
          <w:szCs w:val="28"/>
        </w:rPr>
        <w:t>1</w:t>
      </w:r>
      <w:r w:rsidR="00DC3CED" w:rsidRPr="00834F21">
        <w:rPr>
          <w:i/>
          <w:color w:val="2E74B5"/>
          <w:sz w:val="28"/>
          <w:szCs w:val="28"/>
        </w:rPr>
        <w:t>8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3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Какое обозначение единицы напряжения соответствует ГОСТ 8.417?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A. 220 в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B. 220 В (+)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C. 220 вольт</w:t>
      </w:r>
    </w:p>
    <w:p w:rsidR="00AC6F1C" w:rsidRPr="00834F21" w:rsidRDefault="00443E04" w:rsidP="00443E04">
      <w:pPr>
        <w:rPr>
          <w:i/>
          <w:color w:val="C00000"/>
          <w:sz w:val="28"/>
          <w:szCs w:val="28"/>
        </w:rPr>
      </w:pPr>
      <w:r w:rsidRPr="00834F21">
        <w:rPr>
          <w:color w:val="000000"/>
          <w:sz w:val="28"/>
          <w:szCs w:val="28"/>
        </w:rPr>
        <w:t>D. 220 V</w:t>
      </w: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19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3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Какая из перечисленных единиц относится к основным единицам СИ?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A. Вт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B. Па</w:t>
      </w:r>
    </w:p>
    <w:p w:rsidR="00443E04" w:rsidRPr="00834F21" w:rsidRDefault="00443E04" w:rsidP="00443E04">
      <w:pPr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C. А (+)</w:t>
      </w:r>
    </w:p>
    <w:p w:rsidR="00222FFC" w:rsidRPr="00834F21" w:rsidRDefault="00443E04" w:rsidP="00443E04">
      <w:pPr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>D. Н</w:t>
      </w: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lastRenderedPageBreak/>
        <w:t>- Задание</w:t>
      </w:r>
      <w:r w:rsidRPr="00834F21">
        <w:rPr>
          <w:i/>
          <w:color w:val="2E74B5"/>
          <w:sz w:val="28"/>
          <w:szCs w:val="28"/>
        </w:rPr>
        <w:t xml:space="preserve"> 20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3</w:t>
      </w:r>
      <w:bookmarkStart w:id="0" w:name="_GoBack"/>
      <w:bookmarkEnd w:id="0"/>
      <w:r w:rsidRPr="00834F21">
        <w:rPr>
          <w:i/>
          <w:color w:val="C00000"/>
          <w:sz w:val="28"/>
          <w:szCs w:val="28"/>
        </w:rPr>
        <w:t>)</w:t>
      </w:r>
    </w:p>
    <w:p w:rsidR="009E03AE" w:rsidRPr="00834F21" w:rsidRDefault="00443E04" w:rsidP="009E03AE">
      <w:pPr>
        <w:pStyle w:val="a6"/>
        <w:spacing w:after="0"/>
        <w:ind w:right="57" w:firstLine="709"/>
        <w:jc w:val="both"/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>Назовите основную единицу измерения длины в системе СИ.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443E04" w:rsidRPr="00834F21" w:rsidTr="00A27A4D">
        <w:tc>
          <w:tcPr>
            <w:tcW w:w="5363" w:type="dxa"/>
          </w:tcPr>
          <w:p w:rsidR="00443E04" w:rsidRPr="00834F21" w:rsidRDefault="00443E04" w:rsidP="001603CF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443E04" w:rsidRPr="00834F21" w:rsidRDefault="00443E04" w:rsidP="001603CF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метр</w:t>
            </w:r>
          </w:p>
        </w:tc>
      </w:tr>
    </w:tbl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21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3</w:t>
      </w:r>
      <w:r w:rsidRPr="00834F21">
        <w:rPr>
          <w:i/>
          <w:color w:val="C00000"/>
          <w:sz w:val="28"/>
          <w:szCs w:val="28"/>
        </w:rPr>
        <w:t>)</w:t>
      </w:r>
    </w:p>
    <w:p w:rsidR="00443E04" w:rsidRPr="00834F21" w:rsidRDefault="00443E04" w:rsidP="00443E04">
      <w:pPr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Согласно ГОСТ 8.736, первым этапом обработки результатов прямых многократных измерений является:</w:t>
      </w:r>
    </w:p>
    <w:p w:rsidR="00443E04" w:rsidRPr="00834F21" w:rsidRDefault="00443E04" w:rsidP="00443E04">
      <w:pPr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A. Вычисление среднего арифметического</w:t>
      </w:r>
    </w:p>
    <w:p w:rsidR="00443E04" w:rsidRPr="00834F21" w:rsidRDefault="00443E04" w:rsidP="00443E04">
      <w:pPr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B. Исключение известных систематических погрешностей (+)</w:t>
      </w:r>
    </w:p>
    <w:p w:rsidR="00443E04" w:rsidRPr="00834F21" w:rsidRDefault="00443E04" w:rsidP="00443E04">
      <w:pPr>
        <w:rPr>
          <w:rFonts w:eastAsia="Calibri"/>
          <w:sz w:val="28"/>
          <w:szCs w:val="28"/>
          <w:lang w:eastAsia="en-US"/>
        </w:rPr>
      </w:pPr>
      <w:r w:rsidRPr="00834F21">
        <w:rPr>
          <w:rFonts w:eastAsia="Calibri"/>
          <w:sz w:val="28"/>
          <w:szCs w:val="28"/>
          <w:lang w:eastAsia="en-US"/>
        </w:rPr>
        <w:t>C. Проверка наличия грубых погрешностей</w:t>
      </w:r>
    </w:p>
    <w:p w:rsidR="00222FFC" w:rsidRPr="00834F21" w:rsidRDefault="00443E04" w:rsidP="00443E04">
      <w:pPr>
        <w:rPr>
          <w:sz w:val="28"/>
          <w:szCs w:val="28"/>
        </w:rPr>
      </w:pPr>
      <w:r w:rsidRPr="00834F21">
        <w:rPr>
          <w:rFonts w:eastAsia="Calibri"/>
          <w:sz w:val="28"/>
          <w:szCs w:val="28"/>
          <w:lang w:eastAsia="en-US"/>
        </w:rPr>
        <w:t>D. Вычисление доверительных границ</w:t>
      </w: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22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3</w:t>
      </w:r>
      <w:r w:rsidRPr="00834F21">
        <w:rPr>
          <w:i/>
          <w:color w:val="C00000"/>
          <w:sz w:val="28"/>
          <w:szCs w:val="28"/>
        </w:rPr>
        <w:t>)</w:t>
      </w:r>
    </w:p>
    <w:p w:rsidR="009E03AE" w:rsidRPr="00834F21" w:rsidRDefault="009E03AE" w:rsidP="009E03AE">
      <w:pPr>
        <w:ind w:firstLine="709"/>
        <w:rPr>
          <w:sz w:val="28"/>
          <w:szCs w:val="28"/>
        </w:rPr>
      </w:pPr>
      <w:r w:rsidRPr="00834F21">
        <w:rPr>
          <w:sz w:val="28"/>
          <w:szCs w:val="28"/>
        </w:rPr>
        <w:t xml:space="preserve">Какой термин, соответствует определению, установленному РМГ 29: Разность между измеренным значением величины и опорным значением величины. </w:t>
      </w:r>
      <w:r w:rsidRPr="00834F21">
        <w:rPr>
          <w:rFonts w:eastAsia="Calibri"/>
          <w:sz w:val="28"/>
          <w:szCs w:val="28"/>
          <w:lang w:eastAsia="en-US"/>
        </w:rPr>
        <w:t>Ответ начинайте со строчной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2E3428" w:rsidRPr="00834F21" w:rsidTr="00A70EC7">
        <w:tc>
          <w:tcPr>
            <w:tcW w:w="5363" w:type="dxa"/>
          </w:tcPr>
          <w:p w:rsidR="002E3428" w:rsidRPr="00834F21" w:rsidRDefault="002E3428" w:rsidP="001603CF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2E3428" w:rsidRPr="00834F21" w:rsidRDefault="002E3428" w:rsidP="001603C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погрешность измерений</w:t>
            </w:r>
          </w:p>
        </w:tc>
      </w:tr>
    </w:tbl>
    <w:p w:rsidR="009E03AE" w:rsidRPr="00834F21" w:rsidRDefault="009E03AE" w:rsidP="00700029">
      <w:pPr>
        <w:rPr>
          <w:sz w:val="28"/>
          <w:szCs w:val="28"/>
        </w:rPr>
      </w:pP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2E74B5"/>
          <w:sz w:val="28"/>
          <w:szCs w:val="28"/>
          <w:lang w:val="en-US"/>
        </w:rPr>
        <w:t>23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75EA7" w:rsidRPr="00834F21">
        <w:rPr>
          <w:i/>
          <w:color w:val="C00000"/>
          <w:sz w:val="28"/>
          <w:szCs w:val="28"/>
        </w:rPr>
        <w:t>ОПК</w:t>
      </w:r>
      <w:r w:rsidR="00875EA7">
        <w:rPr>
          <w:i/>
          <w:color w:val="C00000"/>
          <w:sz w:val="28"/>
          <w:szCs w:val="28"/>
        </w:rPr>
        <w:t>7</w:t>
      </w:r>
      <w:r w:rsidR="00875EA7" w:rsidRPr="00834F21">
        <w:rPr>
          <w:i/>
          <w:color w:val="C00000"/>
          <w:sz w:val="28"/>
          <w:szCs w:val="28"/>
        </w:rPr>
        <w:t xml:space="preserve"> – </w:t>
      </w:r>
      <w:r w:rsidR="00875EA7" w:rsidRPr="00834F21">
        <w:rPr>
          <w:i/>
          <w:sz w:val="28"/>
          <w:szCs w:val="28"/>
        </w:rPr>
        <w:t>ИОПК</w:t>
      </w:r>
      <w:r w:rsidR="00875EA7">
        <w:rPr>
          <w:i/>
          <w:sz w:val="28"/>
          <w:szCs w:val="28"/>
        </w:rPr>
        <w:t>7</w:t>
      </w:r>
      <w:r w:rsidR="00875EA7" w:rsidRPr="00834F21">
        <w:rPr>
          <w:i/>
          <w:sz w:val="28"/>
          <w:szCs w:val="28"/>
        </w:rPr>
        <w:t>.</w:t>
      </w:r>
      <w:r w:rsidR="00875EA7">
        <w:rPr>
          <w:i/>
          <w:sz w:val="28"/>
          <w:szCs w:val="28"/>
        </w:rPr>
        <w:t>3</w:t>
      </w:r>
      <w:r w:rsidRPr="00834F21">
        <w:rPr>
          <w:i/>
          <w:color w:val="C00000"/>
          <w:sz w:val="28"/>
          <w:szCs w:val="28"/>
        </w:rPr>
        <w:t>)</w:t>
      </w:r>
    </w:p>
    <w:p w:rsidR="00222FFC" w:rsidRPr="00834F21" w:rsidRDefault="00222FFC" w:rsidP="00222FFC">
      <w:pPr>
        <w:pStyle w:val="a6"/>
        <w:spacing w:after="0"/>
        <w:ind w:right="57" w:firstLine="709"/>
        <w:jc w:val="both"/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По какой погрешности определяется класс точности средства измерения согласно ГОСТ 8.401, если на шкале присутствует условный знак «O»?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2E3428" w:rsidRPr="00834F21" w:rsidTr="00AC2601">
        <w:tc>
          <w:tcPr>
            <w:tcW w:w="5363" w:type="dxa"/>
          </w:tcPr>
          <w:p w:rsidR="002E3428" w:rsidRPr="00834F21" w:rsidRDefault="002E3428" w:rsidP="001603CF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2E3428" w:rsidRPr="00834F21" w:rsidRDefault="002E3428" w:rsidP="001603CF">
            <w:pPr>
              <w:rPr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относительной</w:t>
            </w:r>
          </w:p>
        </w:tc>
      </w:tr>
    </w:tbl>
    <w:p w:rsidR="00DC3CED" w:rsidRPr="00834F21" w:rsidRDefault="00DC3CED" w:rsidP="000C6E3F">
      <w:pPr>
        <w:rPr>
          <w:sz w:val="28"/>
          <w:szCs w:val="28"/>
          <w:lang w:val="en-US"/>
        </w:rPr>
      </w:pP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24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УК1.1.</w:t>
      </w:r>
      <w:r w:rsidRPr="00834F21">
        <w:rPr>
          <w:i/>
          <w:color w:val="C00000"/>
          <w:sz w:val="28"/>
          <w:szCs w:val="28"/>
        </w:rPr>
        <w:t>)</w:t>
      </w:r>
    </w:p>
    <w:p w:rsidR="00DC3CED" w:rsidRPr="00834F21" w:rsidRDefault="00DC3CED" w:rsidP="00DC3CED">
      <w:pPr>
        <w:pStyle w:val="a6"/>
        <w:spacing w:after="0"/>
        <w:ind w:right="57" w:firstLine="709"/>
        <w:jc w:val="both"/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 xml:space="preserve">Как называется </w:t>
      </w:r>
      <w:r w:rsidR="000C6E3F" w:rsidRPr="00834F21">
        <w:rPr>
          <w:color w:val="000000"/>
          <w:sz w:val="28"/>
          <w:szCs w:val="28"/>
        </w:rPr>
        <w:t>форма внесения изменений в стандарт, при которой номер стандарта остается неизменным, а год принятия меняется? Ответ приведите одним словом, начиная со строчной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856780" w:rsidRPr="00834F21" w:rsidTr="00743F39">
        <w:tc>
          <w:tcPr>
            <w:tcW w:w="5363" w:type="dxa"/>
          </w:tcPr>
          <w:p w:rsidR="00856780" w:rsidRPr="00834F21" w:rsidRDefault="00856780" w:rsidP="00DC3CE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856780" w:rsidRPr="00834F21" w:rsidRDefault="00856780" w:rsidP="00DC3CED">
            <w:pPr>
              <w:rPr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пересмотр</w:t>
            </w:r>
          </w:p>
        </w:tc>
      </w:tr>
    </w:tbl>
    <w:p w:rsidR="00DC3CED" w:rsidRPr="00834F21" w:rsidRDefault="00DC3CED" w:rsidP="00700029">
      <w:pPr>
        <w:rPr>
          <w:sz w:val="28"/>
          <w:szCs w:val="28"/>
          <w:lang w:val="en-US"/>
        </w:rPr>
      </w:pP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25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УК1.1.</w:t>
      </w:r>
      <w:r w:rsidRPr="00834F21">
        <w:rPr>
          <w:i/>
          <w:color w:val="C00000"/>
          <w:sz w:val="28"/>
          <w:szCs w:val="28"/>
        </w:rPr>
        <w:t>)</w:t>
      </w:r>
    </w:p>
    <w:p w:rsidR="00AC485D" w:rsidRPr="00834F21" w:rsidRDefault="00AC485D" w:rsidP="00AC485D">
      <w:pPr>
        <w:pStyle w:val="a6"/>
        <w:spacing w:after="0"/>
        <w:ind w:right="57" w:firstLine="709"/>
        <w:jc w:val="both"/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>Как называется форма внесения изменений в стандарт, при которой номер стандарта остается неизменным, год принятия не меняется? Ответ приведите одним словом, начиная со строчной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856780" w:rsidRPr="00834F21" w:rsidTr="007A2C08">
        <w:tc>
          <w:tcPr>
            <w:tcW w:w="5363" w:type="dxa"/>
          </w:tcPr>
          <w:p w:rsidR="00856780" w:rsidRPr="00834F21" w:rsidRDefault="00856780" w:rsidP="00994D9C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856780" w:rsidRPr="00834F21" w:rsidRDefault="00856780" w:rsidP="00994D9C">
            <w:pPr>
              <w:rPr>
                <w:sz w:val="28"/>
                <w:szCs w:val="28"/>
              </w:rPr>
            </w:pPr>
            <w:r w:rsidRPr="00834F21">
              <w:rPr>
                <w:color w:val="000000"/>
                <w:sz w:val="28"/>
                <w:szCs w:val="28"/>
              </w:rPr>
              <w:t>изменение</w:t>
            </w:r>
          </w:p>
        </w:tc>
      </w:tr>
    </w:tbl>
    <w:p w:rsidR="00AC485D" w:rsidRPr="00834F21" w:rsidRDefault="00AC485D" w:rsidP="00700029">
      <w:pPr>
        <w:rPr>
          <w:sz w:val="28"/>
          <w:szCs w:val="28"/>
          <w:lang w:val="en-US"/>
        </w:rPr>
      </w:pP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26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ИУК1.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УК1.1.</w:t>
      </w:r>
      <w:r w:rsidRPr="00834F21">
        <w:rPr>
          <w:i/>
          <w:color w:val="C00000"/>
          <w:sz w:val="28"/>
          <w:szCs w:val="28"/>
        </w:rPr>
        <w:t>)</w:t>
      </w:r>
    </w:p>
    <w:p w:rsidR="00AC485D" w:rsidRPr="00834F21" w:rsidRDefault="00AC485D" w:rsidP="00AC485D">
      <w:pPr>
        <w:pStyle w:val="a6"/>
        <w:spacing w:after="0"/>
        <w:ind w:right="57" w:firstLine="709"/>
        <w:jc w:val="both"/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>Какой сайт позволяет постраничный просмотр стандартов без скачивания полного текста стандарта</w:t>
      </w:r>
      <w:r w:rsidR="00DC3CED" w:rsidRPr="00834F21">
        <w:rPr>
          <w:color w:val="000000"/>
          <w:sz w:val="28"/>
          <w:szCs w:val="28"/>
        </w:rPr>
        <w:t>?</w:t>
      </w:r>
      <w:r w:rsidRPr="00834F21">
        <w:rPr>
          <w:color w:val="000000"/>
          <w:sz w:val="28"/>
          <w:szCs w:val="28"/>
        </w:rPr>
        <w:t xml:space="preserve"> В ответе используйте формат </w:t>
      </w:r>
      <w:proofErr w:type="spellStart"/>
      <w:r w:rsidRPr="00834F21">
        <w:rPr>
          <w:color w:val="000000"/>
          <w:sz w:val="28"/>
          <w:szCs w:val="28"/>
          <w:lang w:val="en-US"/>
        </w:rPr>
        <w:t>xxxxxxx</w:t>
      </w:r>
      <w:proofErr w:type="spellEnd"/>
      <w:r w:rsidRPr="00834F21">
        <w:rPr>
          <w:color w:val="000000"/>
          <w:sz w:val="28"/>
          <w:szCs w:val="28"/>
        </w:rPr>
        <w:t>.</w:t>
      </w:r>
      <w:proofErr w:type="spellStart"/>
      <w:r w:rsidRPr="00834F21">
        <w:rPr>
          <w:color w:val="000000"/>
          <w:sz w:val="28"/>
          <w:szCs w:val="28"/>
          <w:lang w:val="en-US"/>
        </w:rPr>
        <w:t>ru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856780" w:rsidRPr="00834F21" w:rsidTr="00937F0E">
        <w:tc>
          <w:tcPr>
            <w:tcW w:w="5363" w:type="dxa"/>
          </w:tcPr>
          <w:p w:rsidR="00856780" w:rsidRPr="00834F21" w:rsidRDefault="00856780" w:rsidP="00DC3CE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856780" w:rsidRPr="00834F21" w:rsidRDefault="00856780" w:rsidP="00AC485D">
            <w:pPr>
              <w:rPr>
                <w:sz w:val="28"/>
                <w:szCs w:val="28"/>
              </w:rPr>
            </w:pP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gostinfo</w:t>
            </w:r>
            <w:proofErr w:type="spellEnd"/>
            <w:r w:rsidRPr="00834F21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DC3CED" w:rsidRPr="00834F21" w:rsidRDefault="00DC3CED" w:rsidP="00700029">
      <w:pPr>
        <w:rPr>
          <w:sz w:val="28"/>
          <w:szCs w:val="28"/>
          <w:lang w:val="en-US"/>
        </w:rPr>
      </w:pP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27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ИУК1.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ИУК1.1.</w:t>
      </w:r>
      <w:r w:rsidRPr="00834F21">
        <w:rPr>
          <w:i/>
          <w:color w:val="C00000"/>
          <w:sz w:val="28"/>
          <w:szCs w:val="28"/>
        </w:rPr>
        <w:t>)</w:t>
      </w:r>
    </w:p>
    <w:p w:rsidR="00AC485D" w:rsidRPr="00834F21" w:rsidRDefault="00AC485D" w:rsidP="00AC485D">
      <w:pPr>
        <w:pStyle w:val="a6"/>
        <w:spacing w:after="0"/>
        <w:ind w:right="57" w:firstLine="709"/>
        <w:jc w:val="both"/>
        <w:rPr>
          <w:sz w:val="28"/>
          <w:szCs w:val="28"/>
        </w:rPr>
      </w:pPr>
      <w:r w:rsidRPr="00834F21">
        <w:rPr>
          <w:color w:val="000000"/>
          <w:sz w:val="28"/>
          <w:szCs w:val="28"/>
        </w:rPr>
        <w:t xml:space="preserve">Какой официальный сайт содержит тексты технических регламентов? В ответе используйте формат </w:t>
      </w:r>
      <w:proofErr w:type="spellStart"/>
      <w:r w:rsidRPr="00834F21">
        <w:rPr>
          <w:color w:val="000000"/>
          <w:sz w:val="28"/>
          <w:szCs w:val="28"/>
          <w:lang w:val="en-US"/>
        </w:rPr>
        <w:t>xxxxxxx</w:t>
      </w:r>
      <w:proofErr w:type="spellEnd"/>
      <w:r w:rsidRPr="00834F21">
        <w:rPr>
          <w:color w:val="000000"/>
          <w:sz w:val="28"/>
          <w:szCs w:val="28"/>
        </w:rPr>
        <w:t>.</w:t>
      </w:r>
      <w:proofErr w:type="spellStart"/>
      <w:r w:rsidRPr="00834F21">
        <w:rPr>
          <w:color w:val="000000"/>
          <w:sz w:val="28"/>
          <w:szCs w:val="28"/>
          <w:lang w:val="en-US"/>
        </w:rPr>
        <w:t>ru</w:t>
      </w:r>
      <w:proofErr w:type="spellEnd"/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5363"/>
        <w:gridCol w:w="3981"/>
      </w:tblGrid>
      <w:tr w:rsidR="00856780" w:rsidRPr="00834F21" w:rsidTr="00953919">
        <w:tc>
          <w:tcPr>
            <w:tcW w:w="5363" w:type="dxa"/>
          </w:tcPr>
          <w:p w:rsidR="00856780" w:rsidRPr="00834F21" w:rsidRDefault="00856780" w:rsidP="00DC3CE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856780" w:rsidRPr="00834F21" w:rsidRDefault="00856780" w:rsidP="00994D9C">
            <w:pPr>
              <w:jc w:val="both"/>
              <w:rPr>
                <w:sz w:val="28"/>
                <w:szCs w:val="28"/>
              </w:rPr>
            </w:pP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gostinfo</w:t>
            </w:r>
            <w:proofErr w:type="spellEnd"/>
            <w:r w:rsidRPr="00834F21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lastRenderedPageBreak/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28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ИУК1.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ИУК1.1</w:t>
      </w:r>
      <w:r w:rsidRPr="00834F21">
        <w:rPr>
          <w:i/>
          <w:color w:val="C00000"/>
          <w:sz w:val="28"/>
          <w:szCs w:val="28"/>
        </w:rPr>
        <w:t>)</w:t>
      </w:r>
    </w:p>
    <w:p w:rsidR="00DC3CED" w:rsidRPr="00834F21" w:rsidRDefault="00AC485D" w:rsidP="00DC3CED">
      <w:pPr>
        <w:pStyle w:val="a6"/>
        <w:spacing w:after="0"/>
        <w:ind w:right="57" w:firstLine="709"/>
        <w:jc w:val="both"/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 xml:space="preserve">Какой официальный сайт позволяет узнать информацию о виде стандарта, дате его принятия, введения, в действие, внесенных изменениях и др. подробную информацию о стандарте? В ответе используйте формат </w:t>
      </w:r>
      <w:proofErr w:type="spellStart"/>
      <w:r w:rsidRPr="00834F21">
        <w:rPr>
          <w:color w:val="000000"/>
          <w:sz w:val="28"/>
          <w:szCs w:val="28"/>
          <w:lang w:val="en-US"/>
        </w:rPr>
        <w:t>xxxxxxx</w:t>
      </w:r>
      <w:proofErr w:type="spellEnd"/>
      <w:r w:rsidRPr="00834F21">
        <w:rPr>
          <w:color w:val="000000"/>
          <w:sz w:val="28"/>
          <w:szCs w:val="28"/>
        </w:rPr>
        <w:t>.</w:t>
      </w:r>
      <w:proofErr w:type="spellStart"/>
      <w:r w:rsidRPr="00834F21">
        <w:rPr>
          <w:color w:val="000000"/>
          <w:sz w:val="28"/>
          <w:szCs w:val="28"/>
          <w:lang w:val="en-US"/>
        </w:rPr>
        <w:t>ru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856780" w:rsidRPr="00834F21" w:rsidTr="00F157E2">
        <w:tc>
          <w:tcPr>
            <w:tcW w:w="5363" w:type="dxa"/>
          </w:tcPr>
          <w:p w:rsidR="00856780" w:rsidRPr="00834F21" w:rsidRDefault="00856780" w:rsidP="00DC3CE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856780" w:rsidRPr="00834F21" w:rsidRDefault="00856780" w:rsidP="00AC485D">
            <w:pPr>
              <w:rPr>
                <w:sz w:val="28"/>
                <w:szCs w:val="28"/>
              </w:rPr>
            </w:pP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gostinfo</w:t>
            </w:r>
            <w:proofErr w:type="spellEnd"/>
            <w:r w:rsidRPr="00834F21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DC3CED" w:rsidRPr="00834F21" w:rsidRDefault="00DC3CED" w:rsidP="00700029">
      <w:pPr>
        <w:rPr>
          <w:sz w:val="28"/>
          <w:szCs w:val="28"/>
          <w:lang w:val="en-US"/>
        </w:rPr>
      </w:pPr>
    </w:p>
    <w:p w:rsidR="00DC3CED" w:rsidRPr="00834F21" w:rsidRDefault="00DC3CED" w:rsidP="00DC3CED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29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ИУК1.1.</w:t>
      </w:r>
      <w:r w:rsidRPr="00834F21">
        <w:rPr>
          <w:i/>
          <w:color w:val="C00000"/>
          <w:sz w:val="28"/>
          <w:szCs w:val="28"/>
        </w:rPr>
        <w:t>)</w:t>
      </w:r>
    </w:p>
    <w:p w:rsidR="00856780" w:rsidRPr="00834F21" w:rsidRDefault="00856780" w:rsidP="00856780">
      <w:pPr>
        <w:keepNext/>
        <w:keepLines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Какой номер соответствует прямому методу применения международного стандарта?</w:t>
      </w:r>
    </w:p>
    <w:p w:rsidR="00856780" w:rsidRPr="00834F21" w:rsidRDefault="00856780" w:rsidP="00856780">
      <w:pPr>
        <w:keepNext/>
        <w:keepLines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A. ГОСТ Р ИСО 9001 (+)</w:t>
      </w:r>
    </w:p>
    <w:p w:rsidR="00856780" w:rsidRPr="00834F21" w:rsidRDefault="00856780" w:rsidP="00856780">
      <w:pPr>
        <w:keepNext/>
        <w:keepLines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B. ГОСТ Р 50231-92 (ИСО 7173-89)</w:t>
      </w:r>
    </w:p>
    <w:p w:rsidR="00856780" w:rsidRPr="00834F21" w:rsidRDefault="00856780" w:rsidP="00856780">
      <w:pPr>
        <w:keepNext/>
        <w:keepLines/>
        <w:outlineLvl w:val="0"/>
        <w:rPr>
          <w:rFonts w:eastAsia="Calibri"/>
          <w:i/>
          <w:color w:val="000000"/>
          <w:sz w:val="28"/>
          <w:szCs w:val="28"/>
          <w:lang w:eastAsia="en-US"/>
        </w:rPr>
      </w:pPr>
      <w:r w:rsidRPr="00834F21">
        <w:rPr>
          <w:rFonts w:eastAsia="Calibri"/>
          <w:color w:val="000000"/>
          <w:sz w:val="28"/>
          <w:szCs w:val="28"/>
          <w:lang w:eastAsia="en-US"/>
        </w:rPr>
        <w:t>C. в номере не отражается</w:t>
      </w:r>
      <w:r w:rsidRPr="00834F21">
        <w:rPr>
          <w:rFonts w:eastAsia="Calibri"/>
          <w:i/>
          <w:color w:val="000000"/>
          <w:sz w:val="28"/>
          <w:szCs w:val="28"/>
          <w:lang w:eastAsia="en-US"/>
        </w:rPr>
        <w:t xml:space="preserve"> </w:t>
      </w:r>
    </w:p>
    <w:p w:rsidR="00DC3CED" w:rsidRPr="00834F21" w:rsidRDefault="00DC3CED" w:rsidP="00856780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834F21">
        <w:rPr>
          <w:i/>
          <w:color w:val="C00000"/>
          <w:sz w:val="28"/>
          <w:szCs w:val="28"/>
        </w:rPr>
        <w:t>- Задание</w:t>
      </w:r>
      <w:r w:rsidRPr="00834F21">
        <w:rPr>
          <w:i/>
          <w:color w:val="2E74B5"/>
          <w:sz w:val="28"/>
          <w:szCs w:val="28"/>
        </w:rPr>
        <w:t xml:space="preserve"> </w:t>
      </w:r>
      <w:r w:rsidR="00AE7C70">
        <w:rPr>
          <w:i/>
          <w:color w:val="2E74B5"/>
          <w:sz w:val="28"/>
          <w:szCs w:val="28"/>
        </w:rPr>
        <w:t>30</w:t>
      </w:r>
      <w:r w:rsidRPr="00834F21">
        <w:rPr>
          <w:i/>
          <w:color w:val="2E74B5"/>
          <w:sz w:val="28"/>
          <w:szCs w:val="28"/>
        </w:rPr>
        <w:t xml:space="preserve"> </w:t>
      </w:r>
      <w:r w:rsidRPr="00834F21">
        <w:rPr>
          <w:i/>
          <w:color w:val="C00000"/>
          <w:sz w:val="28"/>
          <w:szCs w:val="28"/>
        </w:rPr>
        <w:t>(</w:t>
      </w:r>
      <w:r w:rsidR="00834F21" w:rsidRPr="00834F21">
        <w:rPr>
          <w:i/>
          <w:color w:val="C00000"/>
          <w:sz w:val="28"/>
          <w:szCs w:val="28"/>
        </w:rPr>
        <w:t>ИУК1.</w:t>
      </w:r>
      <w:r w:rsidR="004B64F0" w:rsidRPr="00834F21">
        <w:rPr>
          <w:i/>
          <w:color w:val="C00000"/>
          <w:sz w:val="28"/>
          <w:szCs w:val="28"/>
        </w:rPr>
        <w:t xml:space="preserve"> – </w:t>
      </w:r>
      <w:r w:rsidR="004B64F0" w:rsidRPr="00834F21">
        <w:rPr>
          <w:i/>
          <w:sz w:val="28"/>
          <w:szCs w:val="28"/>
        </w:rPr>
        <w:t>И</w:t>
      </w:r>
      <w:r w:rsidR="00834F21" w:rsidRPr="00834F21">
        <w:rPr>
          <w:i/>
          <w:sz w:val="28"/>
          <w:szCs w:val="28"/>
        </w:rPr>
        <w:t>УК1.1.</w:t>
      </w:r>
      <w:r w:rsidRPr="00834F21">
        <w:rPr>
          <w:i/>
          <w:color w:val="C00000"/>
          <w:sz w:val="28"/>
          <w:szCs w:val="28"/>
        </w:rPr>
        <w:t>)</w:t>
      </w:r>
    </w:p>
    <w:p w:rsidR="00DC3CED" w:rsidRPr="00834F21" w:rsidRDefault="00D340EC" w:rsidP="00DC3CED">
      <w:pPr>
        <w:pStyle w:val="a6"/>
        <w:spacing w:after="0"/>
        <w:ind w:right="57" w:firstLine="709"/>
        <w:jc w:val="both"/>
        <w:rPr>
          <w:color w:val="000000"/>
          <w:sz w:val="28"/>
          <w:szCs w:val="28"/>
        </w:rPr>
      </w:pPr>
      <w:r w:rsidRPr="00834F21">
        <w:rPr>
          <w:color w:val="000000"/>
          <w:sz w:val="28"/>
          <w:szCs w:val="28"/>
        </w:rPr>
        <w:t xml:space="preserve">С помощью какого официального сайта можно узнать информацию о факте внесения изменений, дополнений в стандарт? В ответе используйте формат </w:t>
      </w:r>
      <w:proofErr w:type="spellStart"/>
      <w:r w:rsidRPr="00834F21">
        <w:rPr>
          <w:color w:val="000000"/>
          <w:sz w:val="28"/>
          <w:szCs w:val="28"/>
          <w:lang w:val="en-US"/>
        </w:rPr>
        <w:t>xxxxxxx</w:t>
      </w:r>
      <w:proofErr w:type="spellEnd"/>
      <w:r w:rsidRPr="00834F21">
        <w:rPr>
          <w:color w:val="000000"/>
          <w:sz w:val="28"/>
          <w:szCs w:val="28"/>
        </w:rPr>
        <w:t>.</w:t>
      </w:r>
      <w:proofErr w:type="spellStart"/>
      <w:r w:rsidRPr="00834F21">
        <w:rPr>
          <w:color w:val="000000"/>
          <w:sz w:val="28"/>
          <w:szCs w:val="28"/>
          <w:lang w:val="en-US"/>
        </w:rPr>
        <w:t>ru</w:t>
      </w:r>
      <w:proofErr w:type="spellEnd"/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5363"/>
        <w:gridCol w:w="3981"/>
      </w:tblGrid>
      <w:tr w:rsidR="00856780" w:rsidRPr="00834F21" w:rsidTr="00556E14">
        <w:tc>
          <w:tcPr>
            <w:tcW w:w="5363" w:type="dxa"/>
          </w:tcPr>
          <w:p w:rsidR="00856780" w:rsidRPr="00834F21" w:rsidRDefault="00856780" w:rsidP="00DC3CED">
            <w:pPr>
              <w:rPr>
                <w:sz w:val="28"/>
                <w:szCs w:val="28"/>
              </w:rPr>
            </w:pPr>
            <w:r w:rsidRPr="00834F2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:rsidR="00856780" w:rsidRPr="00834F21" w:rsidRDefault="00856780" w:rsidP="00994D9C">
            <w:pPr>
              <w:jc w:val="both"/>
              <w:rPr>
                <w:sz w:val="28"/>
                <w:szCs w:val="28"/>
              </w:rPr>
            </w:pP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gostinfo</w:t>
            </w:r>
            <w:proofErr w:type="spellEnd"/>
            <w:r w:rsidRPr="00834F21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834F21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DC3CED" w:rsidRPr="00834F21" w:rsidRDefault="00DC3CED" w:rsidP="00700029">
      <w:pPr>
        <w:rPr>
          <w:sz w:val="28"/>
          <w:szCs w:val="28"/>
          <w:lang w:val="en-US"/>
        </w:rPr>
      </w:pPr>
    </w:p>
    <w:sectPr w:rsidR="00DC3CED" w:rsidRPr="00834F21" w:rsidSect="00DB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3F4"/>
    <w:multiLevelType w:val="multilevel"/>
    <w:tmpl w:val="7702E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10659"/>
    <w:multiLevelType w:val="multilevel"/>
    <w:tmpl w:val="4F364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85375"/>
    <w:multiLevelType w:val="multilevel"/>
    <w:tmpl w:val="E64A3C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B338A"/>
    <w:multiLevelType w:val="multilevel"/>
    <w:tmpl w:val="0A049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F4555A"/>
    <w:multiLevelType w:val="hybridMultilevel"/>
    <w:tmpl w:val="2530F284"/>
    <w:lvl w:ilvl="0" w:tplc="04190011">
      <w:start w:val="1"/>
      <w:numFmt w:val="decimal"/>
      <w:lvlText w:val="%1)"/>
      <w:lvlJc w:val="left"/>
      <w:pPr>
        <w:ind w:left="8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BE5FD3"/>
    <w:multiLevelType w:val="hybridMultilevel"/>
    <w:tmpl w:val="BFEC67F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B421C"/>
    <w:multiLevelType w:val="multilevel"/>
    <w:tmpl w:val="F7283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FC839F4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2C4A66"/>
    <w:multiLevelType w:val="hybridMultilevel"/>
    <w:tmpl w:val="7504A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F865C6"/>
    <w:multiLevelType w:val="multilevel"/>
    <w:tmpl w:val="7372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6422FE"/>
    <w:multiLevelType w:val="hybridMultilevel"/>
    <w:tmpl w:val="60FAD048"/>
    <w:lvl w:ilvl="0" w:tplc="DF9A93B8">
      <w:start w:val="1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F7D52C9"/>
    <w:multiLevelType w:val="multilevel"/>
    <w:tmpl w:val="53A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331171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6"/>
  </w:num>
  <w:num w:numId="4">
    <w:abstractNumId w:val="10"/>
  </w:num>
  <w:num w:numId="5">
    <w:abstractNumId w:val="9"/>
    <w:lvlOverride w:ilvl="0">
      <w:lvl w:ilvl="0">
        <w:numFmt w:val="lowerLetter"/>
        <w:lvlText w:val="%1."/>
        <w:lvlJc w:val="left"/>
      </w:lvl>
    </w:lvlOverride>
  </w:num>
  <w:num w:numId="6">
    <w:abstractNumId w:val="15"/>
  </w:num>
  <w:num w:numId="7">
    <w:abstractNumId w:val="3"/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14"/>
  </w:num>
  <w:num w:numId="13">
    <w:abstractNumId w:val="13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53097"/>
    <w:rsid w:val="00057FA4"/>
    <w:rsid w:val="00063459"/>
    <w:rsid w:val="00077E14"/>
    <w:rsid w:val="000838A2"/>
    <w:rsid w:val="0008671D"/>
    <w:rsid w:val="000B2599"/>
    <w:rsid w:val="000B47E5"/>
    <w:rsid w:val="000C1677"/>
    <w:rsid w:val="000C6E3F"/>
    <w:rsid w:val="000C7178"/>
    <w:rsid w:val="000F4F15"/>
    <w:rsid w:val="001061E7"/>
    <w:rsid w:val="00132806"/>
    <w:rsid w:val="00137614"/>
    <w:rsid w:val="00145B60"/>
    <w:rsid w:val="001518FD"/>
    <w:rsid w:val="001603CF"/>
    <w:rsid w:val="00172958"/>
    <w:rsid w:val="00181004"/>
    <w:rsid w:val="00184696"/>
    <w:rsid w:val="00193F4F"/>
    <w:rsid w:val="001A4FA7"/>
    <w:rsid w:val="001B2071"/>
    <w:rsid w:val="001D1D63"/>
    <w:rsid w:val="001E14CA"/>
    <w:rsid w:val="001E2452"/>
    <w:rsid w:val="00222FFC"/>
    <w:rsid w:val="0024538F"/>
    <w:rsid w:val="0025211A"/>
    <w:rsid w:val="002E3428"/>
    <w:rsid w:val="002E3584"/>
    <w:rsid w:val="002F6683"/>
    <w:rsid w:val="00316D04"/>
    <w:rsid w:val="00320A76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7B23"/>
    <w:rsid w:val="003F5B03"/>
    <w:rsid w:val="0041015F"/>
    <w:rsid w:val="00417CF8"/>
    <w:rsid w:val="00443E04"/>
    <w:rsid w:val="00455D63"/>
    <w:rsid w:val="00491275"/>
    <w:rsid w:val="004A1361"/>
    <w:rsid w:val="004A60EB"/>
    <w:rsid w:val="004B64F0"/>
    <w:rsid w:val="004C4DED"/>
    <w:rsid w:val="004D2536"/>
    <w:rsid w:val="004D2DC5"/>
    <w:rsid w:val="004E6F6A"/>
    <w:rsid w:val="005044A6"/>
    <w:rsid w:val="00515AE4"/>
    <w:rsid w:val="005244B7"/>
    <w:rsid w:val="00524EF6"/>
    <w:rsid w:val="00553DB9"/>
    <w:rsid w:val="005632CE"/>
    <w:rsid w:val="00582295"/>
    <w:rsid w:val="005A2E04"/>
    <w:rsid w:val="00610319"/>
    <w:rsid w:val="00611276"/>
    <w:rsid w:val="00613346"/>
    <w:rsid w:val="00626B21"/>
    <w:rsid w:val="00653614"/>
    <w:rsid w:val="00675449"/>
    <w:rsid w:val="00687555"/>
    <w:rsid w:val="006A3D9A"/>
    <w:rsid w:val="006F0C61"/>
    <w:rsid w:val="00700029"/>
    <w:rsid w:val="00741546"/>
    <w:rsid w:val="0074213F"/>
    <w:rsid w:val="0075196E"/>
    <w:rsid w:val="00764A73"/>
    <w:rsid w:val="00770B7B"/>
    <w:rsid w:val="007816CB"/>
    <w:rsid w:val="00790963"/>
    <w:rsid w:val="007B5948"/>
    <w:rsid w:val="007D03A9"/>
    <w:rsid w:val="007D35ED"/>
    <w:rsid w:val="007E0450"/>
    <w:rsid w:val="00811262"/>
    <w:rsid w:val="00817243"/>
    <w:rsid w:val="00834B1E"/>
    <w:rsid w:val="00834F21"/>
    <w:rsid w:val="0083534A"/>
    <w:rsid w:val="00845276"/>
    <w:rsid w:val="00856780"/>
    <w:rsid w:val="0087591C"/>
    <w:rsid w:val="00875EA7"/>
    <w:rsid w:val="008B064D"/>
    <w:rsid w:val="0090243B"/>
    <w:rsid w:val="00903B5F"/>
    <w:rsid w:val="0090457F"/>
    <w:rsid w:val="009333C2"/>
    <w:rsid w:val="009475FF"/>
    <w:rsid w:val="00960C36"/>
    <w:rsid w:val="0097272D"/>
    <w:rsid w:val="009A1CE5"/>
    <w:rsid w:val="009B52DA"/>
    <w:rsid w:val="009B6113"/>
    <w:rsid w:val="009B62DB"/>
    <w:rsid w:val="009C08D5"/>
    <w:rsid w:val="009D04F9"/>
    <w:rsid w:val="009E03AE"/>
    <w:rsid w:val="009E1055"/>
    <w:rsid w:val="009E653D"/>
    <w:rsid w:val="009F755A"/>
    <w:rsid w:val="00A10DA5"/>
    <w:rsid w:val="00A22748"/>
    <w:rsid w:val="00A2606E"/>
    <w:rsid w:val="00A31229"/>
    <w:rsid w:val="00A407E4"/>
    <w:rsid w:val="00A5487B"/>
    <w:rsid w:val="00A80F88"/>
    <w:rsid w:val="00A833E4"/>
    <w:rsid w:val="00A85EF2"/>
    <w:rsid w:val="00A94DDA"/>
    <w:rsid w:val="00AA306E"/>
    <w:rsid w:val="00AB5935"/>
    <w:rsid w:val="00AC139B"/>
    <w:rsid w:val="00AC485D"/>
    <w:rsid w:val="00AC6F1C"/>
    <w:rsid w:val="00AD7EC4"/>
    <w:rsid w:val="00AE7C70"/>
    <w:rsid w:val="00AF1458"/>
    <w:rsid w:val="00B01776"/>
    <w:rsid w:val="00B156D5"/>
    <w:rsid w:val="00B24CCF"/>
    <w:rsid w:val="00B4780F"/>
    <w:rsid w:val="00B503BC"/>
    <w:rsid w:val="00B52FA1"/>
    <w:rsid w:val="00B57F04"/>
    <w:rsid w:val="00B6484D"/>
    <w:rsid w:val="00B92D38"/>
    <w:rsid w:val="00BC7A51"/>
    <w:rsid w:val="00BE7178"/>
    <w:rsid w:val="00C1666B"/>
    <w:rsid w:val="00C246EF"/>
    <w:rsid w:val="00C50D81"/>
    <w:rsid w:val="00C60A1F"/>
    <w:rsid w:val="00C705DF"/>
    <w:rsid w:val="00C83B52"/>
    <w:rsid w:val="00C86BDA"/>
    <w:rsid w:val="00C87627"/>
    <w:rsid w:val="00C97B6F"/>
    <w:rsid w:val="00CA309E"/>
    <w:rsid w:val="00CA4C67"/>
    <w:rsid w:val="00CC78B7"/>
    <w:rsid w:val="00CD0F7D"/>
    <w:rsid w:val="00CF2675"/>
    <w:rsid w:val="00D340EC"/>
    <w:rsid w:val="00D72A06"/>
    <w:rsid w:val="00D9742C"/>
    <w:rsid w:val="00D97A0C"/>
    <w:rsid w:val="00DB3F79"/>
    <w:rsid w:val="00DB799C"/>
    <w:rsid w:val="00DC3CED"/>
    <w:rsid w:val="00DD0266"/>
    <w:rsid w:val="00DD6CAF"/>
    <w:rsid w:val="00DE3A35"/>
    <w:rsid w:val="00E004DD"/>
    <w:rsid w:val="00E35BEB"/>
    <w:rsid w:val="00E55008"/>
    <w:rsid w:val="00E55F5D"/>
    <w:rsid w:val="00E606D5"/>
    <w:rsid w:val="00EC0A07"/>
    <w:rsid w:val="00ED1A19"/>
    <w:rsid w:val="00EE0A1B"/>
    <w:rsid w:val="00EF55E9"/>
    <w:rsid w:val="00F108F8"/>
    <w:rsid w:val="00F179CD"/>
    <w:rsid w:val="00F33C54"/>
    <w:rsid w:val="00F65C25"/>
    <w:rsid w:val="00F939C3"/>
    <w:rsid w:val="00FB45A3"/>
    <w:rsid w:val="00FD26F1"/>
    <w:rsid w:val="00FD3FC2"/>
    <w:rsid w:val="00FE53CD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4DE7D"/>
  <w15:docId w15:val="{7E95A3D3-79C1-4AD7-9790-4941D6F2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link w:val="ad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3">
    <w:name w:val="Placeholder Text"/>
    <w:basedOn w:val="a0"/>
    <w:uiPriority w:val="99"/>
    <w:semiHidden/>
    <w:rsid w:val="005244B7"/>
    <w:rPr>
      <w:color w:val="808080"/>
    </w:rPr>
  </w:style>
  <w:style w:type="character" w:customStyle="1" w:styleId="ad">
    <w:name w:val="Абзац списка Знак"/>
    <w:link w:val="ac"/>
    <w:uiPriority w:val="34"/>
    <w:locked/>
    <w:rsid w:val="00C60A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7</cp:revision>
  <cp:lastPrinted>2023-02-16T09:14:00Z</cp:lastPrinted>
  <dcterms:created xsi:type="dcterms:W3CDTF">2026-01-13T10:25:00Z</dcterms:created>
  <dcterms:modified xsi:type="dcterms:W3CDTF">2026-07-14T04:27:00Z</dcterms:modified>
</cp:coreProperties>
</file>