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C96E35" w:rsidRPr="00C96E35" w14:paraId="39899B6D" w14:textId="77777777" w:rsidTr="006803DE">
        <w:tc>
          <w:tcPr>
            <w:tcW w:w="1896" w:type="dxa"/>
          </w:tcPr>
          <w:p w14:paraId="0EE4C4BA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6F80FE30" wp14:editId="42A463DC">
                  <wp:extent cx="1066800" cy="1000125"/>
                  <wp:effectExtent l="0" t="0" r="0" b="9525"/>
                  <wp:docPr id="1" name="Рисунок 1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14:paraId="795BBEF3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14:paraId="4FB976FF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14:paraId="19170542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14:paraId="233168AE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a9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C96E35" w:rsidRPr="00C96E35" w14:paraId="7913C794" w14:textId="77777777" w:rsidTr="006803DE">
        <w:tc>
          <w:tcPr>
            <w:tcW w:w="3544" w:type="dxa"/>
          </w:tcPr>
          <w:p w14:paraId="6F1C719F" w14:textId="77777777" w:rsidR="00C96E35" w:rsidRPr="00C96E35" w:rsidRDefault="00C96E35" w:rsidP="00C96E3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528" w:type="dxa"/>
          </w:tcPr>
          <w:p w14:paraId="313FD67A" w14:textId="77777777" w:rsidR="00C96E35" w:rsidRPr="00C96E35" w:rsidRDefault="00C96E35" w:rsidP="00C96E35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</w:tr>
    </w:tbl>
    <w:p w14:paraId="06DC80FD" w14:textId="77777777" w:rsidR="00C96E35" w:rsidRPr="00C96E35" w:rsidRDefault="00C96E35" w:rsidP="00C96E35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14:paraId="544D2614" w14:textId="77777777" w:rsidR="00C96E35" w:rsidRPr="00C96E35" w:rsidRDefault="00C96E35" w:rsidP="00C96E35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14:paraId="2EBAA1A3" w14:textId="77777777" w:rsidR="00C96E35" w:rsidRDefault="00C96E35" w:rsidP="00C96E35">
      <w:pPr>
        <w:rPr>
          <w:b/>
          <w:color w:val="000000"/>
          <w:sz w:val="28"/>
          <w:szCs w:val="28"/>
        </w:rPr>
      </w:pPr>
    </w:p>
    <w:p w14:paraId="48D7B1EC" w14:textId="77777777" w:rsidR="00D461CC" w:rsidRDefault="00D461CC" w:rsidP="00C96E35">
      <w:pPr>
        <w:rPr>
          <w:b/>
          <w:color w:val="000000"/>
          <w:sz w:val="28"/>
          <w:szCs w:val="28"/>
        </w:rPr>
      </w:pPr>
    </w:p>
    <w:p w14:paraId="15D17E0F" w14:textId="77777777" w:rsidR="00D461CC" w:rsidRDefault="00D461CC" w:rsidP="00C96E35">
      <w:pPr>
        <w:rPr>
          <w:b/>
          <w:color w:val="000000"/>
          <w:sz w:val="28"/>
          <w:szCs w:val="28"/>
        </w:rPr>
      </w:pPr>
    </w:p>
    <w:p w14:paraId="20DDB854" w14:textId="77777777" w:rsidR="00D461CC" w:rsidRPr="00C96E35" w:rsidRDefault="00D461CC" w:rsidP="00C96E35">
      <w:pPr>
        <w:rPr>
          <w:b/>
          <w:color w:val="000000"/>
          <w:sz w:val="28"/>
          <w:szCs w:val="28"/>
        </w:rPr>
      </w:pPr>
    </w:p>
    <w:p w14:paraId="74F52ECD" w14:textId="77777777" w:rsidR="00C96E35" w:rsidRPr="00C96E35" w:rsidRDefault="00C96E35" w:rsidP="00C96E35">
      <w:pPr>
        <w:jc w:val="right"/>
        <w:rPr>
          <w:b/>
          <w:color w:val="000000"/>
          <w:sz w:val="28"/>
          <w:szCs w:val="28"/>
        </w:rPr>
      </w:pPr>
    </w:p>
    <w:p w14:paraId="7D1168D4" w14:textId="77777777" w:rsidR="00C96E35" w:rsidRPr="00C96E35" w:rsidRDefault="00C96E35" w:rsidP="00C96E35">
      <w:pPr>
        <w:jc w:val="right"/>
        <w:rPr>
          <w:b/>
          <w:color w:val="000000"/>
          <w:sz w:val="28"/>
          <w:szCs w:val="28"/>
        </w:rPr>
      </w:pPr>
    </w:p>
    <w:p w14:paraId="1FEF7EAF" w14:textId="77777777" w:rsidR="00C96E35" w:rsidRPr="00C96E35" w:rsidRDefault="00C96E35" w:rsidP="00C96E35">
      <w:pPr>
        <w:jc w:val="center"/>
        <w:rPr>
          <w:b/>
          <w:color w:val="000000"/>
          <w:sz w:val="28"/>
          <w:szCs w:val="28"/>
        </w:rPr>
      </w:pPr>
      <w:r w:rsidRPr="00C96E35">
        <w:rPr>
          <w:b/>
          <w:color w:val="000000"/>
          <w:sz w:val="28"/>
          <w:szCs w:val="28"/>
        </w:rPr>
        <w:t>КОМПЛЕКТ ОЦЕНОЧНЫХ МАТЕРИАЛОВ</w:t>
      </w:r>
    </w:p>
    <w:p w14:paraId="41DBC82E" w14:textId="77777777" w:rsidR="00C96E35" w:rsidRPr="00C96E35" w:rsidRDefault="00C96E35" w:rsidP="00C96E35">
      <w:pPr>
        <w:jc w:val="center"/>
        <w:rPr>
          <w:b/>
          <w:color w:val="000000"/>
          <w:sz w:val="28"/>
          <w:szCs w:val="28"/>
        </w:rPr>
      </w:pPr>
      <w:r w:rsidRPr="00C96E35">
        <w:rPr>
          <w:b/>
          <w:color w:val="000000"/>
          <w:sz w:val="28"/>
          <w:szCs w:val="28"/>
        </w:rPr>
        <w:t xml:space="preserve">ДЛЯ ОЦЕНКИ СФОРМИРОВАННОСТИ КОМПЕТЕНЦИЙ </w:t>
      </w:r>
    </w:p>
    <w:p w14:paraId="279B66ED" w14:textId="77777777" w:rsidR="00C96E35" w:rsidRPr="00C96E35" w:rsidRDefault="00C96E35" w:rsidP="00C96E35">
      <w:pPr>
        <w:jc w:val="center"/>
        <w:rPr>
          <w:b/>
          <w:sz w:val="28"/>
          <w:szCs w:val="28"/>
        </w:rPr>
      </w:pPr>
      <w:r w:rsidRPr="00C96E35">
        <w:rPr>
          <w:b/>
          <w:sz w:val="28"/>
          <w:szCs w:val="28"/>
        </w:rPr>
        <w:t xml:space="preserve">ПО ДИСЦИПЛИНЕ </w:t>
      </w:r>
    </w:p>
    <w:p w14:paraId="0FC86040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15213C0A" w14:textId="6BF16A7B" w:rsidR="00C96E35" w:rsidRPr="00C96E35" w:rsidRDefault="007326EE" w:rsidP="00C96E35">
      <w:pPr>
        <w:jc w:val="center"/>
        <w:rPr>
          <w:color w:val="000000"/>
          <w:sz w:val="28"/>
          <w:szCs w:val="28"/>
        </w:rPr>
      </w:pPr>
      <w:r w:rsidRPr="007326EE">
        <w:rPr>
          <w:b/>
          <w:caps/>
          <w:sz w:val="28"/>
          <w:szCs w:val="28"/>
        </w:rPr>
        <w:t>Производственный менеджмент в горно-металлургической промышленности</w:t>
      </w:r>
      <w:r w:rsidR="002A020A">
        <w:rPr>
          <w:b/>
          <w:caps/>
          <w:sz w:val="28"/>
          <w:szCs w:val="28"/>
        </w:rPr>
        <w:t xml:space="preserve"> </w:t>
      </w:r>
    </w:p>
    <w:p w14:paraId="3708F55E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6DB9F7A7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125EC013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57FB5CDC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Направление</w:t>
      </w:r>
    </w:p>
    <w:p w14:paraId="61265A75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38.03.01 Экономика</w:t>
      </w:r>
    </w:p>
    <w:p w14:paraId="176921FC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37496E1B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Профиль</w:t>
      </w:r>
    </w:p>
    <w:p w14:paraId="1711C612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Экономика и управление горно-металлургическим предприятием</w:t>
      </w:r>
    </w:p>
    <w:p w14:paraId="1FE8663A" w14:textId="77777777" w:rsidR="00C96E35" w:rsidRPr="00C96E35" w:rsidRDefault="00C96E35" w:rsidP="00C96E35">
      <w:pPr>
        <w:rPr>
          <w:sz w:val="28"/>
          <w:szCs w:val="28"/>
        </w:rPr>
      </w:pPr>
    </w:p>
    <w:p w14:paraId="31A66FB3" w14:textId="77777777" w:rsidR="00C96E35" w:rsidRPr="00C96E35" w:rsidRDefault="00C96E35" w:rsidP="00C96E35">
      <w:pPr>
        <w:rPr>
          <w:sz w:val="28"/>
          <w:szCs w:val="28"/>
        </w:rPr>
      </w:pPr>
    </w:p>
    <w:p w14:paraId="5917FB72" w14:textId="77777777" w:rsidR="00C96E35" w:rsidRPr="00C96E35" w:rsidRDefault="00C96E35" w:rsidP="00C96E35">
      <w:pPr>
        <w:rPr>
          <w:sz w:val="28"/>
          <w:szCs w:val="28"/>
        </w:rPr>
      </w:pPr>
    </w:p>
    <w:p w14:paraId="081620F4" w14:textId="77777777" w:rsidR="00C96E35" w:rsidRPr="00C96E35" w:rsidRDefault="00C96E35" w:rsidP="00C96E35">
      <w:pPr>
        <w:rPr>
          <w:sz w:val="28"/>
          <w:szCs w:val="28"/>
        </w:rPr>
      </w:pPr>
    </w:p>
    <w:p w14:paraId="53FAF0A1" w14:textId="77777777" w:rsidR="00C96E35" w:rsidRPr="00C96E35" w:rsidRDefault="00C96E35" w:rsidP="00C96E35">
      <w:pPr>
        <w:rPr>
          <w:sz w:val="28"/>
          <w:szCs w:val="28"/>
        </w:rPr>
      </w:pPr>
    </w:p>
    <w:p w14:paraId="5CEE2EF9" w14:textId="77777777" w:rsidR="00C96E35" w:rsidRPr="00C96E35" w:rsidRDefault="00C96E35" w:rsidP="00C96E35">
      <w:pPr>
        <w:rPr>
          <w:sz w:val="28"/>
          <w:szCs w:val="28"/>
        </w:rPr>
      </w:pPr>
    </w:p>
    <w:p w14:paraId="388CE22C" w14:textId="77777777" w:rsidR="00C96E35" w:rsidRPr="00C96E35" w:rsidRDefault="00C96E35" w:rsidP="00C96E35">
      <w:pPr>
        <w:rPr>
          <w:sz w:val="28"/>
          <w:szCs w:val="28"/>
        </w:rPr>
      </w:pPr>
    </w:p>
    <w:p w14:paraId="0FCD720D" w14:textId="77777777" w:rsidR="00C96E35" w:rsidRPr="00C96E35" w:rsidRDefault="00C96E35" w:rsidP="00C96E35">
      <w:pPr>
        <w:rPr>
          <w:sz w:val="28"/>
          <w:szCs w:val="28"/>
        </w:rPr>
      </w:pPr>
    </w:p>
    <w:p w14:paraId="579D1BD0" w14:textId="77777777" w:rsidR="00C96E35" w:rsidRPr="00C96E35" w:rsidRDefault="00C96E35" w:rsidP="00C96E35">
      <w:pPr>
        <w:rPr>
          <w:sz w:val="28"/>
          <w:szCs w:val="28"/>
        </w:rPr>
      </w:pPr>
    </w:p>
    <w:p w14:paraId="4140D227" w14:textId="77777777" w:rsidR="00C96E35" w:rsidRPr="00C96E35" w:rsidRDefault="00C96E35" w:rsidP="00C96E35">
      <w:pPr>
        <w:rPr>
          <w:sz w:val="28"/>
          <w:szCs w:val="28"/>
        </w:rPr>
      </w:pPr>
    </w:p>
    <w:p w14:paraId="6ECB08F8" w14:textId="77777777" w:rsidR="00C96E35" w:rsidRPr="00C96E35" w:rsidRDefault="00C96E35" w:rsidP="00C96E35">
      <w:pPr>
        <w:rPr>
          <w:sz w:val="28"/>
          <w:szCs w:val="28"/>
        </w:rPr>
      </w:pPr>
    </w:p>
    <w:p w14:paraId="7E23F406" w14:textId="77777777" w:rsidR="00C96E35" w:rsidRPr="00C96E35" w:rsidRDefault="00C96E35" w:rsidP="00C96E35">
      <w:pPr>
        <w:rPr>
          <w:sz w:val="28"/>
          <w:szCs w:val="28"/>
        </w:rPr>
      </w:pPr>
    </w:p>
    <w:p w14:paraId="4455739B" w14:textId="77777777" w:rsidR="00C96E35" w:rsidRPr="00C96E35" w:rsidRDefault="00C96E35" w:rsidP="00C96E35">
      <w:pPr>
        <w:jc w:val="center"/>
      </w:pPr>
      <w:r w:rsidRPr="00C96E35">
        <w:t>г. Верхняя Пышма</w:t>
      </w:r>
    </w:p>
    <w:p w14:paraId="721B4096" w14:textId="31587717" w:rsidR="004C167C" w:rsidRPr="004C167C" w:rsidRDefault="00C96E35" w:rsidP="004C167C">
      <w:pPr>
        <w:rPr>
          <w:iCs/>
          <w:color w:val="000000"/>
          <w:sz w:val="28"/>
          <w:szCs w:val="28"/>
        </w:rPr>
      </w:pPr>
      <w:r w:rsidRPr="00C96E35">
        <w:rPr>
          <w:iCs/>
          <w:color w:val="000000"/>
          <w:sz w:val="28"/>
          <w:szCs w:val="28"/>
        </w:rPr>
        <w:br w:type="page"/>
      </w:r>
    </w:p>
    <w:p w14:paraId="5A27D0A4" w14:textId="70FA601D" w:rsidR="00C77F61" w:rsidRPr="00CC2310" w:rsidRDefault="00C77F61" w:rsidP="00C77F61">
      <w:pPr>
        <w:spacing w:line="22" w:lineRule="atLeast"/>
        <w:rPr>
          <w:iCs/>
          <w:color w:val="000000"/>
          <w:sz w:val="28"/>
          <w:szCs w:val="28"/>
        </w:rPr>
      </w:pPr>
      <w:bookmarkStart w:id="0" w:name="_Hlk241734678"/>
      <w:r w:rsidRPr="00CC2310">
        <w:rPr>
          <w:b/>
          <w:i/>
          <w:color w:val="C00000"/>
          <w:sz w:val="28"/>
          <w:szCs w:val="28"/>
        </w:rPr>
        <w:lastRenderedPageBreak/>
        <w:t>ПК</w:t>
      </w:r>
      <w:r>
        <w:rPr>
          <w:b/>
          <w:i/>
          <w:color w:val="C00000"/>
          <w:sz w:val="28"/>
          <w:szCs w:val="28"/>
        </w:rPr>
        <w:t>4</w:t>
      </w:r>
      <w:r w:rsidRPr="00CC2310">
        <w:rPr>
          <w:b/>
          <w:i/>
          <w:color w:val="C00000"/>
          <w:sz w:val="28"/>
          <w:szCs w:val="28"/>
        </w:rPr>
        <w:t xml:space="preserve"> – ИПК </w:t>
      </w:r>
      <w:r>
        <w:rPr>
          <w:b/>
          <w:i/>
          <w:color w:val="C00000"/>
          <w:sz w:val="28"/>
          <w:szCs w:val="28"/>
        </w:rPr>
        <w:t>4</w:t>
      </w:r>
      <w:r w:rsidRPr="00CC2310">
        <w:rPr>
          <w:b/>
          <w:i/>
          <w:color w:val="C00000"/>
          <w:sz w:val="28"/>
          <w:szCs w:val="28"/>
        </w:rPr>
        <w:t>.1</w:t>
      </w:r>
    </w:p>
    <w:bookmarkEnd w:id="0"/>
    <w:p w14:paraId="1A89A2F2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2D3CD97C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1. Рассчитайте производительность труда, если за смену (8 часов) один рабочий произвёл 160 единиц продукции. Ответ дайте в единицах продукции в час.  </w:t>
      </w:r>
    </w:p>
    <w:p w14:paraId="12702D09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20</w:t>
      </w:r>
    </w:p>
    <w:p w14:paraId="747C7494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65914873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2. Назовите основной документ, регламентирующий последовательность операций технологического процесса.  </w:t>
      </w:r>
    </w:p>
    <w:p w14:paraId="11955931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технологический маршрут</w:t>
      </w:r>
    </w:p>
    <w:p w14:paraId="298B787B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6699CBB1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3. Рассчитайте длительность производственного цикла, если технологическое время — 12 часов, время межоперационных перерывов — 4 часа, а время транспортировки — 2 часа. Ответ дайте в часах.  </w:t>
      </w:r>
    </w:p>
    <w:p w14:paraId="35282A4E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18</w:t>
      </w:r>
    </w:p>
    <w:p w14:paraId="60EBC67B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502A35D9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4. Укажите, какой тип производства характеризуется высокой специализацией оборудования и непрерывным выпуском однородной продукции.  </w:t>
      </w:r>
    </w:p>
    <w:p w14:paraId="7E60A583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массовое</w:t>
      </w:r>
    </w:p>
    <w:p w14:paraId="5CBA9111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7C5C2A64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5. Рассчитайте коэффициент загрузки оборудования, если фактическое время работы — 180 часов, а плановое — 200 часов. Ответ дайте с точностью до сотых.  </w:t>
      </w:r>
    </w:p>
    <w:p w14:paraId="76D329C6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0,90</w:t>
      </w:r>
    </w:p>
    <w:p w14:paraId="1DF67D0E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142839C3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6. Назовите показатель, отражающий отношение объёма выпущенной продукции к среднегодовой стоимости основных производственных фондов.  </w:t>
      </w:r>
    </w:p>
    <w:p w14:paraId="663C9FBD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фондоотдача</w:t>
      </w:r>
    </w:p>
    <w:p w14:paraId="3EC914D0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433052C5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7. Рассчитайте объём валовой продукции, если готовая продукция — 500 тыс. руб., незавершённое производство на начало периода — 30 тыс. руб., на конец — 40 тыс. руб. Ответ дайте в тыс. руб.  </w:t>
      </w:r>
    </w:p>
    <w:p w14:paraId="2FE415ED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490</w:t>
      </w:r>
    </w:p>
    <w:p w14:paraId="5C29EE14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4F9F4BF5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8. Укажите, как называется совокупность операций, выполняемых над изделием от начала до окончания производственного процесса.  </w:t>
      </w:r>
    </w:p>
    <w:p w14:paraId="2D31D5EA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производственный цикл</w:t>
      </w:r>
    </w:p>
    <w:p w14:paraId="6BE838AA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46D2B69C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9. Рассчитайте себестоимость единицы продукции, если общие затраты составили 120 тыс. руб., а выпущено 600 единиц. Ответ дайте в рублях.  </w:t>
      </w:r>
    </w:p>
    <w:p w14:paraId="1CB46B65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200</w:t>
      </w:r>
    </w:p>
    <w:p w14:paraId="5088CAAC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1205F6B5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11. Рассчитайте норму времени на изготовление одной детали, если за 8-часовую смену рабочий изготовил 40 деталей. Ответ дайте в минутах.  </w:t>
      </w:r>
    </w:p>
    <w:p w14:paraId="09D643F7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lastRenderedPageBreak/>
        <w:t>12</w:t>
      </w:r>
    </w:p>
    <w:p w14:paraId="7BFA15C5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44222BDD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12. Укажите, какой вид издержек не зависит от объёма выпускаемой продукции.  </w:t>
      </w:r>
    </w:p>
    <w:p w14:paraId="6DF99C84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постоянные</w:t>
      </w:r>
    </w:p>
    <w:p w14:paraId="1BF66EFD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70AEB9CD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15. Рассчитайте фондовооружённость труда, если среднегодовая стоимость основных фондов — 5 млн руб., а среднесписочная численность рабочих — 100 человек. Ответ дайте в тыс. руб. на человека.  </w:t>
      </w:r>
    </w:p>
    <w:p w14:paraId="7A1ACF2D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50</w:t>
      </w:r>
    </w:p>
    <w:p w14:paraId="718AEC27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7E6C4534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17. Рассчитайте выработку в стоимостном выражении, если за месяц выпущено продукции на 2 млн руб. при численности 50 человек. Ответ дайте в тыс. руб. на человека.  </w:t>
      </w:r>
    </w:p>
    <w:p w14:paraId="1AA7E0BE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40</w:t>
      </w:r>
    </w:p>
    <w:p w14:paraId="35658E73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141698D0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18. Назовите организационную форму производства, при которой одинаковые детали обрабатываются партиями на одном рабочем месте.  </w:t>
      </w:r>
    </w:p>
    <w:p w14:paraId="5A2D1F5F" w14:textId="078E24DA" w:rsidR="004C167C" w:rsidRDefault="005A3113" w:rsidP="004C167C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серийное производство</w:t>
      </w:r>
    </w:p>
    <w:p w14:paraId="343948EC" w14:textId="77777777" w:rsidR="005A3113" w:rsidRPr="004C167C" w:rsidRDefault="005A3113" w:rsidP="004C167C">
      <w:pPr>
        <w:rPr>
          <w:iCs/>
          <w:color w:val="000000"/>
          <w:sz w:val="28"/>
          <w:szCs w:val="28"/>
        </w:rPr>
      </w:pPr>
    </w:p>
    <w:p w14:paraId="101962CC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19. Рассчитайте длительность технологического цикла при параллельном виде движения, если партия включает 10 деталей, а длительность самой длинной операции — 15 минут. Ответ дайте в минутах.  </w:t>
      </w:r>
    </w:p>
    <w:p w14:paraId="38EFD313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15</w:t>
      </w:r>
    </w:p>
    <w:p w14:paraId="638144C2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7137C3E7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20. Укажите, какой вид планирования охватывает период от одного месяца до одного года.  </w:t>
      </w:r>
    </w:p>
    <w:p w14:paraId="036377AC" w14:textId="0C4B01B4" w:rsidR="004C167C" w:rsidRPr="004C167C" w:rsidRDefault="005A3113" w:rsidP="004C167C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кратко</w:t>
      </w:r>
      <w:r w:rsidR="004C167C" w:rsidRPr="004C167C">
        <w:rPr>
          <w:iCs/>
          <w:color w:val="000000"/>
          <w:sz w:val="28"/>
          <w:szCs w:val="28"/>
        </w:rPr>
        <w:t>срочное</w:t>
      </w:r>
    </w:p>
    <w:p w14:paraId="19F2B39D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0EE1555F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21. Рассчитайте коэффициент оборачиваемости оборотных средств, если выручка — 12 млн руб., а средний остаток оборотных средств — 2 млн руб.  </w:t>
      </w:r>
    </w:p>
    <w:p w14:paraId="7594CDFD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6</w:t>
      </w:r>
    </w:p>
    <w:p w14:paraId="68AF50C1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28B9E10B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22. Назовите основной показатель эффективности использования трудовых ресурсов.  </w:t>
      </w:r>
    </w:p>
    <w:p w14:paraId="7DFB302B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производительность труда</w:t>
      </w:r>
    </w:p>
    <w:p w14:paraId="2873E546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012F6774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23. Рассчитайте материалоёмкость продукции, если затраты на материалы — 300 тыс. руб., а объём товарной продукции — 1 млн руб. Ответ дайте с точностью до сотых.  </w:t>
      </w:r>
    </w:p>
    <w:p w14:paraId="12A08963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0,30</w:t>
      </w:r>
    </w:p>
    <w:p w14:paraId="66DE9FA3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24. Укажите, как называется совокупность всех видов ресурсов, участвующих в производственном процессе.  </w:t>
      </w:r>
    </w:p>
    <w:p w14:paraId="059F1290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производственные ресурсы</w:t>
      </w:r>
    </w:p>
    <w:p w14:paraId="4297CE1E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54CB2A64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lastRenderedPageBreak/>
        <w:t xml:space="preserve">25. Рассчитайте норматив оборотных средств в незавершённом производстве, если суточный выпуск — 50 тыс. руб., длительность цикла — 4 дня, а коэффициент нарастания затрат — 0,5. Ответ дайте в тыс. руб.  </w:t>
      </w:r>
    </w:p>
    <w:p w14:paraId="112621D6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100</w:t>
      </w:r>
    </w:p>
    <w:p w14:paraId="7EECCA9B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5D25A188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26. Назовите метод организации производственного процесса, при котором детали проходят все операции без перерывов.  </w:t>
      </w:r>
    </w:p>
    <w:p w14:paraId="07B2B6C0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поточный</w:t>
      </w:r>
    </w:p>
    <w:p w14:paraId="6E199D25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67AE7386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27. Рассчитайте коэффициент использования материалов, если из 200 кг заготовки получено 160 кг готовой продукции. Ответ дайте с точностью до сотых.  </w:t>
      </w:r>
    </w:p>
    <w:p w14:paraId="2A92C8DA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0,80</w:t>
      </w:r>
    </w:p>
    <w:p w14:paraId="5C301F9F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3D39FB17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28. Укажите, какой документ определяет состав работ, последовательность их выполнения и необходимые ресурсы по проекту.  </w:t>
      </w:r>
    </w:p>
    <w:p w14:paraId="74628382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сетевой график</w:t>
      </w:r>
    </w:p>
    <w:p w14:paraId="025C107C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20F11B13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29. Рассчитайте ритм поточной линии, если за смену (8 часов) выпускается 240 изделий. Ответ дайте в минутах на изделие.  </w:t>
      </w:r>
    </w:p>
    <w:p w14:paraId="5CA859F5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2</w:t>
      </w:r>
    </w:p>
    <w:p w14:paraId="418FE35F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48128568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30. Назовите вид производственного процесса, в котором осуществляется сборка готового изделия из отдельных деталей.  </w:t>
      </w:r>
    </w:p>
    <w:p w14:paraId="0994D514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сборочный</w:t>
      </w:r>
    </w:p>
    <w:p w14:paraId="2DBF2221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188D18DE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31. Рассчитайте годовую сумму амортизационных отчислений линейным способом, если первоначальная стоимость оборудования — 1 млн руб., а срок службы — 10 лет. Ответ дайте в тыс. руб.  </w:t>
      </w:r>
    </w:p>
    <w:p w14:paraId="77FFBE0F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100</w:t>
      </w:r>
    </w:p>
    <w:p w14:paraId="292B353E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2A7BDF0C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33. Рассчитайте объём товарной продукции, если готовая продукция — 700 тыс. руб., инструменты собственного изготовления — 30 тыс. руб., а работы промышленного характера по сторонним заказам — 20 тыс. руб. Ответ дайте в тыс. руб.  </w:t>
      </w:r>
    </w:p>
    <w:p w14:paraId="6D288BC0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750</w:t>
      </w:r>
    </w:p>
    <w:p w14:paraId="47862E06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01A07DF7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34. Назовите основной принцип размещения оборудования на предприятии при массовом производстве.  </w:t>
      </w:r>
    </w:p>
    <w:p w14:paraId="63D5C036" w14:textId="10C78CF0" w:rsidR="004C167C" w:rsidRPr="004C167C" w:rsidRDefault="00265649" w:rsidP="004C167C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прямоточность</w:t>
      </w:r>
    </w:p>
    <w:p w14:paraId="17223B58" w14:textId="77777777" w:rsidR="00E61DC7" w:rsidRDefault="00E61DC7" w:rsidP="004C167C">
      <w:pPr>
        <w:rPr>
          <w:iCs/>
          <w:color w:val="000000"/>
          <w:sz w:val="28"/>
          <w:szCs w:val="28"/>
        </w:rPr>
      </w:pPr>
    </w:p>
    <w:p w14:paraId="1A3BB2B1" w14:textId="1BF167A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35. Рассчитайте коэффициент интенсивного использования оборудования, если фактическая производительность — 120 деталей в час, а паспортная — 150 деталей в час. Ответ дайте с точностью до сотых.  </w:t>
      </w:r>
    </w:p>
    <w:p w14:paraId="7F42E712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0,80</w:t>
      </w:r>
    </w:p>
    <w:p w14:paraId="44A79546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6C168275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36. Укажите, как называется совокупность операций по преобразованию сырья в готовую продукцию.  </w:t>
      </w:r>
    </w:p>
    <w:p w14:paraId="3697AF27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технологический процесс</w:t>
      </w:r>
    </w:p>
    <w:p w14:paraId="74272D54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1E02D845" w14:textId="0368A66A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37. Рассчитайте норму выработки за 8-часовую смену, если норма времени на единицу продукции — 20 минут. </w:t>
      </w:r>
      <w:r w:rsidR="00265649">
        <w:rPr>
          <w:iCs/>
          <w:color w:val="000000"/>
          <w:sz w:val="28"/>
          <w:szCs w:val="28"/>
        </w:rPr>
        <w:t>Ответ укажите в единицах продукции.</w:t>
      </w:r>
      <w:r w:rsidRPr="004C167C">
        <w:rPr>
          <w:iCs/>
          <w:color w:val="000000"/>
          <w:sz w:val="28"/>
          <w:szCs w:val="28"/>
        </w:rPr>
        <w:t xml:space="preserve"> </w:t>
      </w:r>
    </w:p>
    <w:p w14:paraId="6E2F8024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24</w:t>
      </w:r>
    </w:p>
    <w:p w14:paraId="2F53E44F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406A6EA9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38. Назовите основной документ оперативного планирования на предприятии.  </w:t>
      </w:r>
    </w:p>
    <w:p w14:paraId="4E241991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производственная программа</w:t>
      </w:r>
    </w:p>
    <w:p w14:paraId="59F5B727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42802716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39. Рассчитайте удельный вес оборотных средств в активах предприятия, если оборотные средства — 4 млн руб., а общая сумма активов — 20 млн руб. Ответ дайте в процентах.  </w:t>
      </w:r>
    </w:p>
    <w:p w14:paraId="4968619D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20</w:t>
      </w:r>
    </w:p>
    <w:p w14:paraId="4475B015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71F0EC9E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40. Укажите, какой метод планирования учитывает резервы времени для каждой операции.  </w:t>
      </w:r>
    </w:p>
    <w:p w14:paraId="42B2652E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сетевое планирование</w:t>
      </w:r>
    </w:p>
    <w:p w14:paraId="50E0723F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4D8BC13D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41. Рассчитайте прирост производительности труда, если выработка увеличилась с 80 до 100 единиц в смену. Ответ дайте в процентах.  </w:t>
      </w:r>
    </w:p>
    <w:p w14:paraId="05811FA6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25</w:t>
      </w:r>
    </w:p>
    <w:p w14:paraId="45A7D8A7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532F6518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42. Назовите основной вид издержек, которые изменяются пропорционально объёму выпуска.  </w:t>
      </w:r>
    </w:p>
    <w:p w14:paraId="5C462F2C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переменные</w:t>
      </w:r>
    </w:p>
    <w:p w14:paraId="0B8C8294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287A2835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43. Рассчитайте коэффициент обновления основных фондов, если введено в действие нового оборудования на 500 тыс. руб., а стоимость основных фондов на конец года — 5 млн руб. Ответ дайте в процентах.  </w:t>
      </w:r>
    </w:p>
    <w:p w14:paraId="716534D2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10</w:t>
      </w:r>
    </w:p>
    <w:p w14:paraId="52A845A3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18B68C6E" w14:textId="4AA88E0C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45. Рассчитайте длительность цикла обработки партии из 20 деталей при последовательном виде движения, если суммарное время всех операций </w:t>
      </w:r>
      <w:r w:rsidR="0059535B">
        <w:rPr>
          <w:iCs/>
          <w:color w:val="000000"/>
          <w:sz w:val="28"/>
          <w:szCs w:val="28"/>
        </w:rPr>
        <w:t xml:space="preserve">для 1 детали </w:t>
      </w:r>
      <w:r w:rsidRPr="004C167C">
        <w:rPr>
          <w:iCs/>
          <w:color w:val="000000"/>
          <w:sz w:val="28"/>
          <w:szCs w:val="28"/>
        </w:rPr>
        <w:t xml:space="preserve">— 30 минут. Ответ дайте в минутах.  </w:t>
      </w:r>
    </w:p>
    <w:p w14:paraId="2E3615EE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600</w:t>
      </w:r>
    </w:p>
    <w:p w14:paraId="6BF40740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5F065CAA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0D1A1633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3CD26477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48. Укажите, какой вид износа связан с моральным устареванием оборудования.  </w:t>
      </w:r>
    </w:p>
    <w:p w14:paraId="334DA58F" w14:textId="4C187F7A" w:rsidR="004C167C" w:rsidRDefault="0059535B" w:rsidP="004C167C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моральный износ</w:t>
      </w:r>
    </w:p>
    <w:p w14:paraId="7ECB5126" w14:textId="77777777" w:rsidR="0059535B" w:rsidRPr="004C167C" w:rsidRDefault="0059535B" w:rsidP="004C167C">
      <w:pPr>
        <w:rPr>
          <w:iCs/>
          <w:color w:val="000000"/>
          <w:sz w:val="28"/>
          <w:szCs w:val="28"/>
        </w:rPr>
      </w:pPr>
    </w:p>
    <w:p w14:paraId="44D528E7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49. Рассчитайте себестоимость продукции в расчёте на рубль товарной продукции, если себестоимость — 800 тыс. руб., а товарная продукция — 1 млн руб. Ответ дайте с точностью до сотых.  </w:t>
      </w:r>
    </w:p>
    <w:p w14:paraId="408F0A79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0,80</w:t>
      </w:r>
    </w:p>
    <w:p w14:paraId="4A9194A8" w14:textId="77777777" w:rsidR="004C167C" w:rsidRDefault="004C167C" w:rsidP="004C167C">
      <w:pPr>
        <w:rPr>
          <w:iCs/>
          <w:color w:val="000000"/>
          <w:sz w:val="28"/>
          <w:szCs w:val="28"/>
        </w:rPr>
      </w:pPr>
    </w:p>
    <w:p w14:paraId="747F6C59" w14:textId="4030E607" w:rsidR="00C77F61" w:rsidRPr="00CC2310" w:rsidRDefault="00C77F61" w:rsidP="00C77F61">
      <w:pPr>
        <w:spacing w:line="22" w:lineRule="atLeast"/>
        <w:rPr>
          <w:iCs/>
          <w:color w:val="000000"/>
          <w:sz w:val="28"/>
          <w:szCs w:val="28"/>
        </w:rPr>
      </w:pPr>
      <w:r w:rsidRPr="00CC2310">
        <w:rPr>
          <w:b/>
          <w:i/>
          <w:color w:val="C00000"/>
          <w:sz w:val="28"/>
          <w:szCs w:val="28"/>
        </w:rPr>
        <w:t>ПК</w:t>
      </w:r>
      <w:r>
        <w:rPr>
          <w:b/>
          <w:i/>
          <w:color w:val="C00000"/>
          <w:sz w:val="28"/>
          <w:szCs w:val="28"/>
        </w:rPr>
        <w:t>4</w:t>
      </w:r>
      <w:r w:rsidRPr="00CC2310">
        <w:rPr>
          <w:b/>
          <w:i/>
          <w:color w:val="C00000"/>
          <w:sz w:val="28"/>
          <w:szCs w:val="28"/>
        </w:rPr>
        <w:t xml:space="preserve"> – ИПК </w:t>
      </w:r>
      <w:r>
        <w:rPr>
          <w:b/>
          <w:i/>
          <w:color w:val="C00000"/>
          <w:sz w:val="28"/>
          <w:szCs w:val="28"/>
        </w:rPr>
        <w:t>4</w:t>
      </w:r>
      <w:r w:rsidRPr="00CC2310">
        <w:rPr>
          <w:b/>
          <w:i/>
          <w:color w:val="C00000"/>
          <w:sz w:val="28"/>
          <w:szCs w:val="28"/>
        </w:rPr>
        <w:t>.</w:t>
      </w:r>
      <w:r>
        <w:rPr>
          <w:b/>
          <w:i/>
          <w:color w:val="C00000"/>
          <w:sz w:val="28"/>
          <w:szCs w:val="28"/>
        </w:rPr>
        <w:t>2</w:t>
      </w:r>
    </w:p>
    <w:p w14:paraId="005C6AF2" w14:textId="77777777" w:rsidR="00C77F61" w:rsidRPr="004C167C" w:rsidRDefault="00C77F61" w:rsidP="004C167C">
      <w:pPr>
        <w:rPr>
          <w:iCs/>
          <w:color w:val="000000"/>
          <w:sz w:val="28"/>
          <w:szCs w:val="28"/>
        </w:rPr>
      </w:pPr>
    </w:p>
    <w:p w14:paraId="2E8C933B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51. Рассчитайте средний срок хранения запасов, если годовой расход материалов — 1200 т, а средний остаток — 100 т. Ответ дайте в месяцах.  </w:t>
      </w:r>
    </w:p>
    <w:p w14:paraId="61F8F847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1</w:t>
      </w:r>
    </w:p>
    <w:p w14:paraId="27599E53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341BAA86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52. Укажите, как называется форма организации труда, при которой рабочие выполняют определённый набор операций.  </w:t>
      </w:r>
    </w:p>
    <w:p w14:paraId="24699E63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бригадная</w:t>
      </w:r>
    </w:p>
    <w:p w14:paraId="02EE0F4A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01CD3CC3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53. Рассчитайте фондоёмкость продукции, если среднегодовая стоимость основных фондов — 2 млн руб., а объём выпуска — 4 млн руб. Ответ дайте с точностью до сотых.  </w:t>
      </w:r>
    </w:p>
    <w:p w14:paraId="39A0C522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0,50</w:t>
      </w:r>
    </w:p>
    <w:p w14:paraId="67B76DFB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7CB8C5C7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55. Рассчитайте коэффициент сменности, если в цехе 20 станков, из них в первую смену работают 18, во вторую — 12. Ответ дайте с точностью до десятых.  </w:t>
      </w:r>
    </w:p>
    <w:p w14:paraId="57885A94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1,5</w:t>
      </w:r>
    </w:p>
    <w:p w14:paraId="2507C033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3565359A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56. Укажите, какой показатель отражает эффективность использования оборудования по времени.  </w:t>
      </w:r>
    </w:p>
    <w:p w14:paraId="06C61CF5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коэффициент экстенсивного использования</w:t>
      </w:r>
    </w:p>
    <w:p w14:paraId="79518578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477A3BB6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57. Рассчитайте объём реализованной продукции, если товарная продукция — 800 тыс. руб., остатки нереализованной продукции на начало года — 50 тыс. руб., на конец — 30 тыс. руб. Ответ дайте в тыс. руб.  </w:t>
      </w:r>
    </w:p>
    <w:p w14:paraId="37519D58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820</w:t>
      </w:r>
    </w:p>
    <w:p w14:paraId="510E05D8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251167EF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59. Рассчитайте коэффициент годности основных фондов, если первоначальная стоимость — 10 млн руб., а износ — 3 млн руб. Ответ дайте с точностью до десятых.  </w:t>
      </w:r>
    </w:p>
    <w:p w14:paraId="27CD0BB3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0,7</w:t>
      </w:r>
    </w:p>
    <w:p w14:paraId="00469DA2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301A0DE5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60. Укажите, как называется совокупность мероприятий по поддержанию оборудования в рабочем состоянии.  </w:t>
      </w:r>
    </w:p>
    <w:p w14:paraId="7293CCF4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техническое обслуживание</w:t>
      </w:r>
    </w:p>
    <w:p w14:paraId="2B2A8ECC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1AB50027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lastRenderedPageBreak/>
        <w:t xml:space="preserve">61. Рассчитайте материалоотдачу, если объём продукции — 1 млн руб., а материальные затраты — 400 тыс. руб. Ответ дайте с точностью до десятых.  </w:t>
      </w:r>
    </w:p>
    <w:p w14:paraId="2CD39C0E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2,5</w:t>
      </w:r>
    </w:p>
    <w:p w14:paraId="4D168E4A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755D987A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62. Назовите вид движения предметов труда, при котором детали передаются поштучно с операции на операцию.  </w:t>
      </w:r>
    </w:p>
    <w:p w14:paraId="22AF7A3B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параллельное</w:t>
      </w:r>
    </w:p>
    <w:p w14:paraId="40F0F14A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76658523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63. Рассчитайте нормативный размер запаса, если суточное потребление — 10 единиц, а интервал между поставками — 5 дней. Ответ дайте в единицах.  </w:t>
      </w:r>
    </w:p>
    <w:p w14:paraId="2FB18714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50</w:t>
      </w:r>
    </w:p>
    <w:p w14:paraId="4897CB61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02621C29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64. Укажите, какой коэффициент показывает, насколько полно используется оборудование по мощности.  </w:t>
      </w:r>
    </w:p>
    <w:p w14:paraId="08DF1528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коэффициент интенсивного использования</w:t>
      </w:r>
    </w:p>
    <w:p w14:paraId="713B6537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0EA6DCF8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65. Рассчитайте рентабельность продукции, если прибыль от реализации — 200 тыс. руб., а себестоимость — 800 тыс. руб. Ответ дайте в процентах.  </w:t>
      </w:r>
    </w:p>
    <w:p w14:paraId="3277D350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25</w:t>
      </w:r>
    </w:p>
    <w:p w14:paraId="39F266E6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6572C301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67. Рассчитайте норму расхода материала на изделие, если чистый вес — 6 кг, а коэффициент использования — 0,8. Ответ дайте в кг.  </w:t>
      </w:r>
    </w:p>
    <w:p w14:paraId="7EAFEB94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7,5</w:t>
      </w:r>
    </w:p>
    <w:p w14:paraId="3DED9463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5E626B1C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68. Укажите, как называется период от запуска до выпуска партии изделий.  </w:t>
      </w:r>
    </w:p>
    <w:p w14:paraId="00B40684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производственный цикл</w:t>
      </w:r>
    </w:p>
    <w:p w14:paraId="156A944D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34C8171B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69. Рассчитайте объём незавершённого производства, если суточный выпуск — 20 тыс. руб., длительность цикла — 6 дней, а коэффициент нарастания затрат — 0,5. Ответ дайте в тыс. руб.  </w:t>
      </w:r>
    </w:p>
    <w:p w14:paraId="7B2B3092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60</w:t>
      </w:r>
    </w:p>
    <w:p w14:paraId="42F35DB8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0D5F23B4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70. Назовите основной вид планирования, охватывающий период до одного месяца.  </w:t>
      </w:r>
    </w:p>
    <w:p w14:paraId="15E96B4A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оперативное</w:t>
      </w:r>
    </w:p>
    <w:p w14:paraId="36C5A085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56ABCF5A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71. Рассчитайте коэффициент ритмичности, если плановый выпуск — 1000 единиц, а фактический — 950 единиц. Ответ дайте с точностью до сотых.  </w:t>
      </w:r>
    </w:p>
    <w:p w14:paraId="183EA303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0,95</w:t>
      </w:r>
    </w:p>
    <w:p w14:paraId="36007279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4A345144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72. Укажите, какой документ используется для учёта простоев оборудования.  </w:t>
      </w:r>
    </w:p>
    <w:p w14:paraId="541E7837" w14:textId="32A9F753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акт о просто</w:t>
      </w:r>
      <w:r w:rsidR="004C40DE">
        <w:rPr>
          <w:iCs/>
          <w:color w:val="000000"/>
          <w:sz w:val="28"/>
          <w:szCs w:val="28"/>
        </w:rPr>
        <w:t>я</w:t>
      </w:r>
      <w:r w:rsidRPr="004C167C">
        <w:rPr>
          <w:iCs/>
          <w:color w:val="000000"/>
          <w:sz w:val="28"/>
          <w:szCs w:val="28"/>
        </w:rPr>
        <w:t>х</w:t>
      </w:r>
    </w:p>
    <w:p w14:paraId="2FF6C001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2830C107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73. Рассчитайте среднесписочную численность, если в течение месяца (30 дней) работали: 1–10 числа — 30 человек, 11–20 — 35, 21–30 — 40.  </w:t>
      </w:r>
    </w:p>
    <w:p w14:paraId="7169FB23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lastRenderedPageBreak/>
        <w:t>35</w:t>
      </w:r>
    </w:p>
    <w:p w14:paraId="09D46681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49A84F06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75. Рассчитайте длительность параллельно-последовательного цикла обработки партии из 10 деталей, если сумма всех операций — 40 минут, а сумма минимальных из каждой пары смежных операций — 20 минут. Ответ дайте в минутах.  </w:t>
      </w:r>
    </w:p>
    <w:p w14:paraId="58EC6BD3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220</w:t>
      </w:r>
    </w:p>
    <w:p w14:paraId="00F164E8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47B8D74C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76. Укажите, как называется совокупность организационных, технических и экономических мероприятий по повышению эффективности производства.  </w:t>
      </w:r>
    </w:p>
    <w:p w14:paraId="19284F3C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производственный менеджмент</w:t>
      </w:r>
    </w:p>
    <w:p w14:paraId="3A7480D2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227ED1D5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77. Рассчитайте выработку одного рабочего в день, если месячная выработка — 600 единиц, а рабочих дней в месяце — 20.  </w:t>
      </w:r>
    </w:p>
    <w:p w14:paraId="76448E2D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30</w:t>
      </w:r>
    </w:p>
    <w:p w14:paraId="3F0F3E39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46D2DD82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78. Назовите основной вид потерь в производственном процессе.  </w:t>
      </w:r>
    </w:p>
    <w:p w14:paraId="2288A509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брак</w:t>
      </w:r>
    </w:p>
    <w:p w14:paraId="6F3017D1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230EAD0E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79. Рассчитайте коэффициент выбытия основных фондов, если ликвидировано оборудования на 200 тыс. руб., а стоимость на начало года — 4 млн руб. Ответ дайте в процентах.  </w:t>
      </w:r>
    </w:p>
    <w:p w14:paraId="0511BCF1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5</w:t>
      </w:r>
    </w:p>
    <w:p w14:paraId="148A2EA3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142BE8D4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80. Укажите, какой метод планирования основан на нормативах затрат ресурсов.  </w:t>
      </w:r>
    </w:p>
    <w:p w14:paraId="738FB6AC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нормативный</w:t>
      </w:r>
    </w:p>
    <w:p w14:paraId="6B5FE462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58C98633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81. Рассчитайте объём валового оборота, если валовая продукция — 900 тыс. руб., а внутризаводской оборот — 100 тыс. руб. Ответ дайте в тыс. руб.  </w:t>
      </w:r>
    </w:p>
    <w:p w14:paraId="462E4372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1000</w:t>
      </w:r>
    </w:p>
    <w:p w14:paraId="77DE3BFC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23B02F01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82. Назовите основной принцип организации гибких производственных систем.  </w:t>
      </w:r>
    </w:p>
    <w:p w14:paraId="390807F7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адаптивность</w:t>
      </w:r>
    </w:p>
    <w:p w14:paraId="042656F7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4DE2F91A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83. Рассчитайте стоимость израсходованных материалов, если начальный запас — 50 тыс. руб., поступление — 120 тыс. руб., конечный запас — 30 тыс. руб. Ответ дайте в тыс. руб.  </w:t>
      </w:r>
    </w:p>
    <w:p w14:paraId="177B3D34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140</w:t>
      </w:r>
    </w:p>
    <w:p w14:paraId="6DE7B6CD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6D5CB82D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84. Укажите, какой показатель характеризует частоту выхода продукции из строя.  </w:t>
      </w:r>
    </w:p>
    <w:p w14:paraId="19129128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надёжность</w:t>
      </w:r>
    </w:p>
    <w:p w14:paraId="78577A47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4EFAF253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lastRenderedPageBreak/>
        <w:t xml:space="preserve">85. Рассчитайте коэффициент использования рабочего времени, если полезное время — 6 часов, а продолжительность смены — 8 часов. Ответ дайте с точностью до сотых.  </w:t>
      </w:r>
    </w:p>
    <w:p w14:paraId="0C2F2FCD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0,75</w:t>
      </w:r>
    </w:p>
    <w:p w14:paraId="09497031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6161BB6D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86. Назовите основной документ для расчёта потребности в персонале.  </w:t>
      </w:r>
    </w:p>
    <w:p w14:paraId="7D602434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штатное расписание</w:t>
      </w:r>
    </w:p>
    <w:p w14:paraId="6C59D666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62DBF38E" w14:textId="77777777" w:rsidR="00EB3E87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89. Рассчитайте фонд </w:t>
      </w:r>
    </w:p>
    <w:p w14:paraId="1D888A5C" w14:textId="3607C34B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рабочего времени одного рабочего в месяце, если он отработал 20 дней по 8 часов. Ответ дайте в часах.  </w:t>
      </w:r>
    </w:p>
    <w:p w14:paraId="1A309F0D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160</w:t>
      </w:r>
    </w:p>
    <w:p w14:paraId="56526EF8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3377F13E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90. Назовите основной вид производственных запасов, образующийся между операциями.  </w:t>
      </w:r>
    </w:p>
    <w:p w14:paraId="7EF64135" w14:textId="5EB08E30" w:rsidR="004C167C" w:rsidRDefault="008F6BF7" w:rsidP="004C167C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текущие запасы</w:t>
      </w:r>
    </w:p>
    <w:p w14:paraId="4B5F00E8" w14:textId="77777777" w:rsidR="008F6BF7" w:rsidRPr="004C167C" w:rsidRDefault="008F6BF7" w:rsidP="004C167C">
      <w:pPr>
        <w:rPr>
          <w:iCs/>
          <w:color w:val="000000"/>
          <w:sz w:val="28"/>
          <w:szCs w:val="28"/>
        </w:rPr>
      </w:pPr>
    </w:p>
    <w:p w14:paraId="48307DBF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914205">
        <w:rPr>
          <w:iCs/>
          <w:color w:val="000000"/>
          <w:sz w:val="28"/>
          <w:szCs w:val="28"/>
        </w:rPr>
        <w:t>91.</w:t>
      </w:r>
      <w:r w:rsidRPr="004C167C">
        <w:rPr>
          <w:iCs/>
          <w:color w:val="000000"/>
          <w:sz w:val="28"/>
          <w:szCs w:val="28"/>
        </w:rPr>
        <w:t xml:space="preserve"> Рассчитайте коэффициент сменности по всему оборудованию цеха, если в первой смене работали 80 станков, во второй — 50, а всего станков — 100. Ответ дайте с точностью до десятых.  </w:t>
      </w:r>
    </w:p>
    <w:p w14:paraId="0754ED05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1,3</w:t>
      </w:r>
    </w:p>
    <w:p w14:paraId="60158A1E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34059F3A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93. Рассчитайте норму времени на партию из 50 изделий, если норма на одно изделие — 6 минут. Ответ дайте в минутах.  </w:t>
      </w:r>
    </w:p>
    <w:p w14:paraId="56BA5626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300</w:t>
      </w:r>
    </w:p>
    <w:p w14:paraId="4587E717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325BF16C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95. Рассчитайте прибыль от реализации, если выручка — 1,2 млн руб., а себестоимость — 900 тыс. руб. Ответ дайте в тыс. руб.  </w:t>
      </w:r>
    </w:p>
    <w:p w14:paraId="0C4984FE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300</w:t>
      </w:r>
    </w:p>
    <w:p w14:paraId="7B7FC60F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0ED18BB1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97. Рассчитайте коэффициент оборачиваемости материалов, если расход материалов — 600 тыс. руб., а средний остаток — 100 тыс. руб.  </w:t>
      </w:r>
    </w:p>
    <w:p w14:paraId="17E8B6FB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6</w:t>
      </w:r>
    </w:p>
    <w:p w14:paraId="55C07F11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3C2CE38E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99. Рассчитайте коэффициент использования мощности, если фактический выпуск — 800 единиц, а проектная мощность — 1000 единиц. Ответ дайте с точностью до десятых.  </w:t>
      </w:r>
    </w:p>
    <w:p w14:paraId="21229FD8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0,8</w:t>
      </w:r>
    </w:p>
    <w:p w14:paraId="485AF277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6414A6A1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100. Укажите, как называется разница между проектной и фактической мощностью.  </w:t>
      </w:r>
    </w:p>
    <w:p w14:paraId="074961CF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резерв мощности</w:t>
      </w:r>
    </w:p>
    <w:p w14:paraId="2539E438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716030BB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189E6F5D" w14:textId="77777777" w:rsidR="00C77F61" w:rsidRDefault="00C77F61" w:rsidP="004C167C">
      <w:pPr>
        <w:rPr>
          <w:iCs/>
          <w:color w:val="000000"/>
          <w:sz w:val="28"/>
          <w:szCs w:val="28"/>
        </w:rPr>
      </w:pPr>
    </w:p>
    <w:p w14:paraId="20CA21ED" w14:textId="0AC31EB3" w:rsidR="00C77F61" w:rsidRPr="00CC2310" w:rsidRDefault="00C77F61" w:rsidP="00C77F61">
      <w:pPr>
        <w:spacing w:line="22" w:lineRule="atLeast"/>
        <w:rPr>
          <w:iCs/>
          <w:color w:val="000000"/>
          <w:sz w:val="28"/>
          <w:szCs w:val="28"/>
        </w:rPr>
      </w:pPr>
      <w:r w:rsidRPr="00CC2310">
        <w:rPr>
          <w:b/>
          <w:i/>
          <w:color w:val="C00000"/>
          <w:sz w:val="28"/>
          <w:szCs w:val="28"/>
        </w:rPr>
        <w:lastRenderedPageBreak/>
        <w:t>ПК</w:t>
      </w:r>
      <w:r>
        <w:rPr>
          <w:b/>
          <w:i/>
          <w:color w:val="C00000"/>
          <w:sz w:val="28"/>
          <w:szCs w:val="28"/>
        </w:rPr>
        <w:t>4</w:t>
      </w:r>
      <w:r w:rsidRPr="00CC2310">
        <w:rPr>
          <w:b/>
          <w:i/>
          <w:color w:val="C00000"/>
          <w:sz w:val="28"/>
          <w:szCs w:val="28"/>
        </w:rPr>
        <w:t xml:space="preserve"> – ИПК </w:t>
      </w:r>
      <w:r>
        <w:rPr>
          <w:b/>
          <w:i/>
          <w:color w:val="C00000"/>
          <w:sz w:val="28"/>
          <w:szCs w:val="28"/>
        </w:rPr>
        <w:t>4</w:t>
      </w:r>
      <w:r w:rsidRPr="00CC2310">
        <w:rPr>
          <w:b/>
          <w:i/>
          <w:color w:val="C00000"/>
          <w:sz w:val="28"/>
          <w:szCs w:val="28"/>
        </w:rPr>
        <w:t>.</w:t>
      </w:r>
      <w:r>
        <w:rPr>
          <w:b/>
          <w:i/>
          <w:color w:val="C00000"/>
          <w:sz w:val="28"/>
          <w:szCs w:val="28"/>
        </w:rPr>
        <w:t>3</w:t>
      </w:r>
    </w:p>
    <w:p w14:paraId="076AA1B4" w14:textId="77777777" w:rsidR="00C77F61" w:rsidRDefault="00C77F61" w:rsidP="004C167C">
      <w:pPr>
        <w:rPr>
          <w:iCs/>
          <w:color w:val="000000"/>
          <w:sz w:val="28"/>
          <w:szCs w:val="28"/>
        </w:rPr>
      </w:pPr>
    </w:p>
    <w:p w14:paraId="614A284B" w14:textId="1123045A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103. Рассчитайте стоимость товарной продукции, если готовая продукция — 600 тыс. руб., полуфабрикаты — 100 тыс. руб., услуги — 50 тыс. руб. Ответ дайте в тыс. руб.  </w:t>
      </w:r>
    </w:p>
    <w:p w14:paraId="74F8B7BC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750</w:t>
      </w:r>
    </w:p>
    <w:p w14:paraId="04AD961F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1264C941" w14:textId="56411040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104. Укажите, какой вид планирования охватывает период более </w:t>
      </w:r>
      <w:r w:rsidR="00EF4AE1">
        <w:rPr>
          <w:iCs/>
          <w:color w:val="000000"/>
          <w:sz w:val="28"/>
          <w:szCs w:val="28"/>
        </w:rPr>
        <w:t>трех лет</w:t>
      </w:r>
      <w:r w:rsidRPr="004C167C">
        <w:rPr>
          <w:iCs/>
          <w:color w:val="000000"/>
          <w:sz w:val="28"/>
          <w:szCs w:val="28"/>
        </w:rPr>
        <w:t xml:space="preserve">.  </w:t>
      </w:r>
    </w:p>
    <w:p w14:paraId="3F89799C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долгосрочное</w:t>
      </w:r>
    </w:p>
    <w:p w14:paraId="180B3BF4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0207B0CC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105. Рассчитайте норму расхода электроэнергии на изделие, если на выпуск 200 изделий израсходовано 1000 кВт·ч. Ответ дайте в кВт·ч.  </w:t>
      </w:r>
    </w:p>
    <w:p w14:paraId="7C163B93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5</w:t>
      </w:r>
    </w:p>
    <w:p w14:paraId="7BF882D1" w14:textId="77777777" w:rsidR="004C167C" w:rsidRDefault="004C167C" w:rsidP="004C167C">
      <w:pPr>
        <w:rPr>
          <w:iCs/>
          <w:color w:val="000000"/>
          <w:sz w:val="28"/>
          <w:szCs w:val="28"/>
        </w:rPr>
      </w:pPr>
    </w:p>
    <w:p w14:paraId="07BF8BFB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106. Назовите основной документ для расчёта длительности производственного цикла.  </w:t>
      </w:r>
    </w:p>
    <w:p w14:paraId="5A69DFFE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технологическая карта</w:t>
      </w:r>
    </w:p>
    <w:p w14:paraId="2AC2FBE0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7AC44A10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108. Укажите, какой показатель отражает степень готовности продукции к использованию.  </w:t>
      </w:r>
    </w:p>
    <w:p w14:paraId="575A416C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коэффициент готовности</w:t>
      </w:r>
    </w:p>
    <w:p w14:paraId="3C8C9E95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79AC8581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109. Рассчитайте объём реализации, если остатки на складе уменьшились на 20 тыс. руб., а товарная продукция — 500 тыс. руб. Ответ дайте в тыс. руб.  </w:t>
      </w:r>
    </w:p>
    <w:p w14:paraId="6A8A9BB9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520</w:t>
      </w:r>
    </w:p>
    <w:p w14:paraId="6284FDC5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01BAF507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111. Рассчитайте прирост фондоотдачи, если она увеличилась с 2,0 до 2,4 руб./руб. Ответ дайте в процентах.  </w:t>
      </w:r>
    </w:p>
    <w:p w14:paraId="7C56BD7E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20</w:t>
      </w:r>
    </w:p>
    <w:p w14:paraId="26B09492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5F4070F1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112. Укажите, какой вид движения снижает длительность производственного цикла.  </w:t>
      </w:r>
    </w:p>
    <w:p w14:paraId="4639A777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параллельное</w:t>
      </w:r>
    </w:p>
    <w:p w14:paraId="2CDA58DF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4F903848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113. Рассчитайте коэффициент сменности, если все 30 станков работали в первую смену, а 15 — во вторую. Ответ дайте с точностью до десятых.  </w:t>
      </w:r>
    </w:p>
    <w:p w14:paraId="6ACBF0C1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1,5</w:t>
      </w:r>
    </w:p>
    <w:p w14:paraId="2CE00AB5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2A079F7E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114. Назовите основной документ для учёта брака.  </w:t>
      </w:r>
    </w:p>
    <w:p w14:paraId="017E612B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акт о браке</w:t>
      </w:r>
    </w:p>
    <w:p w14:paraId="68627188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23AA501E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115. Рассчитайте материальные затраты в себестоимости, если их доля — 60 %, а полная себестоимость — 500 тыс. руб. Ответ дайте в тыс. руб.  </w:t>
      </w:r>
    </w:p>
    <w:p w14:paraId="57D04871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300</w:t>
      </w:r>
    </w:p>
    <w:p w14:paraId="30F903B4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5C0FE715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lastRenderedPageBreak/>
        <w:t xml:space="preserve">117. Рассчитайте коэффициент обновления, если введено основных фондов на 800 тыс. руб., а их стоимость на конец года — 4 млн руб. Ответ дайте в процентах.  </w:t>
      </w:r>
    </w:p>
    <w:p w14:paraId="6920FC09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20</w:t>
      </w:r>
    </w:p>
    <w:p w14:paraId="3171E0E7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78CDCC84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118. Назовите основной показатель эффективности ремонтного обслуживания.  </w:t>
      </w:r>
    </w:p>
    <w:p w14:paraId="0A2BD28D" w14:textId="50DFCC5C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коэффициент </w:t>
      </w:r>
      <w:r w:rsidR="00283FEA">
        <w:rPr>
          <w:iCs/>
          <w:color w:val="000000"/>
          <w:sz w:val="28"/>
          <w:szCs w:val="28"/>
        </w:rPr>
        <w:t xml:space="preserve">доступности </w:t>
      </w:r>
      <w:r w:rsidRPr="004C167C">
        <w:rPr>
          <w:iCs/>
          <w:color w:val="000000"/>
          <w:sz w:val="28"/>
          <w:szCs w:val="28"/>
        </w:rPr>
        <w:t>оборудования</w:t>
      </w:r>
    </w:p>
    <w:p w14:paraId="4E392298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00F103FA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119. Рассчитайте объём незавершённого производства, если суточный выпуск — 100 тыс. руб., цикл — 3 дня, коэффициент нарастания — 0,6. Ответ дайте в тыс. руб.  </w:t>
      </w:r>
    </w:p>
    <w:p w14:paraId="393250BB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180</w:t>
      </w:r>
    </w:p>
    <w:p w14:paraId="5A4FF7A4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2163FE1E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121. Рассчитайте производительность линии в час, если ритм — 2 минуты на изделие. Ответ дайте в штуках.  </w:t>
      </w:r>
    </w:p>
    <w:p w14:paraId="14187FF2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30</w:t>
      </w:r>
    </w:p>
    <w:p w14:paraId="0AF11F7D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32024B6E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123. Рассчитайте стоимость износа основных фондов за год при линейной амортизации, если первоначальная стоимость — 2 млн руб., срок службы — 8 лет. Ответ дайте в тыс. руб.  </w:t>
      </w:r>
    </w:p>
    <w:p w14:paraId="1D149939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250</w:t>
      </w:r>
    </w:p>
    <w:p w14:paraId="3A46E684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4D062261" w14:textId="69793A3F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124. Укажите, какой показатель отражает </w:t>
      </w:r>
      <w:r w:rsidR="00E8723C">
        <w:rPr>
          <w:iCs/>
          <w:color w:val="000000"/>
          <w:sz w:val="28"/>
          <w:szCs w:val="28"/>
        </w:rPr>
        <w:t xml:space="preserve">отношение прибыли к </w:t>
      </w:r>
      <w:r w:rsidRPr="004C167C">
        <w:rPr>
          <w:iCs/>
          <w:color w:val="000000"/>
          <w:sz w:val="28"/>
          <w:szCs w:val="28"/>
        </w:rPr>
        <w:t>основны</w:t>
      </w:r>
      <w:r w:rsidR="00E8723C">
        <w:rPr>
          <w:iCs/>
          <w:color w:val="000000"/>
          <w:sz w:val="28"/>
          <w:szCs w:val="28"/>
        </w:rPr>
        <w:t>м</w:t>
      </w:r>
      <w:r w:rsidRPr="004C167C">
        <w:rPr>
          <w:iCs/>
          <w:color w:val="000000"/>
          <w:sz w:val="28"/>
          <w:szCs w:val="28"/>
        </w:rPr>
        <w:t xml:space="preserve"> фонд</w:t>
      </w:r>
      <w:r w:rsidR="00E8723C">
        <w:rPr>
          <w:iCs/>
          <w:color w:val="000000"/>
          <w:sz w:val="28"/>
          <w:szCs w:val="28"/>
        </w:rPr>
        <w:t>ам</w:t>
      </w:r>
      <w:r w:rsidRPr="004C167C">
        <w:rPr>
          <w:iCs/>
          <w:color w:val="000000"/>
          <w:sz w:val="28"/>
          <w:szCs w:val="28"/>
        </w:rPr>
        <w:t xml:space="preserve">.  </w:t>
      </w:r>
    </w:p>
    <w:p w14:paraId="7F61C790" w14:textId="44EA2D38" w:rsidR="004C167C" w:rsidRPr="004C167C" w:rsidRDefault="00E8723C" w:rsidP="004C167C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фондо</w:t>
      </w:r>
      <w:r w:rsidR="004C167C" w:rsidRPr="004C167C">
        <w:rPr>
          <w:iCs/>
          <w:color w:val="000000"/>
          <w:sz w:val="28"/>
          <w:szCs w:val="28"/>
        </w:rPr>
        <w:t xml:space="preserve">рентабельность </w:t>
      </w:r>
    </w:p>
    <w:p w14:paraId="6531E7D4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4697AE6B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125. Рассчитайте коэффициент оборачиваемости оборотных средств, если объём реализации — 3 млн руб., а средний остаток — 500 тыс. руб.  </w:t>
      </w:r>
    </w:p>
    <w:p w14:paraId="440B291F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6</w:t>
      </w:r>
    </w:p>
    <w:p w14:paraId="7B355377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72F6BA01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127. Рассчитайте удельный вес постоянных затрат в себестоимости, если они составляют 150 тыс. руб., а полная себестоимость — 500 тыс. руб. Ответ дайте в процентах.  </w:t>
      </w:r>
    </w:p>
    <w:p w14:paraId="7E4AB3D7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30</w:t>
      </w:r>
    </w:p>
    <w:p w14:paraId="12E24C80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0E9D74B0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128. Укажите, как называется разность между выручкой и переменными затратами.  </w:t>
      </w:r>
    </w:p>
    <w:p w14:paraId="49924187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маржинальный доход</w:t>
      </w:r>
    </w:p>
    <w:p w14:paraId="0AE8BDB9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1DC32858" w14:textId="323D422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129. Рассчитайте длительность оборота оборотных средств</w:t>
      </w:r>
      <w:r w:rsidR="00E8723C">
        <w:rPr>
          <w:iCs/>
          <w:color w:val="000000"/>
          <w:sz w:val="28"/>
          <w:szCs w:val="28"/>
        </w:rPr>
        <w:t xml:space="preserve"> за год (в году 360 дней)</w:t>
      </w:r>
      <w:r w:rsidRPr="004C167C">
        <w:rPr>
          <w:iCs/>
          <w:color w:val="000000"/>
          <w:sz w:val="28"/>
          <w:szCs w:val="28"/>
        </w:rPr>
        <w:t xml:space="preserve">, если коэффициент оборачиваемости — 10. Ответ дайте в днях.  </w:t>
      </w:r>
    </w:p>
    <w:p w14:paraId="62EF6C0B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36</w:t>
      </w:r>
    </w:p>
    <w:p w14:paraId="1610C50E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464C9FB8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04983CCD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lastRenderedPageBreak/>
        <w:t xml:space="preserve">131. Рассчитайте объём товарной продукции, если реализовано на 900 тыс. руб., а остатки готовой продукции увеличились на 50 тыс. руб. Ответ дайте в тыс. руб.  </w:t>
      </w:r>
    </w:p>
    <w:p w14:paraId="5F61279D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950</w:t>
      </w:r>
    </w:p>
    <w:p w14:paraId="2D399325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14CEB581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132. Укажите, какой вид издержек включает зарплату основных производственных рабочих.  </w:t>
      </w:r>
    </w:p>
    <w:p w14:paraId="5915DF24" w14:textId="6D1225DF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п</w:t>
      </w:r>
      <w:r w:rsidR="00E8723C">
        <w:rPr>
          <w:iCs/>
          <w:color w:val="000000"/>
          <w:sz w:val="28"/>
          <w:szCs w:val="28"/>
        </w:rPr>
        <w:t>еременные</w:t>
      </w:r>
    </w:p>
    <w:p w14:paraId="371E5AA5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22883B5E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133. Рассчитайте коэффициент интегрального использования оборудования, если коэффициент экстенсивного — 0,9, а интенсивного — 0,8. Ответ дайте с точностью до сотых.  </w:t>
      </w:r>
    </w:p>
    <w:p w14:paraId="5F5A4D4E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0,72</w:t>
      </w:r>
    </w:p>
    <w:p w14:paraId="2654801B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1078034F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135. Рассчитайте норму запаса в днях, если годовой расход — 3600 единиц, а средний остаток — 300 единиц. Ответ дайте в днях.  </w:t>
      </w:r>
    </w:p>
    <w:p w14:paraId="6723BA80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30</w:t>
      </w:r>
    </w:p>
    <w:p w14:paraId="60B6A14E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59572140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136. Укажите, какой документ подтверждает качество поставляемых материалов.  </w:t>
      </w:r>
    </w:p>
    <w:p w14:paraId="7EA36E03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сертификат качества</w:t>
      </w:r>
    </w:p>
    <w:p w14:paraId="5EC05A28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144F8E1F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137. Рассчитайте рентабельность производства, если прибыль — 400 тыс. руб., а среднегодовая стоимость активов — 2 млн руб. Ответ дайте в процентах.  </w:t>
      </w:r>
    </w:p>
    <w:p w14:paraId="4B0BE9B8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20</w:t>
      </w:r>
    </w:p>
    <w:p w14:paraId="23120300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696D433E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139. Рассчитайте коэффициент готовности продукции, если объём готовой продукции — 800 тыс. руб., а валовая — 1 млн руб. Ответ дайте с точностью до десятых.  </w:t>
      </w:r>
    </w:p>
    <w:p w14:paraId="1FB99E5B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0,8</w:t>
      </w:r>
    </w:p>
    <w:p w14:paraId="2EFCD410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7B6D838F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141. Рассчитайте выработку в натуральном выражении, если 10 рабочих за день произвели 500 единиц. Ответ дайте в единицах на человека.  </w:t>
      </w:r>
    </w:p>
    <w:p w14:paraId="335CEC34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50</w:t>
      </w:r>
    </w:p>
    <w:p w14:paraId="0EDE460F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003265A6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142. Назовите основной вид контроля качества на стадии производства.  </w:t>
      </w:r>
    </w:p>
    <w:p w14:paraId="28724DA0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операционный</w:t>
      </w:r>
    </w:p>
    <w:p w14:paraId="4418AF12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02011365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143. Рассчитайте коэффициент сменности, если из 40 станков в первую смену работали 30, во вторую — 20. Ответ дайте с точностью до десятых.  </w:t>
      </w:r>
    </w:p>
    <w:p w14:paraId="7E51B299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1,2</w:t>
      </w:r>
    </w:p>
    <w:p w14:paraId="1F3D9E88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19F7970F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144. Укажите, какой показатель характеризует устойчивость спроса на продукцию.  </w:t>
      </w:r>
    </w:p>
    <w:p w14:paraId="4A6AD126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lastRenderedPageBreak/>
        <w:t>коэффициент вариации спроса</w:t>
      </w:r>
    </w:p>
    <w:p w14:paraId="7EE66934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685EFE41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145. Рассчитайте объём реализованной продукции, если товарная — 700 тыс. руб., а остатки на складе увеличились на 30 тыс. руб. Ответ дайте в тыс. руб.  </w:t>
      </w:r>
    </w:p>
    <w:p w14:paraId="1F4CE1F3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670</w:t>
      </w:r>
    </w:p>
    <w:p w14:paraId="6384F50D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7EB9E263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146. Назовите основной принцип формирования производственной программы.  </w:t>
      </w:r>
    </w:p>
    <w:p w14:paraId="3C2EFB08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ориентация на спрос</w:t>
      </w:r>
    </w:p>
    <w:p w14:paraId="7161408A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3AF5D7C8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147. Рассчитайте коэффициент материалоотдачи, если объём продукции — 2 млн руб., а материальные затраты — 800 тыс. руб. Ответ дайте с точностью до десятых.  </w:t>
      </w:r>
    </w:p>
    <w:p w14:paraId="0463F1FF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2,5</w:t>
      </w:r>
    </w:p>
    <w:p w14:paraId="09476B0D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13E29A08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148. Укажите, какой документ определяет состав и количество материалов на изделие.  </w:t>
      </w:r>
    </w:p>
    <w:p w14:paraId="773BE33E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спецификация</w:t>
      </w:r>
    </w:p>
    <w:p w14:paraId="4F89C685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7391C60A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149. Рассчитайте норму выработки в смену (8 часов), если норма времени — 10 минут на изделие.  </w:t>
      </w:r>
    </w:p>
    <w:p w14:paraId="3A6752C9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48</w:t>
      </w:r>
    </w:p>
    <w:p w14:paraId="28DFCB41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564721A2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151. Рассчитайте коэффициент обновления основных фондов, если введено на 300 тыс. руб., а стоимость на конец года — 3 млн руб. Ответ дайте в процентах.  </w:t>
      </w:r>
    </w:p>
    <w:p w14:paraId="01E23034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10</w:t>
      </w:r>
    </w:p>
    <w:p w14:paraId="5D5FE107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61E8F844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 xml:space="preserve">153. Рассчитайте коэффициент использования оборудования по мощности, если фактическая мощность — 90 кВт, а установленная — 100 кВт. Ответ дайте с точностью до сотых.  </w:t>
      </w:r>
    </w:p>
    <w:p w14:paraId="418932CD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  <w:r w:rsidRPr="004C167C">
        <w:rPr>
          <w:iCs/>
          <w:color w:val="000000"/>
          <w:sz w:val="28"/>
          <w:szCs w:val="28"/>
        </w:rPr>
        <w:t>0,90</w:t>
      </w:r>
    </w:p>
    <w:p w14:paraId="476EC41B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0B65FE54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p w14:paraId="6ECF2348" w14:textId="77777777" w:rsidR="004C167C" w:rsidRPr="004C167C" w:rsidRDefault="004C167C" w:rsidP="004C167C">
      <w:pPr>
        <w:rPr>
          <w:iCs/>
          <w:color w:val="000000"/>
          <w:sz w:val="28"/>
          <w:szCs w:val="28"/>
        </w:rPr>
      </w:pPr>
    </w:p>
    <w:sectPr w:rsidR="004C167C" w:rsidRPr="004C1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D72C3" w14:textId="77777777" w:rsidR="0073024B" w:rsidRDefault="0073024B" w:rsidP="009B4DF5">
      <w:r>
        <w:separator/>
      </w:r>
    </w:p>
  </w:endnote>
  <w:endnote w:type="continuationSeparator" w:id="0">
    <w:p w14:paraId="4946D0C1" w14:textId="77777777" w:rsidR="0073024B" w:rsidRDefault="0073024B" w:rsidP="009B4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B3CF9" w14:textId="77777777" w:rsidR="0073024B" w:rsidRDefault="0073024B" w:rsidP="009B4DF5">
      <w:r>
        <w:separator/>
      </w:r>
    </w:p>
  </w:footnote>
  <w:footnote w:type="continuationSeparator" w:id="0">
    <w:p w14:paraId="33FA2058" w14:textId="77777777" w:rsidR="0073024B" w:rsidRDefault="0073024B" w:rsidP="009B4D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634D"/>
    <w:multiLevelType w:val="multilevel"/>
    <w:tmpl w:val="9BEADBDC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6154B8"/>
    <w:multiLevelType w:val="multilevel"/>
    <w:tmpl w:val="C1C41FFC"/>
    <w:lvl w:ilvl="0">
      <w:start w:val="1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7B0F6B"/>
    <w:multiLevelType w:val="multilevel"/>
    <w:tmpl w:val="485E8D9C"/>
    <w:lvl w:ilvl="0">
      <w:start w:val="1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085CA4"/>
    <w:multiLevelType w:val="multilevel"/>
    <w:tmpl w:val="9398D100"/>
    <w:lvl w:ilvl="0">
      <w:start w:val="1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3671"/>
    <w:multiLevelType w:val="multilevel"/>
    <w:tmpl w:val="AEDEFBD8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351115"/>
    <w:multiLevelType w:val="multilevel"/>
    <w:tmpl w:val="F1CA70B4"/>
    <w:lvl w:ilvl="0">
      <w:start w:val="18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CF2428"/>
    <w:multiLevelType w:val="hybridMultilevel"/>
    <w:tmpl w:val="C16E4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C10C8"/>
    <w:multiLevelType w:val="multilevel"/>
    <w:tmpl w:val="D3FE70A2"/>
    <w:lvl w:ilvl="0">
      <w:start w:val="1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15461E"/>
    <w:multiLevelType w:val="hybridMultilevel"/>
    <w:tmpl w:val="48E6EFBE"/>
    <w:lvl w:ilvl="0" w:tplc="0478EE7A">
      <w:start w:val="1"/>
      <w:numFmt w:val="decimal"/>
      <w:lvlText w:val="%1."/>
      <w:lvlJc w:val="left"/>
      <w:pPr>
        <w:ind w:left="1128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5907A4"/>
    <w:multiLevelType w:val="multilevel"/>
    <w:tmpl w:val="C130D658"/>
    <w:lvl w:ilvl="0">
      <w:start w:val="17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EB3548"/>
    <w:multiLevelType w:val="hybridMultilevel"/>
    <w:tmpl w:val="7E0E5C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AF36C63"/>
    <w:multiLevelType w:val="multilevel"/>
    <w:tmpl w:val="8A6E38D4"/>
    <w:lvl w:ilvl="0">
      <w:start w:val="8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31263FD5"/>
    <w:multiLevelType w:val="multilevel"/>
    <w:tmpl w:val="3BC43B66"/>
    <w:lvl w:ilvl="0">
      <w:start w:val="7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B42C19"/>
    <w:multiLevelType w:val="hybridMultilevel"/>
    <w:tmpl w:val="F8C2AC8E"/>
    <w:lvl w:ilvl="0" w:tplc="0478EE7A">
      <w:start w:val="1"/>
      <w:numFmt w:val="decimal"/>
      <w:lvlText w:val="%1."/>
      <w:lvlJc w:val="left"/>
      <w:pPr>
        <w:ind w:left="1848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4908F5"/>
    <w:multiLevelType w:val="hybridMultilevel"/>
    <w:tmpl w:val="98383B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D32095"/>
    <w:multiLevelType w:val="multilevel"/>
    <w:tmpl w:val="5FD295CC"/>
    <w:lvl w:ilvl="0">
      <w:start w:val="1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36D7F15"/>
    <w:multiLevelType w:val="multilevel"/>
    <w:tmpl w:val="1AEC2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2" w15:restartNumberingAfterBreak="0">
    <w:nsid w:val="58920FA4"/>
    <w:multiLevelType w:val="multilevel"/>
    <w:tmpl w:val="68AC1726"/>
    <w:lvl w:ilvl="0">
      <w:start w:val="1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640692C"/>
    <w:multiLevelType w:val="multilevel"/>
    <w:tmpl w:val="FA6C8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CF425D1"/>
    <w:multiLevelType w:val="multilevel"/>
    <w:tmpl w:val="F5BE0CDE"/>
    <w:lvl w:ilvl="0">
      <w:start w:val="18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DAC3B26"/>
    <w:multiLevelType w:val="multilevel"/>
    <w:tmpl w:val="A0B24612"/>
    <w:lvl w:ilvl="0">
      <w:start w:val="18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62D795F"/>
    <w:multiLevelType w:val="hybridMultilevel"/>
    <w:tmpl w:val="1916E5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6190768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105149487">
    <w:abstractNumId w:val="23"/>
  </w:num>
  <w:num w:numId="3" w16cid:durableId="841045724">
    <w:abstractNumId w:val="4"/>
  </w:num>
  <w:num w:numId="4" w16cid:durableId="359554948">
    <w:abstractNumId w:val="16"/>
  </w:num>
  <w:num w:numId="5" w16cid:durableId="707609801">
    <w:abstractNumId w:val="11"/>
  </w:num>
  <w:num w:numId="6" w16cid:durableId="1223642976">
    <w:abstractNumId w:val="14"/>
  </w:num>
  <w:num w:numId="7" w16cid:durableId="1676956511">
    <w:abstractNumId w:val="19"/>
  </w:num>
  <w:num w:numId="8" w16cid:durableId="1552155579">
    <w:abstractNumId w:val="22"/>
  </w:num>
  <w:num w:numId="9" w16cid:durableId="1714228901">
    <w:abstractNumId w:val="18"/>
  </w:num>
  <w:num w:numId="10" w16cid:durableId="101802484">
    <w:abstractNumId w:val="8"/>
  </w:num>
  <w:num w:numId="11" w16cid:durableId="2139255917">
    <w:abstractNumId w:val="1"/>
  </w:num>
  <w:num w:numId="12" w16cid:durableId="1115975961">
    <w:abstractNumId w:val="10"/>
  </w:num>
  <w:num w:numId="13" w16cid:durableId="2130467104">
    <w:abstractNumId w:val="2"/>
  </w:num>
  <w:num w:numId="14" w16cid:durableId="294333466">
    <w:abstractNumId w:val="3"/>
  </w:num>
  <w:num w:numId="15" w16cid:durableId="263075226">
    <w:abstractNumId w:val="6"/>
  </w:num>
  <w:num w:numId="16" w16cid:durableId="1022170611">
    <w:abstractNumId w:val="26"/>
  </w:num>
  <w:num w:numId="17" w16cid:durableId="1931616635">
    <w:abstractNumId w:val="25"/>
  </w:num>
  <w:num w:numId="18" w16cid:durableId="2115710477">
    <w:abstractNumId w:val="17"/>
  </w:num>
  <w:num w:numId="19" w16cid:durableId="906840572">
    <w:abstractNumId w:val="9"/>
  </w:num>
  <w:num w:numId="20" w16cid:durableId="325480831">
    <w:abstractNumId w:val="15"/>
  </w:num>
  <w:num w:numId="21" w16cid:durableId="878784478">
    <w:abstractNumId w:val="27"/>
  </w:num>
  <w:num w:numId="22" w16cid:durableId="391730236">
    <w:abstractNumId w:val="24"/>
  </w:num>
  <w:num w:numId="23" w16cid:durableId="323170486">
    <w:abstractNumId w:val="7"/>
  </w:num>
  <w:num w:numId="24" w16cid:durableId="1361592143">
    <w:abstractNumId w:val="20"/>
  </w:num>
  <w:num w:numId="25" w16cid:durableId="897933577">
    <w:abstractNumId w:val="5"/>
  </w:num>
  <w:num w:numId="26" w16cid:durableId="674066018">
    <w:abstractNumId w:val="0"/>
  </w:num>
  <w:num w:numId="27" w16cid:durableId="1361928408">
    <w:abstractNumId w:val="13"/>
  </w:num>
  <w:num w:numId="28" w16cid:durableId="139889819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1F3"/>
    <w:rsid w:val="00002885"/>
    <w:rsid w:val="00002C8D"/>
    <w:rsid w:val="0000374A"/>
    <w:rsid w:val="000041F3"/>
    <w:rsid w:val="000101AA"/>
    <w:rsid w:val="00010EC6"/>
    <w:rsid w:val="00020B8D"/>
    <w:rsid w:val="00025EC4"/>
    <w:rsid w:val="00026A61"/>
    <w:rsid w:val="000312E6"/>
    <w:rsid w:val="00034CB2"/>
    <w:rsid w:val="0004556B"/>
    <w:rsid w:val="000471B2"/>
    <w:rsid w:val="00047ED8"/>
    <w:rsid w:val="00052F7E"/>
    <w:rsid w:val="00053097"/>
    <w:rsid w:val="0005316F"/>
    <w:rsid w:val="00063459"/>
    <w:rsid w:val="00066DBD"/>
    <w:rsid w:val="000838A2"/>
    <w:rsid w:val="000907AC"/>
    <w:rsid w:val="000A64CD"/>
    <w:rsid w:val="000A7906"/>
    <w:rsid w:val="000B05A7"/>
    <w:rsid w:val="000B2599"/>
    <w:rsid w:val="000C1677"/>
    <w:rsid w:val="000C22E2"/>
    <w:rsid w:val="000C7178"/>
    <w:rsid w:val="000D7270"/>
    <w:rsid w:val="000E6B93"/>
    <w:rsid w:val="00113112"/>
    <w:rsid w:val="001214EC"/>
    <w:rsid w:val="0012450B"/>
    <w:rsid w:val="00130212"/>
    <w:rsid w:val="00132806"/>
    <w:rsid w:val="001366D1"/>
    <w:rsid w:val="00137614"/>
    <w:rsid w:val="00145B60"/>
    <w:rsid w:val="001518FD"/>
    <w:rsid w:val="00153FB2"/>
    <w:rsid w:val="00154009"/>
    <w:rsid w:val="00156DC7"/>
    <w:rsid w:val="00167C18"/>
    <w:rsid w:val="00172958"/>
    <w:rsid w:val="00193F4F"/>
    <w:rsid w:val="00195B89"/>
    <w:rsid w:val="001A106E"/>
    <w:rsid w:val="001A2E2F"/>
    <w:rsid w:val="001A4FA7"/>
    <w:rsid w:val="001C0A8C"/>
    <w:rsid w:val="001C1B33"/>
    <w:rsid w:val="001C510C"/>
    <w:rsid w:val="001D0212"/>
    <w:rsid w:val="001D1D63"/>
    <w:rsid w:val="001E05D5"/>
    <w:rsid w:val="001E69F2"/>
    <w:rsid w:val="001E6EEE"/>
    <w:rsid w:val="002027BD"/>
    <w:rsid w:val="00207919"/>
    <w:rsid w:val="00224165"/>
    <w:rsid w:val="0024241D"/>
    <w:rsid w:val="0024538F"/>
    <w:rsid w:val="00252322"/>
    <w:rsid w:val="00254720"/>
    <w:rsid w:val="00261542"/>
    <w:rsid w:val="00261551"/>
    <w:rsid w:val="00265649"/>
    <w:rsid w:val="00270579"/>
    <w:rsid w:val="00274A7A"/>
    <w:rsid w:val="00283FEA"/>
    <w:rsid w:val="00292295"/>
    <w:rsid w:val="002A020A"/>
    <w:rsid w:val="002A1D90"/>
    <w:rsid w:val="002B0B38"/>
    <w:rsid w:val="002B6C18"/>
    <w:rsid w:val="002D322D"/>
    <w:rsid w:val="002D4857"/>
    <w:rsid w:val="002E2C10"/>
    <w:rsid w:val="002E3231"/>
    <w:rsid w:val="002E3584"/>
    <w:rsid w:val="002E7BF3"/>
    <w:rsid w:val="00302BA7"/>
    <w:rsid w:val="00305F7B"/>
    <w:rsid w:val="00310AB1"/>
    <w:rsid w:val="00316D04"/>
    <w:rsid w:val="00323312"/>
    <w:rsid w:val="00324F6A"/>
    <w:rsid w:val="00333CBF"/>
    <w:rsid w:val="00337951"/>
    <w:rsid w:val="00354116"/>
    <w:rsid w:val="00361760"/>
    <w:rsid w:val="00361892"/>
    <w:rsid w:val="00361EA3"/>
    <w:rsid w:val="00362593"/>
    <w:rsid w:val="00362B4D"/>
    <w:rsid w:val="0037498D"/>
    <w:rsid w:val="00376AED"/>
    <w:rsid w:val="00377D4D"/>
    <w:rsid w:val="00387EBA"/>
    <w:rsid w:val="00392026"/>
    <w:rsid w:val="003A3C0B"/>
    <w:rsid w:val="003A5BBE"/>
    <w:rsid w:val="003A6BDB"/>
    <w:rsid w:val="003B08BE"/>
    <w:rsid w:val="003B5CC9"/>
    <w:rsid w:val="003C0D7C"/>
    <w:rsid w:val="003C2723"/>
    <w:rsid w:val="003C3ED9"/>
    <w:rsid w:val="003C5989"/>
    <w:rsid w:val="003D0DCD"/>
    <w:rsid w:val="003D20E6"/>
    <w:rsid w:val="003D2821"/>
    <w:rsid w:val="003D4E88"/>
    <w:rsid w:val="003E22BE"/>
    <w:rsid w:val="003E4CFF"/>
    <w:rsid w:val="003F5B03"/>
    <w:rsid w:val="003F65CB"/>
    <w:rsid w:val="00400788"/>
    <w:rsid w:val="004022B0"/>
    <w:rsid w:val="0041015F"/>
    <w:rsid w:val="00417CF8"/>
    <w:rsid w:val="0043155B"/>
    <w:rsid w:val="00434DFE"/>
    <w:rsid w:val="0044210F"/>
    <w:rsid w:val="004439B8"/>
    <w:rsid w:val="004513C2"/>
    <w:rsid w:val="00454C4D"/>
    <w:rsid w:val="00466025"/>
    <w:rsid w:val="0046637D"/>
    <w:rsid w:val="00485688"/>
    <w:rsid w:val="004878A2"/>
    <w:rsid w:val="004903A0"/>
    <w:rsid w:val="00496024"/>
    <w:rsid w:val="0049653C"/>
    <w:rsid w:val="004A0953"/>
    <w:rsid w:val="004A1361"/>
    <w:rsid w:val="004A1500"/>
    <w:rsid w:val="004A4CD7"/>
    <w:rsid w:val="004B3CA6"/>
    <w:rsid w:val="004B6D8B"/>
    <w:rsid w:val="004B79A1"/>
    <w:rsid w:val="004C167C"/>
    <w:rsid w:val="004C40DE"/>
    <w:rsid w:val="004D202E"/>
    <w:rsid w:val="004D221C"/>
    <w:rsid w:val="004D2536"/>
    <w:rsid w:val="004D38E7"/>
    <w:rsid w:val="004E1414"/>
    <w:rsid w:val="004E3343"/>
    <w:rsid w:val="004F7A79"/>
    <w:rsid w:val="00500EF3"/>
    <w:rsid w:val="00503D1D"/>
    <w:rsid w:val="005044A6"/>
    <w:rsid w:val="00513B6C"/>
    <w:rsid w:val="0052439C"/>
    <w:rsid w:val="0053084C"/>
    <w:rsid w:val="00537612"/>
    <w:rsid w:val="00550490"/>
    <w:rsid w:val="00555075"/>
    <w:rsid w:val="005632CE"/>
    <w:rsid w:val="0057451F"/>
    <w:rsid w:val="005905B1"/>
    <w:rsid w:val="0059535B"/>
    <w:rsid w:val="005A3113"/>
    <w:rsid w:val="005B02A1"/>
    <w:rsid w:val="005B3167"/>
    <w:rsid w:val="005B4141"/>
    <w:rsid w:val="005D2389"/>
    <w:rsid w:val="005D480E"/>
    <w:rsid w:val="005D4E79"/>
    <w:rsid w:val="005D57B1"/>
    <w:rsid w:val="005D7FE6"/>
    <w:rsid w:val="005E6CBE"/>
    <w:rsid w:val="005F4787"/>
    <w:rsid w:val="005F5985"/>
    <w:rsid w:val="006029D6"/>
    <w:rsid w:val="00610319"/>
    <w:rsid w:val="00620CDA"/>
    <w:rsid w:val="00622341"/>
    <w:rsid w:val="006305D9"/>
    <w:rsid w:val="00642F00"/>
    <w:rsid w:val="00653614"/>
    <w:rsid w:val="00654B03"/>
    <w:rsid w:val="006736D3"/>
    <w:rsid w:val="00673C8E"/>
    <w:rsid w:val="00675241"/>
    <w:rsid w:val="0067538B"/>
    <w:rsid w:val="00675449"/>
    <w:rsid w:val="006803DE"/>
    <w:rsid w:val="00682EB9"/>
    <w:rsid w:val="00683A91"/>
    <w:rsid w:val="00687555"/>
    <w:rsid w:val="00694217"/>
    <w:rsid w:val="006A1E64"/>
    <w:rsid w:val="006A22E8"/>
    <w:rsid w:val="006A26A1"/>
    <w:rsid w:val="006A3D9A"/>
    <w:rsid w:val="006B437B"/>
    <w:rsid w:val="006E0EED"/>
    <w:rsid w:val="0070531B"/>
    <w:rsid w:val="007101F7"/>
    <w:rsid w:val="007140BB"/>
    <w:rsid w:val="00716F91"/>
    <w:rsid w:val="007217AD"/>
    <w:rsid w:val="00727F10"/>
    <w:rsid w:val="0073024B"/>
    <w:rsid w:val="00730D09"/>
    <w:rsid w:val="007320F3"/>
    <w:rsid w:val="007326EE"/>
    <w:rsid w:val="00734D69"/>
    <w:rsid w:val="00735F61"/>
    <w:rsid w:val="00736FFF"/>
    <w:rsid w:val="0074213F"/>
    <w:rsid w:val="0074798A"/>
    <w:rsid w:val="0075196E"/>
    <w:rsid w:val="00754FFE"/>
    <w:rsid w:val="00770CB6"/>
    <w:rsid w:val="007742F7"/>
    <w:rsid w:val="00777E78"/>
    <w:rsid w:val="007816CB"/>
    <w:rsid w:val="00781871"/>
    <w:rsid w:val="00785C6E"/>
    <w:rsid w:val="007869E4"/>
    <w:rsid w:val="00790963"/>
    <w:rsid w:val="007966F3"/>
    <w:rsid w:val="007A2A7F"/>
    <w:rsid w:val="007A3B6F"/>
    <w:rsid w:val="007A72E3"/>
    <w:rsid w:val="007B408F"/>
    <w:rsid w:val="007B70EC"/>
    <w:rsid w:val="007D35ED"/>
    <w:rsid w:val="007E3A76"/>
    <w:rsid w:val="007E6B07"/>
    <w:rsid w:val="007F3F19"/>
    <w:rsid w:val="007F7178"/>
    <w:rsid w:val="0080224F"/>
    <w:rsid w:val="00803F1F"/>
    <w:rsid w:val="00806119"/>
    <w:rsid w:val="00811262"/>
    <w:rsid w:val="00825D2A"/>
    <w:rsid w:val="0083534A"/>
    <w:rsid w:val="00835623"/>
    <w:rsid w:val="0084068A"/>
    <w:rsid w:val="008410C4"/>
    <w:rsid w:val="00842820"/>
    <w:rsid w:val="00845276"/>
    <w:rsid w:val="00850836"/>
    <w:rsid w:val="00861E1A"/>
    <w:rsid w:val="00864498"/>
    <w:rsid w:val="008742B5"/>
    <w:rsid w:val="008747B9"/>
    <w:rsid w:val="00875BE7"/>
    <w:rsid w:val="00876A4F"/>
    <w:rsid w:val="008817CF"/>
    <w:rsid w:val="00897843"/>
    <w:rsid w:val="008A100B"/>
    <w:rsid w:val="008A5D99"/>
    <w:rsid w:val="008A7C39"/>
    <w:rsid w:val="008C15F8"/>
    <w:rsid w:val="008D00D4"/>
    <w:rsid w:val="008E554F"/>
    <w:rsid w:val="008F6BF7"/>
    <w:rsid w:val="00903B5F"/>
    <w:rsid w:val="00906268"/>
    <w:rsid w:val="00912E26"/>
    <w:rsid w:val="009131FF"/>
    <w:rsid w:val="0091358C"/>
    <w:rsid w:val="00914081"/>
    <w:rsid w:val="00914205"/>
    <w:rsid w:val="009173F5"/>
    <w:rsid w:val="0091793E"/>
    <w:rsid w:val="00926A5E"/>
    <w:rsid w:val="00927E3F"/>
    <w:rsid w:val="00935BC2"/>
    <w:rsid w:val="009569C8"/>
    <w:rsid w:val="009655DE"/>
    <w:rsid w:val="0096762C"/>
    <w:rsid w:val="0097272D"/>
    <w:rsid w:val="00974227"/>
    <w:rsid w:val="00974F38"/>
    <w:rsid w:val="009807CC"/>
    <w:rsid w:val="009809F6"/>
    <w:rsid w:val="00983198"/>
    <w:rsid w:val="00985071"/>
    <w:rsid w:val="00987FB0"/>
    <w:rsid w:val="00991399"/>
    <w:rsid w:val="009935BD"/>
    <w:rsid w:val="009A1F52"/>
    <w:rsid w:val="009A4ACC"/>
    <w:rsid w:val="009A7802"/>
    <w:rsid w:val="009B0622"/>
    <w:rsid w:val="009B3AA7"/>
    <w:rsid w:val="009B4DF5"/>
    <w:rsid w:val="009B53DA"/>
    <w:rsid w:val="009B62DB"/>
    <w:rsid w:val="009C4193"/>
    <w:rsid w:val="009C4F32"/>
    <w:rsid w:val="009E1055"/>
    <w:rsid w:val="009E653D"/>
    <w:rsid w:val="009F755A"/>
    <w:rsid w:val="009F7E24"/>
    <w:rsid w:val="00A201AC"/>
    <w:rsid w:val="00A20B75"/>
    <w:rsid w:val="00A23FAF"/>
    <w:rsid w:val="00A23FC9"/>
    <w:rsid w:val="00A25A49"/>
    <w:rsid w:val="00A2606E"/>
    <w:rsid w:val="00A27A80"/>
    <w:rsid w:val="00A426ED"/>
    <w:rsid w:val="00A5487B"/>
    <w:rsid w:val="00A61DEC"/>
    <w:rsid w:val="00A63AD1"/>
    <w:rsid w:val="00A76E2D"/>
    <w:rsid w:val="00A8066D"/>
    <w:rsid w:val="00A80F88"/>
    <w:rsid w:val="00A94DDA"/>
    <w:rsid w:val="00A961B6"/>
    <w:rsid w:val="00A96BA2"/>
    <w:rsid w:val="00A97AA8"/>
    <w:rsid w:val="00AA306E"/>
    <w:rsid w:val="00AC139B"/>
    <w:rsid w:val="00AD6D4A"/>
    <w:rsid w:val="00AD7EC4"/>
    <w:rsid w:val="00AE00D1"/>
    <w:rsid w:val="00AE363F"/>
    <w:rsid w:val="00AF1458"/>
    <w:rsid w:val="00AF1769"/>
    <w:rsid w:val="00AF6130"/>
    <w:rsid w:val="00B01776"/>
    <w:rsid w:val="00B05357"/>
    <w:rsid w:val="00B05B05"/>
    <w:rsid w:val="00B156D5"/>
    <w:rsid w:val="00B30364"/>
    <w:rsid w:val="00B30394"/>
    <w:rsid w:val="00B339A2"/>
    <w:rsid w:val="00B34A3B"/>
    <w:rsid w:val="00B45875"/>
    <w:rsid w:val="00B4780F"/>
    <w:rsid w:val="00B503BC"/>
    <w:rsid w:val="00B52647"/>
    <w:rsid w:val="00B52FA1"/>
    <w:rsid w:val="00B56E73"/>
    <w:rsid w:val="00B61AE2"/>
    <w:rsid w:val="00B649DE"/>
    <w:rsid w:val="00B70902"/>
    <w:rsid w:val="00B735F3"/>
    <w:rsid w:val="00B736BF"/>
    <w:rsid w:val="00B75766"/>
    <w:rsid w:val="00B8384C"/>
    <w:rsid w:val="00B92D38"/>
    <w:rsid w:val="00B96336"/>
    <w:rsid w:val="00B979F6"/>
    <w:rsid w:val="00BA059A"/>
    <w:rsid w:val="00BA5D79"/>
    <w:rsid w:val="00BA75E6"/>
    <w:rsid w:val="00BB4014"/>
    <w:rsid w:val="00BC7A51"/>
    <w:rsid w:val="00BE019D"/>
    <w:rsid w:val="00BE7178"/>
    <w:rsid w:val="00C004EB"/>
    <w:rsid w:val="00C010E7"/>
    <w:rsid w:val="00C25734"/>
    <w:rsid w:val="00C352CA"/>
    <w:rsid w:val="00C51ADA"/>
    <w:rsid w:val="00C64063"/>
    <w:rsid w:val="00C70D33"/>
    <w:rsid w:val="00C77F61"/>
    <w:rsid w:val="00C8112C"/>
    <w:rsid w:val="00C82FFC"/>
    <w:rsid w:val="00C83387"/>
    <w:rsid w:val="00C86BDA"/>
    <w:rsid w:val="00C87627"/>
    <w:rsid w:val="00C91C0D"/>
    <w:rsid w:val="00C96E35"/>
    <w:rsid w:val="00CA1C2B"/>
    <w:rsid w:val="00CA4C67"/>
    <w:rsid w:val="00CA57C4"/>
    <w:rsid w:val="00CA7116"/>
    <w:rsid w:val="00CB1945"/>
    <w:rsid w:val="00CB2CD8"/>
    <w:rsid w:val="00CB5419"/>
    <w:rsid w:val="00CC008E"/>
    <w:rsid w:val="00CC009F"/>
    <w:rsid w:val="00CC37C7"/>
    <w:rsid w:val="00CC6025"/>
    <w:rsid w:val="00CD095B"/>
    <w:rsid w:val="00CD0F7D"/>
    <w:rsid w:val="00CD363C"/>
    <w:rsid w:val="00CD4092"/>
    <w:rsid w:val="00CE3422"/>
    <w:rsid w:val="00CF1DF8"/>
    <w:rsid w:val="00CF2675"/>
    <w:rsid w:val="00D06742"/>
    <w:rsid w:val="00D12D75"/>
    <w:rsid w:val="00D14838"/>
    <w:rsid w:val="00D16537"/>
    <w:rsid w:val="00D216DF"/>
    <w:rsid w:val="00D461CC"/>
    <w:rsid w:val="00D5119B"/>
    <w:rsid w:val="00D63698"/>
    <w:rsid w:val="00D72A06"/>
    <w:rsid w:val="00D821DC"/>
    <w:rsid w:val="00D86404"/>
    <w:rsid w:val="00D907A1"/>
    <w:rsid w:val="00D94030"/>
    <w:rsid w:val="00D970ED"/>
    <w:rsid w:val="00D9742C"/>
    <w:rsid w:val="00D97A0C"/>
    <w:rsid w:val="00DB362B"/>
    <w:rsid w:val="00DB3EE3"/>
    <w:rsid w:val="00DB5C17"/>
    <w:rsid w:val="00DD0266"/>
    <w:rsid w:val="00DD05E2"/>
    <w:rsid w:val="00DD5A9F"/>
    <w:rsid w:val="00DD6CAF"/>
    <w:rsid w:val="00DF0D09"/>
    <w:rsid w:val="00DF57E1"/>
    <w:rsid w:val="00DF7631"/>
    <w:rsid w:val="00E004DD"/>
    <w:rsid w:val="00E12CDA"/>
    <w:rsid w:val="00E27F7F"/>
    <w:rsid w:val="00E33447"/>
    <w:rsid w:val="00E45E73"/>
    <w:rsid w:val="00E46DBE"/>
    <w:rsid w:val="00E55008"/>
    <w:rsid w:val="00E55F5D"/>
    <w:rsid w:val="00E6121B"/>
    <w:rsid w:val="00E61DC7"/>
    <w:rsid w:val="00E72203"/>
    <w:rsid w:val="00E81324"/>
    <w:rsid w:val="00E83628"/>
    <w:rsid w:val="00E8677D"/>
    <w:rsid w:val="00E8723C"/>
    <w:rsid w:val="00E91440"/>
    <w:rsid w:val="00EA0B21"/>
    <w:rsid w:val="00EB16AC"/>
    <w:rsid w:val="00EB1B5A"/>
    <w:rsid w:val="00EB3E87"/>
    <w:rsid w:val="00EB71C9"/>
    <w:rsid w:val="00EC2D18"/>
    <w:rsid w:val="00ED0527"/>
    <w:rsid w:val="00ED1A19"/>
    <w:rsid w:val="00EE0A1B"/>
    <w:rsid w:val="00EE27CA"/>
    <w:rsid w:val="00EE6A59"/>
    <w:rsid w:val="00EE7488"/>
    <w:rsid w:val="00EF1105"/>
    <w:rsid w:val="00EF3866"/>
    <w:rsid w:val="00EF4AE1"/>
    <w:rsid w:val="00EF4D7C"/>
    <w:rsid w:val="00EF55E9"/>
    <w:rsid w:val="00EF5EBD"/>
    <w:rsid w:val="00EF7789"/>
    <w:rsid w:val="00F100AF"/>
    <w:rsid w:val="00F108F8"/>
    <w:rsid w:val="00F12788"/>
    <w:rsid w:val="00F20BD8"/>
    <w:rsid w:val="00F37A6C"/>
    <w:rsid w:val="00F40894"/>
    <w:rsid w:val="00F5110C"/>
    <w:rsid w:val="00F605BB"/>
    <w:rsid w:val="00F65C25"/>
    <w:rsid w:val="00F71E69"/>
    <w:rsid w:val="00F72BAB"/>
    <w:rsid w:val="00F73D9E"/>
    <w:rsid w:val="00F74317"/>
    <w:rsid w:val="00F765F4"/>
    <w:rsid w:val="00F87C13"/>
    <w:rsid w:val="00F902BF"/>
    <w:rsid w:val="00F939C3"/>
    <w:rsid w:val="00F94167"/>
    <w:rsid w:val="00FA220B"/>
    <w:rsid w:val="00FB2197"/>
    <w:rsid w:val="00FB241A"/>
    <w:rsid w:val="00FB7633"/>
    <w:rsid w:val="00FC4B23"/>
    <w:rsid w:val="00FD26F1"/>
    <w:rsid w:val="00FD3FC2"/>
    <w:rsid w:val="00FD7F81"/>
    <w:rsid w:val="00FE53CD"/>
    <w:rsid w:val="00FE63D1"/>
    <w:rsid w:val="00FF074B"/>
    <w:rsid w:val="00FF2DC4"/>
    <w:rsid w:val="00FF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B2E61"/>
  <w15:docId w15:val="{9C59F1F8-E354-4AB2-9A04-D8075205F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7F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503D1D"/>
    <w:rPr>
      <w:b/>
      <w:bCs/>
    </w:rPr>
  </w:style>
  <w:style w:type="character" w:customStyle="1" w:styleId="ab">
    <w:name w:val="Без интервала Знак"/>
    <w:basedOn w:val="a0"/>
    <w:link w:val="aa"/>
    <w:uiPriority w:val="1"/>
    <w:rsid w:val="00156DC7"/>
  </w:style>
  <w:style w:type="table" w:customStyle="1" w:styleId="111">
    <w:name w:val="Сетка таблицы11"/>
    <w:basedOn w:val="a1"/>
    <w:next w:val="a9"/>
    <w:uiPriority w:val="59"/>
    <w:rsid w:val="003D2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59"/>
    <w:rsid w:val="00BE0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E61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C8112C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C8112C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C811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8112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8112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9B4DF5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9B4D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9B4DF5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9B4D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A23FC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1983</TotalTime>
  <Pages>13</Pages>
  <Words>2590</Words>
  <Characters>14769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Воронов Дмитрий</dc:creator>
  <cp:keywords/>
  <dc:description/>
  <cp:lastModifiedBy>Захарова Марина Андреевна</cp:lastModifiedBy>
  <cp:revision>23</cp:revision>
  <cp:lastPrinted>2025-07-04T05:27:00Z</cp:lastPrinted>
  <dcterms:created xsi:type="dcterms:W3CDTF">2025-10-20T10:31:00Z</dcterms:created>
  <dcterms:modified xsi:type="dcterms:W3CDTF">2026-10-01T03:54:00Z</dcterms:modified>
</cp:coreProperties>
</file>