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5A89" w:rsidRPr="00DD6044" w:rsidRDefault="002B5A89" w:rsidP="00102B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17052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517052">
        <w:rPr>
          <w:rFonts w:ascii="Times New Roman" w:hAnsi="Times New Roman"/>
          <w:b/>
          <w:i/>
          <w:color w:val="C00000"/>
          <w:sz w:val="28"/>
          <w:szCs w:val="28"/>
        </w:rPr>
        <w:t>ИПК</w:t>
      </w:r>
      <w:r w:rsidR="0086653F">
        <w:rPr>
          <w:rFonts w:ascii="Times New Roman" w:hAnsi="Times New Roman"/>
          <w:b/>
          <w:i/>
          <w:color w:val="C00000"/>
          <w:sz w:val="28"/>
          <w:szCs w:val="28"/>
        </w:rPr>
        <w:t>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2B5A89" w:rsidRPr="00DD6044" w:rsidRDefault="002B5A89" w:rsidP="00102BC7">
      <w:pPr>
        <w:jc w:val="both"/>
        <w:rPr>
          <w:color w:val="000000" w:themeColor="text1"/>
          <w:sz w:val="28"/>
          <w:szCs w:val="28"/>
        </w:rPr>
      </w:pPr>
      <w:r w:rsidRPr="002B5A89">
        <w:rPr>
          <w:color w:val="000000" w:themeColor="text1"/>
          <w:sz w:val="28"/>
          <w:szCs w:val="28"/>
        </w:rPr>
        <w:t xml:space="preserve">Какая </w:t>
      </w:r>
      <w:r w:rsidR="00DD18D9">
        <w:rPr>
          <w:color w:val="000000" w:themeColor="text1"/>
          <w:sz w:val="28"/>
          <w:szCs w:val="28"/>
        </w:rPr>
        <w:t>из трех операции (</w:t>
      </w:r>
      <w:r w:rsidR="00DD18D9" w:rsidRPr="00DD18D9">
        <w:rPr>
          <w:color w:val="000000" w:themeColor="text1"/>
          <w:sz w:val="28"/>
          <w:szCs w:val="28"/>
        </w:rPr>
        <w:t>принятие решения об удалении кусков</w:t>
      </w:r>
      <w:r w:rsidR="00DD18D9">
        <w:rPr>
          <w:color w:val="000000" w:themeColor="text1"/>
          <w:sz w:val="28"/>
          <w:szCs w:val="28"/>
        </w:rPr>
        <w:t xml:space="preserve">, </w:t>
      </w:r>
      <w:r w:rsidR="00DD18D9" w:rsidRPr="00DD18D9">
        <w:rPr>
          <w:color w:val="000000" w:themeColor="text1"/>
          <w:sz w:val="28"/>
          <w:szCs w:val="28"/>
        </w:rPr>
        <w:t>смачивание кусков</w:t>
      </w:r>
      <w:r w:rsidR="00DD18D9">
        <w:rPr>
          <w:color w:val="000000" w:themeColor="text1"/>
          <w:sz w:val="28"/>
          <w:szCs w:val="28"/>
        </w:rPr>
        <w:t xml:space="preserve">, </w:t>
      </w:r>
      <w:r w:rsidR="00DD18D9" w:rsidRPr="00DD18D9">
        <w:rPr>
          <w:color w:val="000000" w:themeColor="text1"/>
          <w:sz w:val="28"/>
          <w:szCs w:val="28"/>
        </w:rPr>
        <w:t>взвешивание кусков</w:t>
      </w:r>
      <w:r w:rsidR="00DD18D9">
        <w:rPr>
          <w:color w:val="000000" w:themeColor="text1"/>
          <w:sz w:val="28"/>
          <w:szCs w:val="28"/>
        </w:rPr>
        <w:t xml:space="preserve">) </w:t>
      </w:r>
      <w:r w:rsidRPr="002B5A89">
        <w:rPr>
          <w:color w:val="000000" w:themeColor="text1"/>
          <w:sz w:val="28"/>
          <w:szCs w:val="28"/>
        </w:rPr>
        <w:t xml:space="preserve">обязательна для процессов информационного </w:t>
      </w:r>
      <w:proofErr w:type="gramStart"/>
      <w:r w:rsidRPr="002B5A89">
        <w:rPr>
          <w:color w:val="000000" w:themeColor="text1"/>
          <w:sz w:val="28"/>
          <w:szCs w:val="28"/>
        </w:rPr>
        <w:t>разделения</w:t>
      </w:r>
      <w:r w:rsidRPr="00DD6044">
        <w:rPr>
          <w:color w:val="000000" w:themeColor="text1"/>
          <w:sz w:val="28"/>
          <w:szCs w:val="28"/>
        </w:rPr>
        <w:t>: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2BC7" w:rsidRPr="00DD6044" w:rsidTr="00287159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2BC7" w:rsidRPr="00DD6044" w:rsidRDefault="00102BC7" w:rsidP="00287159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2BC7" w:rsidRPr="00DD6044" w:rsidRDefault="00102BC7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BC7" w:rsidRPr="00DD6044" w:rsidRDefault="00102BC7" w:rsidP="00102BC7">
            <w:pPr>
              <w:jc w:val="both"/>
              <w:rPr>
                <w:sz w:val="28"/>
                <w:szCs w:val="28"/>
              </w:rPr>
            </w:pPr>
            <w:r w:rsidRPr="00DD18D9">
              <w:rPr>
                <w:color w:val="000000" w:themeColor="text1"/>
                <w:sz w:val="28"/>
                <w:szCs w:val="28"/>
              </w:rPr>
              <w:t>принятие решения об удалении кусков</w:t>
            </w:r>
          </w:p>
        </w:tc>
      </w:tr>
      <w:tr w:rsidR="00102BC7" w:rsidRPr="00DD6044" w:rsidTr="007F3CF1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C7" w:rsidRPr="00DD6044" w:rsidRDefault="00102BC7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C7" w:rsidRPr="00DD6044" w:rsidRDefault="00102BC7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BC7" w:rsidRPr="00DD18D9" w:rsidRDefault="00102BC7" w:rsidP="00102BC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D18D9">
              <w:rPr>
                <w:color w:val="000000" w:themeColor="text1"/>
                <w:sz w:val="28"/>
                <w:szCs w:val="28"/>
              </w:rPr>
              <w:t>Принятие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DD18D9">
              <w:rPr>
                <w:color w:val="000000" w:themeColor="text1"/>
                <w:sz w:val="28"/>
                <w:szCs w:val="28"/>
              </w:rPr>
              <w:t>решения об удалении кусков</w:t>
            </w:r>
          </w:p>
        </w:tc>
      </w:tr>
    </w:tbl>
    <w:p w:rsidR="002B5A89" w:rsidRPr="00DD6044" w:rsidRDefault="002B5A89" w:rsidP="00102B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17052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1705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ИПК1.1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2B5A89" w:rsidRPr="00DD6044" w:rsidRDefault="00DD18D9" w:rsidP="00102BC7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Какая </w:t>
      </w:r>
      <w:r w:rsidR="002B5A89" w:rsidRPr="002B5A89">
        <w:rPr>
          <w:color w:val="000000" w:themeColor="text1"/>
          <w:sz w:val="28"/>
          <w:szCs w:val="28"/>
        </w:rPr>
        <w:t>сортировка осуществляется</w:t>
      </w:r>
      <w:r>
        <w:rPr>
          <w:color w:val="000000" w:themeColor="text1"/>
          <w:sz w:val="28"/>
          <w:szCs w:val="28"/>
        </w:rPr>
        <w:t xml:space="preserve"> </w:t>
      </w:r>
      <w:r w:rsidRPr="00DD18D9">
        <w:rPr>
          <w:color w:val="000000" w:themeColor="text1"/>
          <w:sz w:val="28"/>
          <w:szCs w:val="28"/>
        </w:rPr>
        <w:t xml:space="preserve">в транспортных </w:t>
      </w:r>
      <w:proofErr w:type="gramStart"/>
      <w:r w:rsidRPr="00DD18D9">
        <w:rPr>
          <w:color w:val="000000" w:themeColor="text1"/>
          <w:sz w:val="28"/>
          <w:szCs w:val="28"/>
        </w:rPr>
        <w:t>емкостях</w:t>
      </w:r>
      <w:r>
        <w:rPr>
          <w:color w:val="000000" w:themeColor="text1"/>
          <w:sz w:val="28"/>
          <w:szCs w:val="28"/>
        </w:rPr>
        <w:t>?</w:t>
      </w:r>
      <w:r w:rsidR="002B5A89"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159" w:rsidRPr="00DD6044" w:rsidTr="00501609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</w:rPr>
              <w:t>к</w:t>
            </w:r>
            <w:r w:rsidRPr="002B5A89">
              <w:rPr>
                <w:color w:val="000000" w:themeColor="text1"/>
                <w:sz w:val="28"/>
                <w:szCs w:val="28"/>
              </w:rPr>
              <w:t>рупнопорционная</w:t>
            </w:r>
            <w:proofErr w:type="spellEnd"/>
          </w:p>
        </w:tc>
      </w:tr>
      <w:tr w:rsidR="00287159" w:rsidRPr="00DD6044" w:rsidTr="00501609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Default="00287159" w:rsidP="00102BC7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</w:rPr>
              <w:t>К</w:t>
            </w:r>
            <w:r w:rsidRPr="002B5A89">
              <w:rPr>
                <w:color w:val="000000" w:themeColor="text1"/>
                <w:sz w:val="28"/>
                <w:szCs w:val="28"/>
              </w:rPr>
              <w:t>рупнопорционная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</w:tr>
    </w:tbl>
    <w:p w:rsidR="002B5A89" w:rsidRPr="00DD6044" w:rsidRDefault="002B5A89" w:rsidP="00102B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17052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1705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ИПК1.1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2B5A89" w:rsidRPr="00DD6044" w:rsidRDefault="002B5A89" w:rsidP="00102BC7">
      <w:pPr>
        <w:jc w:val="both"/>
        <w:rPr>
          <w:color w:val="000000" w:themeColor="text1"/>
          <w:sz w:val="28"/>
          <w:szCs w:val="28"/>
        </w:rPr>
      </w:pPr>
      <w:r w:rsidRPr="002B5A89">
        <w:rPr>
          <w:color w:val="000000" w:themeColor="text1"/>
          <w:sz w:val="28"/>
          <w:szCs w:val="28"/>
        </w:rPr>
        <w:t>Какая из серий имеет наибольшую энергию характерис</w:t>
      </w:r>
      <w:r>
        <w:rPr>
          <w:color w:val="000000" w:themeColor="text1"/>
          <w:sz w:val="28"/>
          <w:szCs w:val="28"/>
        </w:rPr>
        <w:t>тического рентгеновского излуче</w:t>
      </w:r>
      <w:r w:rsidRPr="002B5A89">
        <w:rPr>
          <w:color w:val="000000" w:themeColor="text1"/>
          <w:sz w:val="28"/>
          <w:szCs w:val="28"/>
        </w:rPr>
        <w:t xml:space="preserve">ния </w:t>
      </w:r>
      <w:proofErr w:type="gramStart"/>
      <w:r w:rsidRPr="002B5A89">
        <w:rPr>
          <w:color w:val="000000" w:themeColor="text1"/>
          <w:sz w:val="28"/>
          <w:szCs w:val="28"/>
        </w:rPr>
        <w:t>элементов</w:t>
      </w:r>
      <w:r w:rsidRPr="00DD6044">
        <w:rPr>
          <w:color w:val="000000" w:themeColor="text1"/>
          <w:sz w:val="28"/>
          <w:szCs w:val="28"/>
        </w:rPr>
        <w:t>: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159" w:rsidRPr="00DD6044" w:rsidTr="003D04EF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59" w:rsidRPr="00287159" w:rsidRDefault="00287159" w:rsidP="00102BC7">
            <w:pPr>
              <w:jc w:val="both"/>
              <w:rPr>
                <w:sz w:val="28"/>
                <w:szCs w:val="28"/>
              </w:rPr>
            </w:pPr>
            <w:r>
              <w:t>К</w:t>
            </w:r>
          </w:p>
        </w:tc>
      </w:tr>
      <w:tr w:rsidR="00287159" w:rsidRPr="00DD6044" w:rsidTr="003D04EF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Pr="00287159" w:rsidRDefault="00287159" w:rsidP="00102BC7">
            <w:pPr>
              <w:jc w:val="both"/>
            </w:pPr>
            <w:r>
              <w:t>к</w:t>
            </w:r>
          </w:p>
        </w:tc>
      </w:tr>
    </w:tbl>
    <w:p w:rsidR="002B5A89" w:rsidRPr="00DD6044" w:rsidRDefault="002B5A89" w:rsidP="00102B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17052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1705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ИПК1.1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2B5A89" w:rsidRPr="00DD6044" w:rsidRDefault="002B5A89" w:rsidP="00102BC7">
      <w:pPr>
        <w:jc w:val="both"/>
        <w:rPr>
          <w:color w:val="000000" w:themeColor="text1"/>
          <w:sz w:val="28"/>
          <w:szCs w:val="28"/>
        </w:rPr>
      </w:pPr>
      <w:r w:rsidRPr="002B5A89">
        <w:rPr>
          <w:color w:val="000000" w:themeColor="text1"/>
          <w:sz w:val="28"/>
          <w:szCs w:val="28"/>
        </w:rPr>
        <w:t xml:space="preserve">Какие виды утяжелителей используются при предварительном обогащении руд цветных </w:t>
      </w:r>
      <w:proofErr w:type="gramStart"/>
      <w:r w:rsidRPr="002B5A89">
        <w:rPr>
          <w:color w:val="000000" w:themeColor="text1"/>
          <w:sz w:val="28"/>
          <w:szCs w:val="28"/>
        </w:rPr>
        <w:t>металлов</w:t>
      </w:r>
      <w:r w:rsidRPr="00DD6044">
        <w:rPr>
          <w:color w:val="000000" w:themeColor="text1"/>
          <w:sz w:val="28"/>
          <w:szCs w:val="28"/>
        </w:rPr>
        <w:t>: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159" w:rsidRPr="00DD6044" w:rsidTr="00555805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  <w:r w:rsidRPr="00CF4DA2">
              <w:rPr>
                <w:sz w:val="28"/>
                <w:szCs w:val="28"/>
              </w:rPr>
              <w:t>ферросилиций</w:t>
            </w:r>
          </w:p>
        </w:tc>
      </w:tr>
      <w:tr w:rsidR="00287159" w:rsidRPr="00DD6044" w:rsidTr="00555805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Pr="00CF4DA2" w:rsidRDefault="00287159" w:rsidP="00102BC7">
            <w:pPr>
              <w:jc w:val="both"/>
              <w:rPr>
                <w:sz w:val="28"/>
                <w:szCs w:val="28"/>
              </w:rPr>
            </w:pPr>
            <w:r w:rsidRPr="00CF4DA2">
              <w:rPr>
                <w:sz w:val="28"/>
                <w:szCs w:val="28"/>
              </w:rPr>
              <w:t>Ферросилиций</w:t>
            </w: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2B5A89" w:rsidRPr="00DD6044" w:rsidRDefault="002B5A89" w:rsidP="00102B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17052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1705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</w:t>
      </w:r>
      <w:r w:rsidR="00B55D47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2B5A89" w:rsidRPr="00DD6044" w:rsidRDefault="00545712" w:rsidP="00102BC7">
      <w:pPr>
        <w:jc w:val="both"/>
        <w:rPr>
          <w:color w:val="000000" w:themeColor="text1"/>
          <w:sz w:val="28"/>
          <w:szCs w:val="28"/>
        </w:rPr>
      </w:pPr>
      <w:r w:rsidRPr="00545712">
        <w:rPr>
          <w:color w:val="000000" w:themeColor="text1"/>
          <w:sz w:val="28"/>
          <w:szCs w:val="28"/>
        </w:rPr>
        <w:t xml:space="preserve">Какой вид рентгеновского излучения генерируется рентгеновской </w:t>
      </w:r>
      <w:proofErr w:type="gramStart"/>
      <w:r w:rsidRPr="00545712">
        <w:rPr>
          <w:color w:val="000000" w:themeColor="text1"/>
          <w:sz w:val="28"/>
          <w:szCs w:val="28"/>
        </w:rPr>
        <w:t>трубкой</w:t>
      </w:r>
      <w:r w:rsidR="002B5A89" w:rsidRPr="00DD6044">
        <w:rPr>
          <w:color w:val="000000" w:themeColor="text1"/>
          <w:sz w:val="28"/>
          <w:szCs w:val="28"/>
        </w:rPr>
        <w:t>:</w:t>
      </w:r>
      <w:r w:rsidR="002B5A89"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159" w:rsidRPr="00DD6044" w:rsidTr="005B06B9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  <w:r w:rsidRPr="00CF4DA2">
              <w:rPr>
                <w:sz w:val="28"/>
                <w:szCs w:val="28"/>
              </w:rPr>
              <w:t>тормозное</w:t>
            </w:r>
          </w:p>
        </w:tc>
      </w:tr>
      <w:tr w:rsidR="00287159" w:rsidRPr="00DD6044" w:rsidTr="005B06B9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Pr="00CF4DA2" w:rsidRDefault="00287159" w:rsidP="00102BC7">
            <w:pPr>
              <w:jc w:val="both"/>
              <w:rPr>
                <w:sz w:val="28"/>
                <w:szCs w:val="28"/>
              </w:rPr>
            </w:pPr>
            <w:r w:rsidRPr="00CF4DA2">
              <w:rPr>
                <w:sz w:val="28"/>
                <w:szCs w:val="28"/>
              </w:rPr>
              <w:t>Тормозное</w:t>
            </w: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2B5A89" w:rsidRPr="00DD6044" w:rsidRDefault="002B5A89" w:rsidP="00102B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17052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1705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ИПК1.1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2B5A89" w:rsidRPr="00DD6044" w:rsidRDefault="00CF4DA2" w:rsidP="00102BC7">
      <w:pPr>
        <w:jc w:val="both"/>
        <w:rPr>
          <w:color w:val="000000" w:themeColor="text1"/>
          <w:sz w:val="28"/>
          <w:szCs w:val="28"/>
        </w:rPr>
      </w:pPr>
      <w:r w:rsidRPr="00545712">
        <w:rPr>
          <w:color w:val="000000" w:themeColor="text1"/>
          <w:sz w:val="28"/>
          <w:szCs w:val="28"/>
        </w:rPr>
        <w:t>В</w:t>
      </w:r>
      <w:r>
        <w:rPr>
          <w:color w:val="000000" w:themeColor="text1"/>
          <w:sz w:val="28"/>
          <w:szCs w:val="28"/>
        </w:rPr>
        <w:t xml:space="preserve"> какой операции</w:t>
      </w:r>
      <w:r w:rsidRPr="00545712">
        <w:rPr>
          <w:color w:val="000000" w:themeColor="text1"/>
          <w:sz w:val="28"/>
          <w:szCs w:val="28"/>
        </w:rPr>
        <w:t xml:space="preserve"> совмещаются </w:t>
      </w:r>
      <w:r>
        <w:rPr>
          <w:color w:val="000000" w:themeColor="text1"/>
          <w:sz w:val="28"/>
          <w:szCs w:val="28"/>
        </w:rPr>
        <w:t>о</w:t>
      </w:r>
      <w:r w:rsidR="00545712" w:rsidRPr="00545712">
        <w:rPr>
          <w:color w:val="000000" w:themeColor="text1"/>
          <w:sz w:val="28"/>
          <w:szCs w:val="28"/>
        </w:rPr>
        <w:t>перации</w:t>
      </w:r>
      <w:r>
        <w:rPr>
          <w:color w:val="000000" w:themeColor="text1"/>
          <w:sz w:val="28"/>
          <w:szCs w:val="28"/>
        </w:rPr>
        <w:t xml:space="preserve"> дезинтеграции и гидравлической</w:t>
      </w:r>
      <w:r w:rsidRPr="00CF4DA2">
        <w:rPr>
          <w:color w:val="000000" w:themeColor="text1"/>
          <w:sz w:val="28"/>
          <w:szCs w:val="28"/>
        </w:rPr>
        <w:t xml:space="preserve"> </w:t>
      </w:r>
      <w:proofErr w:type="gramStart"/>
      <w:r w:rsidRPr="00CF4DA2">
        <w:rPr>
          <w:color w:val="000000" w:themeColor="text1"/>
          <w:sz w:val="28"/>
          <w:szCs w:val="28"/>
        </w:rPr>
        <w:t>классификаци</w:t>
      </w:r>
      <w:r>
        <w:rPr>
          <w:color w:val="000000" w:themeColor="text1"/>
          <w:sz w:val="28"/>
          <w:szCs w:val="28"/>
        </w:rPr>
        <w:t>и?</w:t>
      </w:r>
      <w:r w:rsidR="002B5A89"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159" w:rsidRPr="00DD6044" w:rsidTr="000F5D3C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промывка</w:t>
            </w:r>
          </w:p>
        </w:tc>
      </w:tr>
      <w:tr w:rsidR="00287159" w:rsidRPr="00DD6044" w:rsidTr="000F5D3C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Default="00287159" w:rsidP="00102BC7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Промывка </w:t>
            </w:r>
          </w:p>
        </w:tc>
      </w:tr>
    </w:tbl>
    <w:p w:rsidR="002B5A89" w:rsidRPr="00DD6044" w:rsidRDefault="002B5A89" w:rsidP="00102B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17052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1705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</w:t>
      </w:r>
      <w:r w:rsidR="00B55D47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2B5A89" w:rsidRPr="00DD6044" w:rsidRDefault="00CF4DA2" w:rsidP="00102BC7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Какой метод </w:t>
      </w:r>
      <w:r w:rsidR="00545712" w:rsidRPr="00545712">
        <w:rPr>
          <w:color w:val="000000" w:themeColor="text1"/>
          <w:sz w:val="28"/>
          <w:szCs w:val="28"/>
        </w:rPr>
        <w:t>основан на использовании</w:t>
      </w:r>
      <w:r>
        <w:rPr>
          <w:color w:val="000000" w:themeColor="text1"/>
          <w:sz w:val="28"/>
          <w:szCs w:val="28"/>
        </w:rPr>
        <w:t xml:space="preserve"> </w:t>
      </w:r>
      <w:r w:rsidRPr="00CF4DA2">
        <w:rPr>
          <w:color w:val="000000" w:themeColor="text1"/>
          <w:sz w:val="28"/>
          <w:szCs w:val="28"/>
        </w:rPr>
        <w:t xml:space="preserve">излучения видимого </w:t>
      </w:r>
      <w:proofErr w:type="gramStart"/>
      <w:r w:rsidRPr="00CF4DA2">
        <w:rPr>
          <w:color w:val="000000" w:themeColor="text1"/>
          <w:sz w:val="28"/>
          <w:szCs w:val="28"/>
        </w:rPr>
        <w:t>диапазона</w:t>
      </w:r>
      <w:r>
        <w:rPr>
          <w:color w:val="000000" w:themeColor="text1"/>
          <w:sz w:val="28"/>
          <w:szCs w:val="28"/>
        </w:rPr>
        <w:t>?</w:t>
      </w:r>
      <w:r w:rsidR="002B5A89"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159" w:rsidRPr="00DD6044" w:rsidTr="00D3585B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ф</w:t>
            </w:r>
            <w:r w:rsidRPr="00545712">
              <w:rPr>
                <w:color w:val="000000" w:themeColor="text1"/>
                <w:sz w:val="28"/>
                <w:szCs w:val="28"/>
              </w:rPr>
              <w:t>отометрический</w:t>
            </w:r>
          </w:p>
        </w:tc>
      </w:tr>
      <w:tr w:rsidR="00287159" w:rsidRPr="00DD6044" w:rsidTr="00D3585B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Default="00287159" w:rsidP="00102BC7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Ф</w:t>
            </w:r>
            <w:r w:rsidRPr="00545712">
              <w:rPr>
                <w:color w:val="000000" w:themeColor="text1"/>
                <w:sz w:val="28"/>
                <w:szCs w:val="28"/>
              </w:rPr>
              <w:t>отометрический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</w:tr>
    </w:tbl>
    <w:p w:rsidR="002B5A89" w:rsidRPr="00DD6044" w:rsidRDefault="002B5A89" w:rsidP="00102B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17052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1705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ИПК1.1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2B5A89" w:rsidRPr="00DD6044" w:rsidRDefault="00545712" w:rsidP="00102BC7">
      <w:pPr>
        <w:jc w:val="both"/>
        <w:rPr>
          <w:color w:val="000000" w:themeColor="text1"/>
          <w:sz w:val="28"/>
          <w:szCs w:val="28"/>
        </w:rPr>
      </w:pPr>
      <w:r w:rsidRPr="00545712">
        <w:rPr>
          <w:color w:val="000000" w:themeColor="text1"/>
          <w:sz w:val="28"/>
          <w:szCs w:val="28"/>
        </w:rPr>
        <w:t>Какие</w:t>
      </w:r>
      <w:r w:rsidR="000611CE">
        <w:rPr>
          <w:color w:val="000000" w:themeColor="text1"/>
          <w:sz w:val="28"/>
          <w:szCs w:val="28"/>
        </w:rPr>
        <w:t xml:space="preserve"> три</w:t>
      </w:r>
      <w:r w:rsidRPr="00545712">
        <w:rPr>
          <w:color w:val="000000" w:themeColor="text1"/>
          <w:sz w:val="28"/>
          <w:szCs w:val="28"/>
        </w:rPr>
        <w:t xml:space="preserve"> </w:t>
      </w:r>
      <w:r w:rsidR="00CF4DA2">
        <w:rPr>
          <w:color w:val="000000" w:themeColor="text1"/>
          <w:sz w:val="28"/>
          <w:szCs w:val="28"/>
        </w:rPr>
        <w:t>физически</w:t>
      </w:r>
      <w:r w:rsidR="000611CE">
        <w:rPr>
          <w:color w:val="000000" w:themeColor="text1"/>
          <w:sz w:val="28"/>
          <w:szCs w:val="28"/>
        </w:rPr>
        <w:t>х</w:t>
      </w:r>
      <w:r w:rsidRPr="00545712">
        <w:rPr>
          <w:color w:val="000000" w:themeColor="text1"/>
          <w:sz w:val="28"/>
          <w:szCs w:val="28"/>
        </w:rPr>
        <w:t xml:space="preserve"> свойств</w:t>
      </w:r>
      <w:r w:rsidR="00CF4DA2">
        <w:rPr>
          <w:color w:val="000000" w:themeColor="text1"/>
          <w:sz w:val="28"/>
          <w:szCs w:val="28"/>
        </w:rPr>
        <w:t>а</w:t>
      </w:r>
      <w:r w:rsidRPr="00545712">
        <w:rPr>
          <w:color w:val="000000" w:themeColor="text1"/>
          <w:sz w:val="28"/>
          <w:szCs w:val="28"/>
        </w:rPr>
        <w:t xml:space="preserve"> используются для идентификации элементов в СВЧ – термометрическом </w:t>
      </w:r>
      <w:proofErr w:type="gramStart"/>
      <w:r w:rsidRPr="00545712">
        <w:rPr>
          <w:color w:val="000000" w:themeColor="text1"/>
          <w:sz w:val="28"/>
          <w:szCs w:val="28"/>
        </w:rPr>
        <w:t>сепараторе</w:t>
      </w:r>
      <w:r w:rsidR="000611CE">
        <w:rPr>
          <w:color w:val="000000" w:themeColor="text1"/>
          <w:sz w:val="28"/>
          <w:szCs w:val="28"/>
        </w:rPr>
        <w:t>?</w:t>
      </w:r>
      <w:r w:rsidR="002B5A89"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159" w:rsidRPr="00DD6044" w:rsidTr="00E62D57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7159" w:rsidRPr="00DD6044" w:rsidRDefault="00287159" w:rsidP="00102BC7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диэлектрическая проницаемость</w:t>
            </w:r>
          </w:p>
        </w:tc>
      </w:tr>
      <w:tr w:rsidR="00287159" w:rsidRPr="00DD6044" w:rsidTr="00E62D57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159" w:rsidRPr="00DD6044" w:rsidRDefault="00287159" w:rsidP="00102BC7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Default="00287159" w:rsidP="00102BC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Диэлектрическая проницаемость</w:t>
            </w:r>
          </w:p>
        </w:tc>
      </w:tr>
      <w:tr w:rsidR="00287159" w:rsidRPr="00DD6044" w:rsidTr="007F1718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  <w:r w:rsidRPr="00CF4DA2">
              <w:rPr>
                <w:sz w:val="28"/>
                <w:szCs w:val="28"/>
              </w:rPr>
              <w:t>теплопроводность</w:t>
            </w:r>
          </w:p>
        </w:tc>
      </w:tr>
      <w:tr w:rsidR="00287159" w:rsidRPr="00DD6044" w:rsidTr="007F1718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Pr="00CF4DA2" w:rsidRDefault="00287159" w:rsidP="00102BC7">
            <w:pPr>
              <w:jc w:val="both"/>
              <w:rPr>
                <w:sz w:val="28"/>
                <w:szCs w:val="28"/>
              </w:rPr>
            </w:pPr>
            <w:r w:rsidRPr="00CF4DA2">
              <w:rPr>
                <w:sz w:val="28"/>
                <w:szCs w:val="28"/>
              </w:rPr>
              <w:t>Теплопроводность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287159" w:rsidRPr="00DD6044" w:rsidTr="009A7A14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удельная теплое</w:t>
            </w:r>
            <w:r w:rsidRPr="00CF4DA2">
              <w:rPr>
                <w:sz w:val="28"/>
                <w:szCs w:val="28"/>
              </w:rPr>
              <w:t>мкость</w:t>
            </w:r>
          </w:p>
        </w:tc>
      </w:tr>
      <w:tr w:rsidR="00287159" w:rsidRPr="00DD6044" w:rsidTr="009A7A14">
        <w:trPr>
          <w:trHeight w:val="60"/>
        </w:trPr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Default="00287159" w:rsidP="00102BC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теплое</w:t>
            </w:r>
            <w:r w:rsidRPr="00CF4DA2">
              <w:rPr>
                <w:sz w:val="28"/>
                <w:szCs w:val="28"/>
              </w:rPr>
              <w:t>мкость</w:t>
            </w:r>
          </w:p>
        </w:tc>
      </w:tr>
      <w:tr w:rsidR="00287159" w:rsidRPr="00DD6044" w:rsidTr="009A7A14">
        <w:trPr>
          <w:trHeight w:val="60"/>
        </w:trPr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Default="00287159" w:rsidP="00102BC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Теплое</w:t>
            </w:r>
            <w:r w:rsidRPr="00CF4DA2">
              <w:rPr>
                <w:sz w:val="28"/>
                <w:szCs w:val="28"/>
              </w:rPr>
              <w:t>мкость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287159" w:rsidRPr="00DD6044" w:rsidTr="009A7A14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Default="00287159" w:rsidP="002871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Удельная теплое</w:t>
            </w:r>
            <w:r w:rsidRPr="00CF4DA2">
              <w:rPr>
                <w:sz w:val="28"/>
                <w:szCs w:val="28"/>
              </w:rPr>
              <w:t>мкость</w:t>
            </w:r>
          </w:p>
        </w:tc>
      </w:tr>
    </w:tbl>
    <w:p w:rsidR="002B5A89" w:rsidRPr="00DD6044" w:rsidRDefault="002B5A89" w:rsidP="00102B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17052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1705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</w:t>
      </w:r>
      <w:r w:rsidR="00B55D4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2B5A89" w:rsidRPr="00DD6044" w:rsidRDefault="00545712" w:rsidP="00102BC7">
      <w:pPr>
        <w:jc w:val="both"/>
        <w:rPr>
          <w:color w:val="000000" w:themeColor="text1"/>
          <w:sz w:val="28"/>
          <w:szCs w:val="28"/>
        </w:rPr>
      </w:pPr>
      <w:r w:rsidRPr="00545712">
        <w:rPr>
          <w:color w:val="000000" w:themeColor="text1"/>
          <w:sz w:val="28"/>
          <w:szCs w:val="28"/>
        </w:rPr>
        <w:t xml:space="preserve">Что является датчиком в индукционно – радиорезонансном </w:t>
      </w:r>
      <w:proofErr w:type="gramStart"/>
      <w:r w:rsidRPr="00545712">
        <w:rPr>
          <w:color w:val="000000" w:themeColor="text1"/>
          <w:sz w:val="28"/>
          <w:szCs w:val="28"/>
        </w:rPr>
        <w:t>сепараторе</w:t>
      </w:r>
      <w:r w:rsidR="000611CE">
        <w:rPr>
          <w:color w:val="000000" w:themeColor="text1"/>
          <w:sz w:val="28"/>
          <w:szCs w:val="28"/>
        </w:rPr>
        <w:t>?</w:t>
      </w:r>
      <w:r w:rsidR="002B5A89"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159" w:rsidRPr="00DD6044" w:rsidTr="004A5075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  <w:r w:rsidRPr="000611CE">
              <w:rPr>
                <w:sz w:val="28"/>
                <w:szCs w:val="28"/>
              </w:rPr>
              <w:t>катушка</w:t>
            </w:r>
          </w:p>
        </w:tc>
      </w:tr>
      <w:tr w:rsidR="00287159" w:rsidRPr="00DD6044" w:rsidTr="004A5075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Pr="000611CE" w:rsidRDefault="00287159" w:rsidP="00102BC7">
            <w:pPr>
              <w:jc w:val="both"/>
              <w:rPr>
                <w:sz w:val="28"/>
                <w:szCs w:val="28"/>
              </w:rPr>
            </w:pPr>
            <w:r w:rsidRPr="000611CE">
              <w:rPr>
                <w:sz w:val="28"/>
                <w:szCs w:val="28"/>
              </w:rPr>
              <w:t>Катушка</w:t>
            </w:r>
          </w:p>
        </w:tc>
      </w:tr>
    </w:tbl>
    <w:p w:rsidR="002B5A89" w:rsidRPr="00DD6044" w:rsidRDefault="002B5A89" w:rsidP="00102B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17052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1705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</w:t>
      </w:r>
      <w:r w:rsidR="00B55D4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2B5A89" w:rsidRPr="00DD6044" w:rsidRDefault="000611CE" w:rsidP="00102BC7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Какие два основных элемента входят в </w:t>
      </w:r>
      <w:r w:rsidR="00545712" w:rsidRPr="00545712">
        <w:rPr>
          <w:color w:val="000000" w:themeColor="text1"/>
          <w:sz w:val="28"/>
          <w:szCs w:val="28"/>
        </w:rPr>
        <w:t xml:space="preserve">конструкцию рентгеновской </w:t>
      </w:r>
      <w:proofErr w:type="gramStart"/>
      <w:r w:rsidR="00545712" w:rsidRPr="00545712">
        <w:rPr>
          <w:color w:val="000000" w:themeColor="text1"/>
          <w:sz w:val="28"/>
          <w:szCs w:val="28"/>
        </w:rPr>
        <w:t>трубки</w:t>
      </w:r>
      <w:r>
        <w:rPr>
          <w:color w:val="000000" w:themeColor="text1"/>
          <w:sz w:val="28"/>
          <w:szCs w:val="28"/>
        </w:rPr>
        <w:t>?</w:t>
      </w:r>
      <w:r w:rsidR="002B5A89"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159" w:rsidRPr="00DD6044" w:rsidTr="009D70A9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катод</w:t>
            </w:r>
          </w:p>
        </w:tc>
      </w:tr>
      <w:tr w:rsidR="00287159" w:rsidRPr="00DD6044" w:rsidTr="009D70A9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Default="00287159" w:rsidP="00102BC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Катод</w:t>
            </w:r>
          </w:p>
        </w:tc>
      </w:tr>
      <w:tr w:rsidR="00287159" w:rsidRPr="00DD6044" w:rsidTr="00765DE0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Pr="000611CE" w:rsidRDefault="00287159" w:rsidP="00102BC7">
            <w:pPr>
              <w:jc w:val="both"/>
              <w:rPr>
                <w:sz w:val="28"/>
                <w:szCs w:val="28"/>
              </w:rPr>
            </w:pPr>
            <w:r w:rsidRPr="000611CE">
              <w:rPr>
                <w:sz w:val="28"/>
                <w:szCs w:val="28"/>
              </w:rPr>
              <w:t>анод</w:t>
            </w:r>
          </w:p>
        </w:tc>
      </w:tr>
      <w:tr w:rsidR="00287159" w:rsidRPr="00DD6044" w:rsidTr="00765DE0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Pr="000611CE" w:rsidRDefault="00287159" w:rsidP="00102BC7">
            <w:pPr>
              <w:jc w:val="both"/>
              <w:rPr>
                <w:sz w:val="28"/>
                <w:szCs w:val="28"/>
              </w:rPr>
            </w:pPr>
            <w:r w:rsidRPr="000611CE">
              <w:rPr>
                <w:sz w:val="28"/>
                <w:szCs w:val="28"/>
              </w:rPr>
              <w:t>Анод</w:t>
            </w:r>
          </w:p>
        </w:tc>
      </w:tr>
    </w:tbl>
    <w:p w:rsidR="002B5A89" w:rsidRPr="00DD6044" w:rsidRDefault="002B5A89" w:rsidP="00102B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17052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>–</w:t>
      </w:r>
      <w:r w:rsidR="0051705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</w:t>
      </w:r>
      <w:r w:rsidR="00B55D4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2B5A89" w:rsidRPr="00DD6044" w:rsidRDefault="00E16B73" w:rsidP="00102BC7">
      <w:pPr>
        <w:jc w:val="both"/>
        <w:rPr>
          <w:color w:val="000000" w:themeColor="text1"/>
          <w:sz w:val="28"/>
          <w:szCs w:val="28"/>
        </w:rPr>
      </w:pPr>
      <w:r w:rsidRPr="00E16B73">
        <w:rPr>
          <w:color w:val="000000" w:themeColor="text1"/>
          <w:sz w:val="28"/>
          <w:szCs w:val="28"/>
        </w:rPr>
        <w:t xml:space="preserve">Какой из информационных методов является основным для предварительного обогащения медных </w:t>
      </w:r>
      <w:proofErr w:type="gramStart"/>
      <w:r w:rsidRPr="00E16B73">
        <w:rPr>
          <w:color w:val="000000" w:themeColor="text1"/>
          <w:sz w:val="28"/>
          <w:szCs w:val="28"/>
        </w:rPr>
        <w:t>руд</w:t>
      </w:r>
      <w:r w:rsidR="000611CE">
        <w:rPr>
          <w:color w:val="000000" w:themeColor="text1"/>
          <w:sz w:val="28"/>
          <w:szCs w:val="28"/>
        </w:rPr>
        <w:t>?</w:t>
      </w:r>
      <w:r w:rsidR="002B5A89"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159" w:rsidRPr="00DD6044" w:rsidTr="00BA10AA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  <w:proofErr w:type="spellStart"/>
            <w:r w:rsidRPr="000611CE">
              <w:rPr>
                <w:sz w:val="28"/>
                <w:szCs w:val="28"/>
              </w:rPr>
              <w:t>рентгенофлуоресцентный</w:t>
            </w:r>
            <w:proofErr w:type="spellEnd"/>
          </w:p>
        </w:tc>
      </w:tr>
      <w:tr w:rsidR="00287159" w:rsidRPr="00DD6044" w:rsidTr="00BA10AA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Pr="000611CE" w:rsidRDefault="00287159" w:rsidP="00102BC7">
            <w:pPr>
              <w:jc w:val="both"/>
              <w:rPr>
                <w:sz w:val="28"/>
                <w:szCs w:val="28"/>
              </w:rPr>
            </w:pPr>
            <w:proofErr w:type="spellStart"/>
            <w:r w:rsidRPr="000611CE">
              <w:rPr>
                <w:sz w:val="28"/>
                <w:szCs w:val="28"/>
              </w:rPr>
              <w:t>Рентгенофлуоресцентный</w:t>
            </w:r>
            <w:proofErr w:type="spellEnd"/>
          </w:p>
        </w:tc>
      </w:tr>
    </w:tbl>
    <w:p w:rsidR="002B5A89" w:rsidRPr="00DD6044" w:rsidRDefault="002B5A89" w:rsidP="00102B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17052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1705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</w:t>
      </w:r>
      <w:r w:rsidR="00B55D4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2B5A89" w:rsidRPr="00DD6044" w:rsidRDefault="000611CE" w:rsidP="00102BC7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Какой процесс </w:t>
      </w:r>
      <w:r w:rsidRPr="00E16B73">
        <w:rPr>
          <w:color w:val="000000" w:themeColor="text1"/>
          <w:sz w:val="28"/>
          <w:szCs w:val="28"/>
        </w:rPr>
        <w:t>служит для</w:t>
      </w:r>
      <w:r>
        <w:rPr>
          <w:color w:val="000000" w:themeColor="text1"/>
          <w:sz w:val="28"/>
          <w:szCs w:val="28"/>
        </w:rPr>
        <w:t xml:space="preserve"> </w:t>
      </w:r>
      <w:r w:rsidRPr="000611CE">
        <w:rPr>
          <w:color w:val="000000" w:themeColor="text1"/>
          <w:sz w:val="28"/>
          <w:szCs w:val="28"/>
        </w:rPr>
        <w:t xml:space="preserve">выделения сортируемых классов перед </w:t>
      </w:r>
      <w:r w:rsidR="00E16B73" w:rsidRPr="00E16B73">
        <w:rPr>
          <w:color w:val="000000" w:themeColor="text1"/>
          <w:sz w:val="28"/>
          <w:szCs w:val="28"/>
        </w:rPr>
        <w:t>рентгенорадиоме</w:t>
      </w:r>
      <w:r>
        <w:rPr>
          <w:color w:val="000000" w:themeColor="text1"/>
          <w:sz w:val="28"/>
          <w:szCs w:val="28"/>
        </w:rPr>
        <w:t xml:space="preserve">трической </w:t>
      </w:r>
      <w:proofErr w:type="gramStart"/>
      <w:r>
        <w:rPr>
          <w:color w:val="000000" w:themeColor="text1"/>
          <w:sz w:val="28"/>
          <w:szCs w:val="28"/>
        </w:rPr>
        <w:t>сепарацией?</w:t>
      </w:r>
      <w:r w:rsidR="002B5A89"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159" w:rsidRPr="00DD6044" w:rsidTr="00002754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</w:rPr>
              <w:t>г</w:t>
            </w:r>
            <w:r w:rsidRPr="00E16B73">
              <w:rPr>
                <w:color w:val="000000" w:themeColor="text1"/>
                <w:sz w:val="28"/>
                <w:szCs w:val="28"/>
              </w:rPr>
              <w:t>рохочение</w:t>
            </w:r>
            <w:proofErr w:type="spellEnd"/>
          </w:p>
        </w:tc>
      </w:tr>
      <w:tr w:rsidR="00287159" w:rsidRPr="00DD6044" w:rsidTr="00002754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Default="00287159" w:rsidP="00102BC7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</w:rPr>
              <w:t>Г</w:t>
            </w:r>
            <w:r w:rsidRPr="00E16B73">
              <w:rPr>
                <w:color w:val="000000" w:themeColor="text1"/>
                <w:sz w:val="28"/>
                <w:szCs w:val="28"/>
              </w:rPr>
              <w:t>рохочение</w:t>
            </w:r>
            <w:proofErr w:type="spellEnd"/>
          </w:p>
        </w:tc>
      </w:tr>
    </w:tbl>
    <w:p w:rsidR="002B5A89" w:rsidRPr="00DD6044" w:rsidRDefault="002B5A89" w:rsidP="00102B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17052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>–</w:t>
      </w:r>
      <w:r w:rsidR="0051705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</w:t>
      </w:r>
      <w:r w:rsidR="00B55D4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2B5A89" w:rsidRPr="00DD6044" w:rsidRDefault="000611CE" w:rsidP="00102BC7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На каком транспортном механизме </w:t>
      </w:r>
      <w:r w:rsidRPr="00E16B73">
        <w:rPr>
          <w:color w:val="000000" w:themeColor="text1"/>
          <w:sz w:val="28"/>
          <w:szCs w:val="28"/>
        </w:rPr>
        <w:t>осуществляется</w:t>
      </w:r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м</w:t>
      </w:r>
      <w:r w:rsidR="00E16B73" w:rsidRPr="00E16B73">
        <w:rPr>
          <w:color w:val="000000" w:themeColor="text1"/>
          <w:sz w:val="28"/>
          <w:szCs w:val="28"/>
        </w:rPr>
        <w:t>елкопорционная</w:t>
      </w:r>
      <w:proofErr w:type="spellEnd"/>
      <w:r w:rsidR="00E16B73" w:rsidRPr="00E16B73">
        <w:rPr>
          <w:color w:val="000000" w:themeColor="text1"/>
          <w:sz w:val="28"/>
          <w:szCs w:val="28"/>
        </w:rPr>
        <w:t xml:space="preserve"> </w:t>
      </w:r>
      <w:proofErr w:type="gramStart"/>
      <w:r w:rsidR="00E16B73" w:rsidRPr="00E16B73">
        <w:rPr>
          <w:color w:val="000000" w:themeColor="text1"/>
          <w:sz w:val="28"/>
          <w:szCs w:val="28"/>
        </w:rPr>
        <w:t>сортировка</w:t>
      </w:r>
      <w:r>
        <w:rPr>
          <w:color w:val="000000" w:themeColor="text1"/>
          <w:sz w:val="28"/>
          <w:szCs w:val="28"/>
        </w:rPr>
        <w:t>?</w:t>
      </w:r>
      <w:r w:rsidR="002B5A89"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159" w:rsidRPr="00DD6044" w:rsidTr="0048725B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конвейер</w:t>
            </w:r>
          </w:p>
        </w:tc>
      </w:tr>
      <w:tr w:rsidR="00287159" w:rsidRPr="00DD6044" w:rsidTr="0048725B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Default="00287159" w:rsidP="00102BC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Конвейер</w:t>
            </w:r>
          </w:p>
        </w:tc>
      </w:tr>
    </w:tbl>
    <w:p w:rsidR="002B5A89" w:rsidRPr="00DD6044" w:rsidRDefault="002B5A89" w:rsidP="00102B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17052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1705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</w:t>
      </w:r>
      <w:r w:rsidR="00B55D4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2B5A89" w:rsidRPr="00DD6044" w:rsidRDefault="000611CE" w:rsidP="00102BC7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Какой процесс </w:t>
      </w:r>
      <w:r w:rsidR="00E16B73">
        <w:rPr>
          <w:color w:val="000000" w:themeColor="text1"/>
          <w:sz w:val="28"/>
          <w:szCs w:val="28"/>
        </w:rPr>
        <w:t>служит для</w:t>
      </w:r>
      <w:r>
        <w:rPr>
          <w:color w:val="000000" w:themeColor="text1"/>
          <w:sz w:val="28"/>
          <w:szCs w:val="28"/>
        </w:rPr>
        <w:t xml:space="preserve"> </w:t>
      </w:r>
      <w:r w:rsidRPr="000611CE">
        <w:rPr>
          <w:color w:val="000000" w:themeColor="text1"/>
          <w:sz w:val="28"/>
          <w:szCs w:val="28"/>
        </w:rPr>
        <w:t xml:space="preserve">сглаживания колебаний содержаний компонентов в руде, поступающей на </w:t>
      </w:r>
      <w:proofErr w:type="gramStart"/>
      <w:r w:rsidRPr="000611CE">
        <w:rPr>
          <w:color w:val="000000" w:themeColor="text1"/>
          <w:sz w:val="28"/>
          <w:szCs w:val="28"/>
        </w:rPr>
        <w:t>обогащение</w:t>
      </w:r>
      <w:r>
        <w:rPr>
          <w:color w:val="000000" w:themeColor="text1"/>
          <w:sz w:val="28"/>
          <w:szCs w:val="28"/>
        </w:rPr>
        <w:t>?.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159" w:rsidRPr="00DD6044" w:rsidTr="007F2EA9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усреднение</w:t>
            </w:r>
          </w:p>
        </w:tc>
      </w:tr>
      <w:tr w:rsidR="00287159" w:rsidRPr="00DD6044" w:rsidTr="007F2EA9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Default="00287159" w:rsidP="00102BC7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Усреднение</w:t>
            </w:r>
          </w:p>
        </w:tc>
      </w:tr>
    </w:tbl>
    <w:p w:rsidR="002B5A89" w:rsidRPr="00DD6044" w:rsidRDefault="002B5A89" w:rsidP="00102B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17052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1705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</w:t>
      </w:r>
      <w:r w:rsidR="00B55D4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2B5A89" w:rsidRPr="00DD6044" w:rsidRDefault="000611CE" w:rsidP="00102BC7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 какому </w:t>
      </w:r>
      <w:r w:rsidR="00E16B73" w:rsidRPr="00E16B73">
        <w:rPr>
          <w:color w:val="000000" w:themeColor="text1"/>
          <w:sz w:val="28"/>
          <w:szCs w:val="28"/>
        </w:rPr>
        <w:t>метод</w:t>
      </w:r>
      <w:r>
        <w:rPr>
          <w:color w:val="000000" w:themeColor="text1"/>
          <w:sz w:val="28"/>
          <w:szCs w:val="28"/>
        </w:rPr>
        <w:t>у</w:t>
      </w:r>
      <w:r w:rsidR="00E16B73" w:rsidRPr="00E16B73">
        <w:rPr>
          <w:color w:val="000000" w:themeColor="text1"/>
          <w:sz w:val="28"/>
          <w:szCs w:val="28"/>
        </w:rPr>
        <w:t xml:space="preserve"> обогащения </w:t>
      </w:r>
      <w:r>
        <w:rPr>
          <w:color w:val="000000" w:themeColor="text1"/>
          <w:sz w:val="28"/>
          <w:szCs w:val="28"/>
        </w:rPr>
        <w:t xml:space="preserve">относится </w:t>
      </w:r>
      <w:r w:rsidRPr="000611CE">
        <w:rPr>
          <w:color w:val="000000" w:themeColor="text1"/>
          <w:sz w:val="28"/>
          <w:szCs w:val="28"/>
        </w:rPr>
        <w:t xml:space="preserve">рентгенорадиометрическая </w:t>
      </w:r>
      <w:proofErr w:type="gramStart"/>
      <w:r w:rsidRPr="000611CE">
        <w:rPr>
          <w:color w:val="000000" w:themeColor="text1"/>
          <w:sz w:val="28"/>
          <w:szCs w:val="28"/>
        </w:rPr>
        <w:t>сепарация</w:t>
      </w:r>
      <w:r>
        <w:rPr>
          <w:color w:val="000000" w:themeColor="text1"/>
          <w:sz w:val="28"/>
          <w:szCs w:val="28"/>
        </w:rPr>
        <w:t>?</w:t>
      </w:r>
      <w:r w:rsidR="002B5A89"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159" w:rsidRPr="00DD6044" w:rsidTr="00652F2A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информационный</w:t>
            </w:r>
          </w:p>
        </w:tc>
      </w:tr>
      <w:tr w:rsidR="00287159" w:rsidRPr="00DD6044" w:rsidTr="00652F2A">
        <w:trPr>
          <w:trHeight w:val="60"/>
        </w:trPr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Default="00287159" w:rsidP="00102BC7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информационный метод</w:t>
            </w:r>
          </w:p>
        </w:tc>
      </w:tr>
      <w:tr w:rsidR="00287159" w:rsidRPr="00DD6044" w:rsidTr="00652F2A">
        <w:trPr>
          <w:trHeight w:val="60"/>
        </w:trPr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Default="00287159" w:rsidP="00102BC7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Информационный метод</w:t>
            </w:r>
          </w:p>
        </w:tc>
      </w:tr>
      <w:tr w:rsidR="00287159" w:rsidRPr="00DD6044" w:rsidTr="00652F2A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Default="00287159" w:rsidP="00102BC7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Информационный</w:t>
            </w:r>
          </w:p>
        </w:tc>
      </w:tr>
    </w:tbl>
    <w:p w:rsidR="002B5A89" w:rsidRPr="00DD6044" w:rsidRDefault="002B5A89" w:rsidP="00102B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17052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1705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</w:t>
      </w:r>
      <w:r w:rsidR="00B55D47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2B5A89" w:rsidRPr="00DD6044" w:rsidRDefault="000611CE" w:rsidP="00102BC7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Какой </w:t>
      </w:r>
      <w:r w:rsidR="00E16B73" w:rsidRPr="00E16B73">
        <w:rPr>
          <w:color w:val="000000" w:themeColor="text1"/>
          <w:sz w:val="28"/>
          <w:szCs w:val="28"/>
        </w:rPr>
        <w:t>метод основан на измерении</w:t>
      </w:r>
      <w:r>
        <w:rPr>
          <w:color w:val="000000" w:themeColor="text1"/>
          <w:sz w:val="28"/>
          <w:szCs w:val="28"/>
        </w:rPr>
        <w:t xml:space="preserve"> </w:t>
      </w:r>
      <w:r w:rsidRPr="000611CE">
        <w:rPr>
          <w:color w:val="000000" w:themeColor="text1"/>
          <w:sz w:val="28"/>
          <w:szCs w:val="28"/>
        </w:rPr>
        <w:t xml:space="preserve">ослабления </w:t>
      </w:r>
      <w:proofErr w:type="gramStart"/>
      <w:r w:rsidRPr="000611CE">
        <w:rPr>
          <w:color w:val="000000" w:themeColor="text1"/>
          <w:sz w:val="28"/>
          <w:szCs w:val="28"/>
        </w:rPr>
        <w:t>радиоизлучения</w:t>
      </w:r>
      <w:r>
        <w:rPr>
          <w:color w:val="000000" w:themeColor="text1"/>
          <w:sz w:val="28"/>
          <w:szCs w:val="28"/>
        </w:rPr>
        <w:t>?</w:t>
      </w:r>
      <w:r w:rsidR="002B5A89"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159" w:rsidRPr="00DD6044" w:rsidTr="007F3EB6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</w:rPr>
              <w:t>р</w:t>
            </w:r>
            <w:r w:rsidRPr="00E16B73">
              <w:rPr>
                <w:color w:val="000000" w:themeColor="text1"/>
                <w:sz w:val="28"/>
                <w:szCs w:val="28"/>
              </w:rPr>
              <w:t>адиоабсорбционный</w:t>
            </w:r>
            <w:proofErr w:type="spellEnd"/>
          </w:p>
        </w:tc>
      </w:tr>
      <w:tr w:rsidR="00287159" w:rsidRPr="00DD6044" w:rsidTr="007F3EB6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Default="00287159" w:rsidP="00102BC7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</w:rPr>
              <w:t>Р</w:t>
            </w:r>
            <w:r w:rsidRPr="00E16B73">
              <w:rPr>
                <w:color w:val="000000" w:themeColor="text1"/>
                <w:sz w:val="28"/>
                <w:szCs w:val="28"/>
              </w:rPr>
              <w:t>адиоабсорбционный</w:t>
            </w:r>
            <w:proofErr w:type="spellEnd"/>
          </w:p>
        </w:tc>
      </w:tr>
    </w:tbl>
    <w:p w:rsidR="002B5A89" w:rsidRPr="00DD6044" w:rsidRDefault="002B5A89" w:rsidP="00102B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17052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1705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</w:t>
      </w:r>
      <w:r w:rsidR="00B55D47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2B5A89" w:rsidRPr="00DD6044" w:rsidRDefault="00E16B73" w:rsidP="00102BC7">
      <w:pPr>
        <w:jc w:val="both"/>
        <w:rPr>
          <w:color w:val="000000" w:themeColor="text1"/>
          <w:sz w:val="28"/>
          <w:szCs w:val="28"/>
        </w:rPr>
      </w:pPr>
      <w:r w:rsidRPr="00E16B73">
        <w:rPr>
          <w:color w:val="000000" w:themeColor="text1"/>
          <w:sz w:val="28"/>
          <w:szCs w:val="28"/>
        </w:rPr>
        <w:t xml:space="preserve">Что является датчиком в ёмкостном радиорезонансном </w:t>
      </w:r>
      <w:proofErr w:type="gramStart"/>
      <w:r w:rsidRPr="00E16B73">
        <w:rPr>
          <w:color w:val="000000" w:themeColor="text1"/>
          <w:sz w:val="28"/>
          <w:szCs w:val="28"/>
        </w:rPr>
        <w:t>сепараторе</w:t>
      </w:r>
      <w:r w:rsidR="000611CE">
        <w:rPr>
          <w:color w:val="000000" w:themeColor="text1"/>
          <w:sz w:val="28"/>
          <w:szCs w:val="28"/>
        </w:rPr>
        <w:t>?</w:t>
      </w:r>
      <w:r w:rsidR="002B5A89"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159" w:rsidRPr="00DD6044" w:rsidTr="006F3AF6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  <w:r w:rsidRPr="000611CE">
              <w:rPr>
                <w:sz w:val="28"/>
                <w:szCs w:val="28"/>
              </w:rPr>
              <w:t>конденсатор</w:t>
            </w:r>
          </w:p>
        </w:tc>
      </w:tr>
      <w:tr w:rsidR="00287159" w:rsidRPr="00DD6044" w:rsidTr="006F3AF6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Pr="000611CE" w:rsidRDefault="00287159" w:rsidP="00102BC7">
            <w:pPr>
              <w:jc w:val="both"/>
              <w:rPr>
                <w:sz w:val="28"/>
                <w:szCs w:val="28"/>
              </w:rPr>
            </w:pPr>
            <w:r w:rsidRPr="000611CE">
              <w:rPr>
                <w:sz w:val="28"/>
                <w:szCs w:val="28"/>
              </w:rPr>
              <w:t>Конденсатор</w:t>
            </w:r>
          </w:p>
        </w:tc>
      </w:tr>
    </w:tbl>
    <w:p w:rsidR="002B5A89" w:rsidRPr="00DD6044" w:rsidRDefault="002B5A89" w:rsidP="00102B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17052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1705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</w:t>
      </w:r>
      <w:r w:rsidR="00B55D47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2B5A89" w:rsidRPr="00DD6044" w:rsidRDefault="00AA480E" w:rsidP="00102BC7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Какой метод</w:t>
      </w:r>
      <w:r w:rsidR="00E16B73" w:rsidRPr="00E16B73">
        <w:rPr>
          <w:color w:val="000000" w:themeColor="text1"/>
          <w:sz w:val="28"/>
          <w:szCs w:val="28"/>
        </w:rPr>
        <w:t xml:space="preserve"> позволяет снизить погрешности от</w:t>
      </w:r>
      <w:r w:rsidR="00C95E36" w:rsidRPr="00C95E36">
        <w:rPr>
          <w:sz w:val="28"/>
          <w:szCs w:val="28"/>
        </w:rPr>
        <w:t xml:space="preserve"> </w:t>
      </w:r>
      <w:r w:rsidR="00C95E36" w:rsidRPr="000611CE">
        <w:rPr>
          <w:sz w:val="28"/>
          <w:szCs w:val="28"/>
        </w:rPr>
        <w:t>непостоянства</w:t>
      </w:r>
      <w:r w:rsidRPr="00AA480E">
        <w:rPr>
          <w:sz w:val="28"/>
          <w:szCs w:val="28"/>
        </w:rPr>
        <w:t xml:space="preserve"> </w:t>
      </w:r>
      <w:r w:rsidRPr="000611CE">
        <w:rPr>
          <w:sz w:val="28"/>
          <w:szCs w:val="28"/>
        </w:rPr>
        <w:t xml:space="preserve">траекторий кусков и их </w:t>
      </w:r>
      <w:proofErr w:type="gramStart"/>
      <w:r w:rsidRPr="000611CE">
        <w:rPr>
          <w:sz w:val="28"/>
          <w:szCs w:val="28"/>
        </w:rPr>
        <w:t>размеров</w:t>
      </w:r>
      <w:r>
        <w:rPr>
          <w:sz w:val="28"/>
          <w:szCs w:val="28"/>
        </w:rPr>
        <w:t>?</w:t>
      </w:r>
      <w:r w:rsidR="002B5A89"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159" w:rsidRPr="00DD6044" w:rsidTr="0025554D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59" w:rsidRPr="00AA480E" w:rsidRDefault="00287159" w:rsidP="00102BC7">
            <w:pPr>
              <w:jc w:val="both"/>
              <w:rPr>
                <w:sz w:val="28"/>
                <w:szCs w:val="28"/>
                <w:lang w:val="en-US"/>
              </w:rPr>
            </w:pPr>
            <w:r w:rsidRPr="00E16B73">
              <w:rPr>
                <w:color w:val="000000" w:themeColor="text1"/>
                <w:sz w:val="28"/>
                <w:szCs w:val="28"/>
              </w:rPr>
              <w:t>спектральных отношений</w:t>
            </w:r>
          </w:p>
        </w:tc>
      </w:tr>
      <w:tr w:rsidR="00287159" w:rsidRPr="00DD6044" w:rsidTr="0025554D">
        <w:trPr>
          <w:trHeight w:val="60"/>
        </w:trPr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Pr="00E16B73" w:rsidRDefault="00287159" w:rsidP="00102BC7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метод </w:t>
            </w:r>
            <w:r w:rsidRPr="00E16B73">
              <w:rPr>
                <w:color w:val="000000" w:themeColor="text1"/>
                <w:sz w:val="28"/>
                <w:szCs w:val="28"/>
              </w:rPr>
              <w:t>спектральных отношений</w:t>
            </w:r>
          </w:p>
        </w:tc>
      </w:tr>
      <w:tr w:rsidR="00287159" w:rsidRPr="00DD6044" w:rsidTr="0025554D">
        <w:trPr>
          <w:trHeight w:val="60"/>
        </w:trPr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Pr="00E16B73" w:rsidRDefault="00287159" w:rsidP="00287159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E16B73">
              <w:rPr>
                <w:color w:val="000000" w:themeColor="text1"/>
                <w:sz w:val="28"/>
                <w:szCs w:val="28"/>
              </w:rPr>
              <w:t>Спектральных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E16B73">
              <w:rPr>
                <w:color w:val="000000" w:themeColor="text1"/>
                <w:sz w:val="28"/>
                <w:szCs w:val="28"/>
              </w:rPr>
              <w:t>отношений</w:t>
            </w:r>
          </w:p>
        </w:tc>
      </w:tr>
      <w:tr w:rsidR="00287159" w:rsidRPr="00DD6044" w:rsidTr="0025554D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Pr="00E16B73" w:rsidRDefault="00287159" w:rsidP="00287159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Метод </w:t>
            </w:r>
            <w:r w:rsidRPr="00E16B73">
              <w:rPr>
                <w:color w:val="000000" w:themeColor="text1"/>
                <w:sz w:val="28"/>
                <w:szCs w:val="28"/>
              </w:rPr>
              <w:t>спектральных отношений</w:t>
            </w:r>
          </w:p>
        </w:tc>
      </w:tr>
    </w:tbl>
    <w:p w:rsidR="002328A1" w:rsidRPr="00DD6044" w:rsidRDefault="002328A1" w:rsidP="00102B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17052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1705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</w:t>
      </w:r>
      <w:r w:rsidR="00B55D47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2328A1" w:rsidRDefault="002328A1" w:rsidP="00102BC7">
      <w:pPr>
        <w:jc w:val="both"/>
        <w:rPr>
          <w:noProof/>
        </w:rPr>
      </w:pPr>
      <w:r>
        <w:rPr>
          <w:color w:val="000000" w:themeColor="text1"/>
          <w:sz w:val="28"/>
          <w:szCs w:val="28"/>
        </w:rPr>
        <w:t>По виду характеристических рентгеновских спектров и интенсивности импульсов</w:t>
      </w:r>
      <w:r w:rsidR="004E4C92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приведенных </w:t>
      </w:r>
      <w:r w:rsidR="00287159">
        <w:rPr>
          <w:color w:val="000000" w:themeColor="text1"/>
          <w:sz w:val="28"/>
          <w:szCs w:val="28"/>
        </w:rPr>
        <w:t>на рисунке,</w:t>
      </w:r>
      <w:r>
        <w:rPr>
          <w:color w:val="000000" w:themeColor="text1"/>
          <w:sz w:val="28"/>
          <w:szCs w:val="28"/>
        </w:rPr>
        <w:t xml:space="preserve"> напишите тип руды, к которым они относятся</w:t>
      </w:r>
    </w:p>
    <w:p w:rsidR="002328A1" w:rsidRPr="00DD6044" w:rsidRDefault="002328A1" w:rsidP="00102BC7">
      <w:pPr>
        <w:jc w:val="both"/>
        <w:rPr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7954A377" wp14:editId="3F1000BF">
            <wp:extent cx="4038600" cy="2643982"/>
            <wp:effectExtent l="0" t="0" r="0" b="444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254" cy="270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7159" w:rsidRPr="00DD6044" w:rsidTr="00495ADB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159" w:rsidRPr="00AA480E" w:rsidRDefault="00287159" w:rsidP="00102BC7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color w:val="000000" w:themeColor="text1"/>
                <w:sz w:val="28"/>
                <w:szCs w:val="28"/>
              </w:rPr>
              <w:t>медно-свинцово-цинковая</w:t>
            </w:r>
          </w:p>
        </w:tc>
      </w:tr>
      <w:tr w:rsidR="00287159" w:rsidRPr="00DD6044" w:rsidTr="00495ADB">
        <w:trPr>
          <w:trHeight w:val="60"/>
        </w:trPr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Default="00287159" w:rsidP="00102BC7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медно-свинцово-цинковая руда</w:t>
            </w:r>
          </w:p>
        </w:tc>
      </w:tr>
      <w:tr w:rsidR="00287159" w:rsidRPr="00DD6044" w:rsidTr="00495ADB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Default="00287159" w:rsidP="00102BC7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Медно-свинцово-цинковая руда</w:t>
            </w:r>
          </w:p>
        </w:tc>
      </w:tr>
      <w:tr w:rsidR="00287159" w:rsidRPr="00DD6044" w:rsidTr="00495ADB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Default="00287159" w:rsidP="00102BC7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полиметаллическая</w:t>
            </w:r>
          </w:p>
        </w:tc>
      </w:tr>
      <w:tr w:rsidR="00287159" w:rsidRPr="00DD6044" w:rsidTr="00495ADB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Default="00287159" w:rsidP="00102BC7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полиметаллическая руда</w:t>
            </w:r>
          </w:p>
        </w:tc>
      </w:tr>
      <w:tr w:rsidR="00287159" w:rsidRPr="00DD6044" w:rsidTr="00495ADB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Pr="00DD6044" w:rsidRDefault="00287159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59" w:rsidRDefault="00287159" w:rsidP="00102BC7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Полиметаллическая руда</w:t>
            </w:r>
          </w:p>
        </w:tc>
      </w:tr>
    </w:tbl>
    <w:p w:rsidR="004E4C92" w:rsidRPr="00DD6044" w:rsidRDefault="004E4C92" w:rsidP="00102B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17052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>–</w:t>
      </w:r>
      <w:r w:rsidR="0051705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</w:t>
      </w:r>
      <w:r w:rsidR="00B55D47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E4C92" w:rsidRPr="00F634C4" w:rsidRDefault="00F634C4" w:rsidP="00102BC7">
      <w:pPr>
        <w:jc w:val="both"/>
        <w:rPr>
          <w:noProof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Анализируя </w:t>
      </w:r>
      <w:r w:rsidR="004E4C92" w:rsidRPr="004E4C92">
        <w:rPr>
          <w:color w:val="000000" w:themeColor="text1"/>
          <w:sz w:val="28"/>
          <w:szCs w:val="28"/>
        </w:rPr>
        <w:t>наглядное представление о физике измерений, принципах возбуждения и регистрации изл</w:t>
      </w:r>
      <w:r>
        <w:rPr>
          <w:color w:val="000000" w:themeColor="text1"/>
          <w:sz w:val="28"/>
          <w:szCs w:val="28"/>
        </w:rPr>
        <w:t>учений измерительной системой рентгенорадиометрического сепаратора</w:t>
      </w:r>
      <w:r w:rsidR="004E4C92" w:rsidRPr="004E4C92">
        <w:rPr>
          <w:color w:val="000000" w:themeColor="text1"/>
          <w:sz w:val="28"/>
          <w:szCs w:val="28"/>
        </w:rPr>
        <w:t>, опираясь на основные понятия рентгеновского излучения</w:t>
      </w:r>
      <w:r>
        <w:rPr>
          <w:color w:val="000000" w:themeColor="text1"/>
          <w:sz w:val="28"/>
          <w:szCs w:val="28"/>
        </w:rPr>
        <w:t xml:space="preserve">, напишите какой вид рентгеновского излучения обозначен под позицией </w:t>
      </w:r>
      <w:r>
        <w:rPr>
          <w:color w:val="000000" w:themeColor="text1"/>
          <w:sz w:val="28"/>
          <w:szCs w:val="28"/>
          <w:lang w:val="en-US"/>
        </w:rPr>
        <w:t>II</w:t>
      </w:r>
      <w:r>
        <w:rPr>
          <w:color w:val="000000" w:themeColor="text1"/>
          <w:sz w:val="28"/>
          <w:szCs w:val="28"/>
        </w:rPr>
        <w:t>.</w:t>
      </w:r>
    </w:p>
    <w:p w:rsidR="00F634C4" w:rsidRDefault="00F634C4" w:rsidP="00102BC7">
      <w:pPr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lastRenderedPageBreak/>
        <w:drawing>
          <wp:inline distT="0" distB="0" distL="0" distR="0" wp14:anchorId="66D6BA51">
            <wp:extent cx="3905250" cy="2199793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4019" cy="22159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0321" w:rsidRPr="00DD6044" w:rsidTr="00246EB2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B0321" w:rsidRPr="00DD6044" w:rsidRDefault="007B0321" w:rsidP="00102BC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0321" w:rsidRPr="00DD6044" w:rsidRDefault="007B0321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321" w:rsidRPr="00AA480E" w:rsidRDefault="007B0321" w:rsidP="00102BC7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color w:val="000000" w:themeColor="text1"/>
                <w:sz w:val="28"/>
                <w:szCs w:val="28"/>
              </w:rPr>
              <w:t>флуоресцентное</w:t>
            </w:r>
          </w:p>
        </w:tc>
      </w:tr>
      <w:tr w:rsidR="007B0321" w:rsidRPr="00DD6044" w:rsidTr="00246EB2">
        <w:trPr>
          <w:trHeight w:val="60"/>
        </w:trPr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0321" w:rsidRPr="00DD6044" w:rsidRDefault="007B0321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0321" w:rsidRPr="00DD6044" w:rsidRDefault="007B0321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321" w:rsidRDefault="007B0321" w:rsidP="00102BC7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флуоресцентное излучение</w:t>
            </w:r>
          </w:p>
        </w:tc>
      </w:tr>
      <w:tr w:rsidR="007B0321" w:rsidRPr="00DD6044" w:rsidTr="00246EB2">
        <w:trPr>
          <w:trHeight w:val="60"/>
        </w:trPr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0321" w:rsidRPr="00DD6044" w:rsidRDefault="007B0321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0321" w:rsidRPr="00DD6044" w:rsidRDefault="007B0321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321" w:rsidRDefault="007B0321" w:rsidP="00102BC7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Флуоресцентное излучение</w:t>
            </w:r>
          </w:p>
        </w:tc>
      </w:tr>
      <w:tr w:rsidR="007B0321" w:rsidRPr="00DD6044" w:rsidTr="00246EB2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321" w:rsidRPr="00DD6044" w:rsidRDefault="007B0321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321" w:rsidRPr="00DD6044" w:rsidRDefault="007B0321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321" w:rsidRDefault="007B0321" w:rsidP="00102BC7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Флуоресцентное</w:t>
            </w:r>
          </w:p>
        </w:tc>
      </w:tr>
    </w:tbl>
    <w:p w:rsidR="005C5B91" w:rsidRPr="00DD6044" w:rsidRDefault="005C5B91" w:rsidP="00102B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17052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1705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</w:t>
      </w:r>
      <w:r w:rsidR="00B55D47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5C5B91" w:rsidRPr="00F634C4" w:rsidRDefault="005C5B91" w:rsidP="00102BC7">
      <w:pPr>
        <w:jc w:val="both"/>
        <w:rPr>
          <w:noProof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Соответствует или не соответствует приведенная на рисунке схема, технологической схеме рентгенорадиометрической сепарации медно-цинковой </w:t>
      </w:r>
      <w:proofErr w:type="gramStart"/>
      <w:r>
        <w:rPr>
          <w:color w:val="000000" w:themeColor="text1"/>
          <w:sz w:val="28"/>
          <w:szCs w:val="28"/>
        </w:rPr>
        <w:t>руды?.</w:t>
      </w:r>
      <w:proofErr w:type="gramEnd"/>
    </w:p>
    <w:p w:rsidR="005C5B91" w:rsidRDefault="005C5B91" w:rsidP="00102BC7">
      <w:pPr>
        <w:jc w:val="both"/>
        <w:rPr>
          <w:color w:val="000000" w:themeColor="text1"/>
          <w:sz w:val="28"/>
          <w:szCs w:val="28"/>
        </w:rPr>
      </w:pPr>
      <w:r w:rsidRPr="002829D0">
        <w:rPr>
          <w:noProof/>
          <w:sz w:val="28"/>
          <w:szCs w:val="28"/>
        </w:rPr>
        <w:drawing>
          <wp:inline distT="0" distB="0" distL="0" distR="0" wp14:anchorId="3A783548" wp14:editId="30A0EE5D">
            <wp:extent cx="2397000" cy="3044190"/>
            <wp:effectExtent l="0" t="0" r="3810" b="3810"/>
            <wp:docPr id="157" name="Рисунок 157" descr="КРАСРАДО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РАСРАДОС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426" cy="3073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0321" w:rsidRPr="00DD6044" w:rsidTr="004F0119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B0321" w:rsidRPr="00DD6044" w:rsidRDefault="007B0321" w:rsidP="00102BC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0321" w:rsidRPr="00DD6044" w:rsidRDefault="007B0321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321" w:rsidRPr="00AA480E" w:rsidRDefault="007B0321" w:rsidP="00102BC7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color w:val="000000" w:themeColor="text1"/>
                <w:sz w:val="28"/>
                <w:szCs w:val="28"/>
              </w:rPr>
              <w:t>соответствует</w:t>
            </w:r>
          </w:p>
        </w:tc>
      </w:tr>
      <w:tr w:rsidR="007B0321" w:rsidRPr="00DD6044" w:rsidTr="004F0119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321" w:rsidRPr="00DD6044" w:rsidRDefault="007B0321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321" w:rsidRPr="00DD6044" w:rsidRDefault="007B0321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321" w:rsidRDefault="007B0321" w:rsidP="00102BC7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Соответствует</w:t>
            </w:r>
          </w:p>
        </w:tc>
      </w:tr>
    </w:tbl>
    <w:p w:rsidR="00E47ADA" w:rsidRPr="00DD6044" w:rsidRDefault="00E47ADA" w:rsidP="00102B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17052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1705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</w:t>
      </w:r>
      <w:r w:rsidR="00B55D47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47ADA" w:rsidRPr="00F634C4" w:rsidRDefault="00E47ADA" w:rsidP="00102BC7">
      <w:pPr>
        <w:jc w:val="both"/>
        <w:rPr>
          <w:noProof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Как называется продукт «А», указанный на схеме цепи аппаратов </w:t>
      </w:r>
      <w:proofErr w:type="spellStart"/>
      <w:r>
        <w:rPr>
          <w:color w:val="000000" w:themeColor="text1"/>
          <w:sz w:val="28"/>
          <w:szCs w:val="28"/>
        </w:rPr>
        <w:t>рудосортировочного</w:t>
      </w:r>
      <w:proofErr w:type="spellEnd"/>
      <w:r w:rsidRPr="00E47ADA">
        <w:rPr>
          <w:color w:val="000000" w:themeColor="text1"/>
          <w:sz w:val="28"/>
          <w:szCs w:val="28"/>
        </w:rPr>
        <w:t xml:space="preserve"> комплекс</w:t>
      </w:r>
      <w:r>
        <w:rPr>
          <w:color w:val="000000" w:themeColor="text1"/>
          <w:sz w:val="28"/>
          <w:szCs w:val="28"/>
        </w:rPr>
        <w:t>а.</w:t>
      </w:r>
    </w:p>
    <w:p w:rsidR="002328A1" w:rsidRDefault="002328A1" w:rsidP="00102BC7"/>
    <w:p w:rsidR="00E47ADA" w:rsidRDefault="00E47ADA" w:rsidP="00102BC7">
      <w:r>
        <w:rPr>
          <w:noProof/>
        </w:rPr>
        <w:lastRenderedPageBreak/>
        <w:drawing>
          <wp:inline distT="0" distB="0" distL="0" distR="0" wp14:anchorId="1C93A799">
            <wp:extent cx="5494020" cy="267281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2941" cy="26771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0321" w:rsidRPr="00DD6044" w:rsidTr="00F75374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B0321" w:rsidRPr="00DD6044" w:rsidRDefault="007B0321" w:rsidP="00102BC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0321" w:rsidRPr="00DD6044" w:rsidRDefault="007B0321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321" w:rsidRPr="00AA480E" w:rsidRDefault="007B0321" w:rsidP="00102BC7">
            <w:pPr>
              <w:jc w:val="both"/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</w:rPr>
              <w:t>Несортируемый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 xml:space="preserve"> класс</w:t>
            </w:r>
          </w:p>
        </w:tc>
      </w:tr>
      <w:tr w:rsidR="007B0321" w:rsidRPr="00DD6044" w:rsidTr="00F75374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B0321" w:rsidRPr="00DD6044" w:rsidRDefault="007B0321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0321" w:rsidRPr="00DD6044" w:rsidRDefault="007B0321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left w:val="single" w:sz="4" w:space="0" w:color="auto"/>
            </w:tcBorders>
            <w:hideMark/>
          </w:tcPr>
          <w:p w:rsidR="007B0321" w:rsidRPr="00AA480E" w:rsidRDefault="007B0321" w:rsidP="00102BC7">
            <w:pPr>
              <w:jc w:val="both"/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</w:rPr>
              <w:t>несортируемый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 xml:space="preserve"> класс</w:t>
            </w:r>
          </w:p>
        </w:tc>
      </w:tr>
    </w:tbl>
    <w:p w:rsidR="00A15A26" w:rsidRPr="00DD6044" w:rsidRDefault="00A15A26" w:rsidP="00102B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17052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1705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</w:t>
      </w:r>
      <w:r w:rsidR="00B55D47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A15A26" w:rsidRPr="00F634C4" w:rsidRDefault="00A15A26" w:rsidP="00102BC7">
      <w:pPr>
        <w:jc w:val="both"/>
        <w:rPr>
          <w:noProof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Какой номер </w:t>
      </w:r>
      <w:r w:rsidRPr="00A15A26">
        <w:rPr>
          <w:color w:val="000000" w:themeColor="text1"/>
          <w:sz w:val="28"/>
          <w:szCs w:val="28"/>
        </w:rPr>
        <w:t>спектр</w:t>
      </w:r>
      <w:r>
        <w:rPr>
          <w:color w:val="000000" w:themeColor="text1"/>
          <w:sz w:val="28"/>
          <w:szCs w:val="28"/>
        </w:rPr>
        <w:t>а</w:t>
      </w:r>
      <w:r w:rsidRPr="00A15A26">
        <w:rPr>
          <w:color w:val="000000" w:themeColor="text1"/>
          <w:sz w:val="28"/>
          <w:szCs w:val="28"/>
        </w:rPr>
        <w:t xml:space="preserve"> вторичного излучения </w:t>
      </w:r>
      <w:r>
        <w:rPr>
          <w:color w:val="000000" w:themeColor="text1"/>
          <w:sz w:val="28"/>
          <w:szCs w:val="28"/>
        </w:rPr>
        <w:t xml:space="preserve">соответствует хвостам РРС </w:t>
      </w:r>
      <w:r w:rsidRPr="00A15A26">
        <w:rPr>
          <w:color w:val="000000" w:themeColor="text1"/>
          <w:sz w:val="28"/>
          <w:szCs w:val="28"/>
        </w:rPr>
        <w:t xml:space="preserve">медно-цинковой </w:t>
      </w:r>
      <w:proofErr w:type="gramStart"/>
      <w:r w:rsidRPr="00A15A26">
        <w:rPr>
          <w:color w:val="000000" w:themeColor="text1"/>
          <w:sz w:val="28"/>
          <w:szCs w:val="28"/>
        </w:rPr>
        <w:t>руды</w:t>
      </w:r>
      <w:r>
        <w:rPr>
          <w:color w:val="000000" w:themeColor="text1"/>
          <w:sz w:val="28"/>
          <w:szCs w:val="28"/>
        </w:rPr>
        <w:t>?:</w:t>
      </w:r>
      <w:proofErr w:type="gramEnd"/>
    </w:p>
    <w:p w:rsidR="00A15A26" w:rsidRDefault="00A15A26" w:rsidP="00102BC7"/>
    <w:p w:rsidR="00A15A26" w:rsidRDefault="00A15A26" w:rsidP="00102BC7">
      <w:r w:rsidRPr="002829D0">
        <w:rPr>
          <w:noProof/>
          <w:sz w:val="28"/>
          <w:szCs w:val="28"/>
        </w:rPr>
        <w:drawing>
          <wp:inline distT="0" distB="0" distL="0" distR="0" wp14:anchorId="3F497055" wp14:editId="7F67449E">
            <wp:extent cx="4497572" cy="2848462"/>
            <wp:effectExtent l="0" t="0" r="0" b="0"/>
            <wp:docPr id="154" name="Рисунок 154" descr="КРАСРАДО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КРАСРАДОС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1630" cy="2857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15A26" w:rsidRPr="00DD6044" w:rsidTr="009A3E7D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A26" w:rsidRPr="00DD6044" w:rsidRDefault="00A15A26" w:rsidP="00102BC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26" w:rsidRPr="00DD6044" w:rsidRDefault="00A15A26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A26" w:rsidRPr="00517052" w:rsidRDefault="00A15A26" w:rsidP="00102BC7">
            <w:pPr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</w:t>
            </w:r>
          </w:p>
        </w:tc>
      </w:tr>
    </w:tbl>
    <w:p w:rsidR="00194945" w:rsidRPr="00DD6044" w:rsidRDefault="00194945" w:rsidP="00102BC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17052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>–</w:t>
      </w:r>
      <w:r w:rsidR="0051705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</w:t>
      </w:r>
      <w:bookmarkStart w:id="0" w:name="_GoBack"/>
      <w:bookmarkEnd w:id="0"/>
      <w:r w:rsidR="00B55D47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B55D47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194945" w:rsidRPr="00F634C4" w:rsidRDefault="00194945" w:rsidP="00102BC7">
      <w:pPr>
        <w:jc w:val="both"/>
        <w:rPr>
          <w:noProof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Как называется механизм «А», указанный на рисунке, характеризующий </w:t>
      </w:r>
      <w:r w:rsidRPr="00194945">
        <w:rPr>
          <w:color w:val="000000" w:themeColor="text1"/>
          <w:sz w:val="28"/>
          <w:szCs w:val="28"/>
        </w:rPr>
        <w:t>структур</w:t>
      </w:r>
      <w:r>
        <w:rPr>
          <w:color w:val="000000" w:themeColor="text1"/>
          <w:sz w:val="28"/>
          <w:szCs w:val="28"/>
        </w:rPr>
        <w:t xml:space="preserve">у, геометрию </w:t>
      </w:r>
      <w:r w:rsidRPr="00194945">
        <w:rPr>
          <w:color w:val="000000" w:themeColor="text1"/>
          <w:sz w:val="28"/>
          <w:szCs w:val="28"/>
        </w:rPr>
        <w:t xml:space="preserve">измерения и отбора кусков руды в </w:t>
      </w:r>
      <w:proofErr w:type="gramStart"/>
      <w:r w:rsidRPr="00194945">
        <w:rPr>
          <w:color w:val="000000" w:themeColor="text1"/>
          <w:sz w:val="28"/>
          <w:szCs w:val="28"/>
        </w:rPr>
        <w:t>сепараторе</w:t>
      </w:r>
      <w:r>
        <w:rPr>
          <w:color w:val="000000" w:themeColor="text1"/>
          <w:sz w:val="28"/>
          <w:szCs w:val="28"/>
        </w:rPr>
        <w:t>:.</w:t>
      </w:r>
      <w:proofErr w:type="gramEnd"/>
    </w:p>
    <w:p w:rsidR="00E47ADA" w:rsidRDefault="00E47ADA" w:rsidP="00102BC7"/>
    <w:p w:rsidR="00194945" w:rsidRDefault="00194945" w:rsidP="00102BC7">
      <w:r>
        <w:rPr>
          <w:noProof/>
        </w:rPr>
        <w:lastRenderedPageBreak/>
        <w:drawing>
          <wp:inline distT="0" distB="0" distL="0" distR="0" wp14:anchorId="6BF1900C">
            <wp:extent cx="3543300" cy="2419783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8439" cy="24301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0321" w:rsidRPr="00DD6044" w:rsidTr="00FA2783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B0321" w:rsidRPr="00DD6044" w:rsidRDefault="007B0321" w:rsidP="00102BC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0321" w:rsidRPr="00DD6044" w:rsidRDefault="007B0321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321" w:rsidRPr="00AA480E" w:rsidRDefault="007B0321" w:rsidP="00102BC7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color w:val="000000" w:themeColor="text1"/>
                <w:sz w:val="28"/>
                <w:szCs w:val="28"/>
              </w:rPr>
              <w:t>исполнительный</w:t>
            </w:r>
          </w:p>
        </w:tc>
      </w:tr>
      <w:tr w:rsidR="007B0321" w:rsidRPr="00DD6044" w:rsidTr="00FA2783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0321" w:rsidRPr="00DD6044" w:rsidRDefault="007B0321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0321" w:rsidRPr="00DD6044" w:rsidRDefault="007B0321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321" w:rsidRDefault="007B0321" w:rsidP="00102BC7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исполнительный механизм</w:t>
            </w:r>
          </w:p>
        </w:tc>
      </w:tr>
      <w:tr w:rsidR="007B0321" w:rsidRPr="00DD6044" w:rsidTr="00FA2783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0321" w:rsidRPr="00DD6044" w:rsidRDefault="007B0321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0321" w:rsidRPr="00DD6044" w:rsidRDefault="007B0321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321" w:rsidRDefault="007B0321" w:rsidP="00102BC7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Исполнительный</w:t>
            </w:r>
          </w:p>
        </w:tc>
      </w:tr>
      <w:tr w:rsidR="007B0321" w:rsidRPr="00DD6044" w:rsidTr="00FA2783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321" w:rsidRPr="00DD6044" w:rsidRDefault="007B0321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321" w:rsidRPr="00DD6044" w:rsidRDefault="007B0321" w:rsidP="00102B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321" w:rsidRDefault="007B0321" w:rsidP="00102BC7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Исполнительный механизм</w:t>
            </w:r>
          </w:p>
        </w:tc>
      </w:tr>
    </w:tbl>
    <w:p w:rsidR="00194945" w:rsidRDefault="00194945" w:rsidP="00102BC7"/>
    <w:sectPr w:rsidR="001949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74E"/>
    <w:rsid w:val="000611CE"/>
    <w:rsid w:val="00102BC7"/>
    <w:rsid w:val="00194945"/>
    <w:rsid w:val="002328A1"/>
    <w:rsid w:val="00262D1E"/>
    <w:rsid w:val="00287159"/>
    <w:rsid w:val="002B5A89"/>
    <w:rsid w:val="004E4C92"/>
    <w:rsid w:val="00517052"/>
    <w:rsid w:val="00545712"/>
    <w:rsid w:val="005C5B91"/>
    <w:rsid w:val="006C56AE"/>
    <w:rsid w:val="0074674E"/>
    <w:rsid w:val="007B0321"/>
    <w:rsid w:val="0086653F"/>
    <w:rsid w:val="00A15A26"/>
    <w:rsid w:val="00AA480E"/>
    <w:rsid w:val="00B475F3"/>
    <w:rsid w:val="00B55D47"/>
    <w:rsid w:val="00BA7C80"/>
    <w:rsid w:val="00BC1F17"/>
    <w:rsid w:val="00C95E36"/>
    <w:rsid w:val="00CF4DA2"/>
    <w:rsid w:val="00DD18D9"/>
    <w:rsid w:val="00E16B73"/>
    <w:rsid w:val="00E47ADA"/>
    <w:rsid w:val="00EF4756"/>
    <w:rsid w:val="00F63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E3624"/>
  <w15:chartTrackingRefBased/>
  <w15:docId w15:val="{C1D9DD02-B684-4049-9ED4-CC2D11985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5A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B5A89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B5A89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table" w:styleId="a3">
    <w:name w:val="Table Grid"/>
    <w:basedOn w:val="a1"/>
    <w:uiPriority w:val="59"/>
    <w:rsid w:val="002B5A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4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microsoft.com/office/2007/relationships/hdphoto" Target="media/hdphoto1.wdp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4065</TotalTime>
  <Pages>6</Pages>
  <Words>715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"Уралмеханобр"</Company>
  <LinksUpToDate>false</LinksUpToDate>
  <CharactersWithSpaces>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Мамонов Сергей Владимирович</dc:creator>
  <cp:keywords/>
  <dc:description/>
  <cp:lastModifiedBy>Захарова Марина Андреевна</cp:lastModifiedBy>
  <cp:revision>22</cp:revision>
  <dcterms:created xsi:type="dcterms:W3CDTF">2025-10-24T05:34:00Z</dcterms:created>
  <dcterms:modified xsi:type="dcterms:W3CDTF">2026-02-18T06:32:00Z</dcterms:modified>
</cp:coreProperties>
</file>