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E7C" w:rsidRPr="00372920" w:rsidRDefault="00553E7C" w:rsidP="00D86C77">
      <w:pPr>
        <w:jc w:val="center"/>
        <w:rPr>
          <w:rFonts w:ascii="Times New Roman" w:hAnsi="Times New Roman" w:cs="Times New Roman"/>
          <w:sz w:val="28"/>
          <w:szCs w:val="28"/>
        </w:rPr>
      </w:pPr>
      <w:r w:rsidRPr="00372920">
        <w:rPr>
          <w:rFonts w:ascii="Times New Roman" w:hAnsi="Times New Roman" w:cs="Times New Roman"/>
          <w:sz w:val="28"/>
          <w:szCs w:val="28"/>
        </w:rPr>
        <w:t>Комплект оценочных материалов</w:t>
      </w:r>
    </w:p>
    <w:p w:rsidR="00372920" w:rsidRDefault="00553E7C" w:rsidP="00D86C77">
      <w:pPr>
        <w:jc w:val="center"/>
        <w:rPr>
          <w:rFonts w:ascii="Times New Roman" w:hAnsi="Times New Roman" w:cs="Times New Roman"/>
          <w:sz w:val="28"/>
          <w:szCs w:val="28"/>
        </w:rPr>
      </w:pPr>
      <w:r w:rsidRPr="00372920">
        <w:rPr>
          <w:rFonts w:ascii="Times New Roman" w:hAnsi="Times New Roman" w:cs="Times New Roman"/>
          <w:sz w:val="28"/>
          <w:szCs w:val="28"/>
        </w:rPr>
        <w:t xml:space="preserve">Элективные курсы по физической культуре и спорту </w:t>
      </w:r>
    </w:p>
    <w:p w:rsidR="00553E7C" w:rsidRPr="00372920" w:rsidRDefault="00553E7C" w:rsidP="00D86C77">
      <w:pPr>
        <w:jc w:val="center"/>
        <w:rPr>
          <w:rFonts w:ascii="Times New Roman" w:hAnsi="Times New Roman" w:cs="Times New Roman"/>
          <w:sz w:val="28"/>
          <w:szCs w:val="28"/>
        </w:rPr>
      </w:pPr>
      <w:r w:rsidRPr="00372920">
        <w:rPr>
          <w:rFonts w:ascii="Times New Roman" w:hAnsi="Times New Roman" w:cs="Times New Roman"/>
          <w:sz w:val="28"/>
          <w:szCs w:val="28"/>
        </w:rPr>
        <w:t>(рекреативная физическая культура)</w:t>
      </w:r>
    </w:p>
    <w:p w:rsidR="00D86C77" w:rsidRPr="00372920" w:rsidRDefault="00D86C77" w:rsidP="00D86C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1 (УК-7 – ИУК-7.1)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Как называется система физических упражнений, направленная на развитие гибкости, укрепление мышечного корсета и улучшение осанки, выполняемая в щадящем режиме?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6C77" w:rsidRPr="00372920" w:rsidTr="00062085">
        <w:tc>
          <w:tcPr>
            <w:tcW w:w="2850" w:type="dxa"/>
          </w:tcPr>
          <w:p w:rsidR="00D86C77" w:rsidRPr="00372920" w:rsidRDefault="00D86C77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D86C77" w:rsidRPr="00372920" w:rsidRDefault="00D86C77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D86C77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Пилатес</w:t>
            </w:r>
            <w:proofErr w:type="spellEnd"/>
          </w:p>
        </w:tc>
      </w:tr>
    </w:tbl>
    <w:p w:rsidR="00D86C77" w:rsidRPr="00372920" w:rsidRDefault="00D86C77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2 (УК-7 – ИУК-7.1)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Как называется оздоровительная практика ходьбы со специальными палками, способствующая равномерному распределению нагрузки на опорно-двигательный аппарат?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6C77" w:rsidRPr="00372920" w:rsidTr="00062085">
        <w:tc>
          <w:tcPr>
            <w:tcW w:w="2850" w:type="dxa"/>
          </w:tcPr>
          <w:p w:rsidR="00D86C77" w:rsidRPr="00372920" w:rsidRDefault="00D86C77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D86C77" w:rsidRPr="00372920" w:rsidRDefault="00D86C77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D86C77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Скандинавская ходьба</w:t>
            </w:r>
          </w:p>
        </w:tc>
      </w:tr>
    </w:tbl>
    <w:p w:rsidR="00D86C77" w:rsidRPr="00372920" w:rsidRDefault="00D86C77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3 (УК-7 – ИУК-7.1)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Как называется комплекс упражнений, направленный на профилактику заболеваний суставов и восстановление их подвижности?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6C77" w:rsidRPr="00372920" w:rsidTr="00062085">
        <w:tc>
          <w:tcPr>
            <w:tcW w:w="2850" w:type="dxa"/>
          </w:tcPr>
          <w:p w:rsidR="00D86C77" w:rsidRPr="00372920" w:rsidRDefault="00D86C77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D86C77" w:rsidRPr="00372920" w:rsidRDefault="00D86C77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D86C77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Суставная гимнастика</w:t>
            </w:r>
          </w:p>
        </w:tc>
      </w:tr>
    </w:tbl>
    <w:p w:rsidR="00D86C77" w:rsidRPr="00372920" w:rsidRDefault="00D86C77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4 (УК-7 – ИУК-7.1)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Как называется система лечебных физических упражнений, применяемая для восстановления здоровья и профилактики профессиональных заболеваний?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6C77" w:rsidRPr="00372920" w:rsidTr="00062085">
        <w:tc>
          <w:tcPr>
            <w:tcW w:w="2850" w:type="dxa"/>
          </w:tcPr>
          <w:p w:rsidR="00D86C77" w:rsidRPr="00372920" w:rsidRDefault="00D86C77" w:rsidP="00D86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D86C77" w:rsidRPr="00372920" w:rsidRDefault="00D86C77" w:rsidP="00D86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D86C77" w:rsidRPr="00372920" w:rsidRDefault="00372920" w:rsidP="00D86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ЛФК (Лечебная физическая культура)</w:t>
            </w:r>
          </w:p>
        </w:tc>
      </w:tr>
    </w:tbl>
    <w:p w:rsidR="00D86C77" w:rsidRPr="00372920" w:rsidRDefault="00D86C77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5 (УК-7 – ИУК-7.1)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Как называется древняя китайская практика, сочетающая медленные движения с контролем дыхания для укрепления здоровья и снятия стресса?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920" w:rsidRPr="00372920" w:rsidTr="00062085">
        <w:tc>
          <w:tcPr>
            <w:tcW w:w="2850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Цигун</w:t>
            </w:r>
            <w:proofErr w:type="spellEnd"/>
          </w:p>
        </w:tc>
      </w:tr>
    </w:tbl>
    <w:p w:rsidR="00372920" w:rsidRPr="00372920" w:rsidRDefault="00372920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6 (УК-7 – ИУК-7.1)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Как называется метод растяжки мышц и соединительных тканей с целью снятия мышечного напряжения и улучшения эластичности?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920" w:rsidRPr="00372920" w:rsidTr="00062085">
        <w:tc>
          <w:tcPr>
            <w:tcW w:w="2850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Миофасциальный</w:t>
            </w:r>
            <w:proofErr w:type="spellEnd"/>
            <w:r w:rsidRPr="00372920">
              <w:rPr>
                <w:rFonts w:ascii="Times New Roman" w:hAnsi="Times New Roman" w:cs="Times New Roman"/>
                <w:sz w:val="24"/>
                <w:szCs w:val="24"/>
              </w:rPr>
              <w:t xml:space="preserve"> релиз</w:t>
            </w:r>
          </w:p>
        </w:tc>
      </w:tr>
    </w:tbl>
    <w:p w:rsidR="00372920" w:rsidRPr="00372920" w:rsidRDefault="00372920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7 (УК-7 – ИУК-7.2)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 xml:space="preserve">Как называется тип тренировки, выполняемый с использованием собственного веса, эластичных лент и </w:t>
      </w:r>
      <w:proofErr w:type="spellStart"/>
      <w:r w:rsidRPr="00372920">
        <w:rPr>
          <w:rFonts w:ascii="Times New Roman" w:hAnsi="Times New Roman" w:cs="Times New Roman"/>
          <w:sz w:val="24"/>
          <w:szCs w:val="24"/>
        </w:rPr>
        <w:t>фитболов</w:t>
      </w:r>
      <w:proofErr w:type="spellEnd"/>
      <w:r w:rsidRPr="00372920">
        <w:rPr>
          <w:rFonts w:ascii="Times New Roman" w:hAnsi="Times New Roman" w:cs="Times New Roman"/>
          <w:sz w:val="24"/>
          <w:szCs w:val="24"/>
        </w:rPr>
        <w:t xml:space="preserve"> в щадящем режиме?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920" w:rsidRPr="00372920" w:rsidTr="00062085">
        <w:tc>
          <w:tcPr>
            <w:tcW w:w="2850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Функциональный тренинг</w:t>
            </w:r>
          </w:p>
        </w:tc>
      </w:tr>
    </w:tbl>
    <w:p w:rsidR="00372920" w:rsidRPr="00372920" w:rsidRDefault="00372920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8 (УК-7 – ИУК-7.2)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Что является основным критерием при подборе индивидуальной программы щадящей физической активности?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920" w:rsidRPr="00372920" w:rsidTr="00062085">
        <w:tc>
          <w:tcPr>
            <w:tcW w:w="2850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Индивидуальные особенности здоровья и физической подготовленности</w:t>
            </w:r>
          </w:p>
        </w:tc>
      </w:tr>
    </w:tbl>
    <w:p w:rsidR="00372920" w:rsidRPr="00372920" w:rsidRDefault="00372920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372920">
        <w:rPr>
          <w:rFonts w:ascii="Times New Roman" w:hAnsi="Times New Roman" w:cs="Times New Roman"/>
          <w:i/>
          <w:color w:val="FF0000"/>
          <w:sz w:val="24"/>
          <w:szCs w:val="24"/>
        </w:rPr>
        <w:t>Задание 9 (УК-7 – ИУК-7.1)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 xml:space="preserve">Как называется способность организма противостоять утомлению при длительной </w:t>
      </w:r>
      <w:r w:rsidRPr="00372920">
        <w:rPr>
          <w:rFonts w:ascii="Times New Roman" w:hAnsi="Times New Roman" w:cs="Times New Roman"/>
          <w:sz w:val="24"/>
          <w:szCs w:val="24"/>
        </w:rPr>
        <w:lastRenderedPageBreak/>
        <w:t>физической нагрузке?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920" w:rsidRPr="00372920" w:rsidTr="00062085">
        <w:tc>
          <w:tcPr>
            <w:tcW w:w="2850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Выносливость</w:t>
            </w:r>
          </w:p>
        </w:tc>
      </w:tr>
    </w:tbl>
    <w:p w:rsidR="00372920" w:rsidRPr="00372920" w:rsidRDefault="00372920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10 (УК-7 – ИУК-7.1)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Как называется регулярное наблюдение за самочувствием, пульсом и другими показателями при занятиях физической культурой?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920" w:rsidRPr="00372920" w:rsidTr="00062085">
        <w:tc>
          <w:tcPr>
            <w:tcW w:w="2850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Самоконтроль</w:t>
            </w:r>
          </w:p>
        </w:tc>
      </w:tr>
    </w:tbl>
    <w:p w:rsidR="00372920" w:rsidRPr="00372920" w:rsidRDefault="00372920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11 (УК-7 – ИУК-7.2)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Как называется состояние, возникающее при недостаточной двигательной активности и ведущее к ухудшению функционального состояния организма?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920" w:rsidRPr="00372920" w:rsidTr="00062085">
        <w:tc>
          <w:tcPr>
            <w:tcW w:w="2850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372920" w:rsidRPr="00372920" w:rsidRDefault="00534516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516">
              <w:rPr>
                <w:rFonts w:ascii="Times New Roman" w:hAnsi="Times New Roman" w:cs="Times New Roman"/>
                <w:sz w:val="24"/>
                <w:szCs w:val="24"/>
              </w:rPr>
              <w:t>Гипокинезия</w:t>
            </w:r>
            <w:bookmarkStart w:id="0" w:name="_GoBack"/>
            <w:bookmarkEnd w:id="0"/>
          </w:p>
        </w:tc>
      </w:tr>
    </w:tbl>
    <w:p w:rsidR="00372920" w:rsidRPr="00372920" w:rsidRDefault="00372920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12 (УК-7 – ИУК-7.1)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Какая функциональная проба используется для оценки состояния дыхательной системы путем задержки дыхания на вдохе?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920" w:rsidRPr="00372920" w:rsidTr="00062085">
        <w:tc>
          <w:tcPr>
            <w:tcW w:w="2850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372920" w:rsidRPr="00372920" w:rsidRDefault="00534516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516">
              <w:rPr>
                <w:rFonts w:ascii="Times New Roman" w:hAnsi="Times New Roman" w:cs="Times New Roman"/>
                <w:sz w:val="24"/>
                <w:szCs w:val="24"/>
              </w:rPr>
              <w:t>Проба Штанге</w:t>
            </w:r>
          </w:p>
        </w:tc>
      </w:tr>
    </w:tbl>
    <w:p w:rsidR="00372920" w:rsidRPr="00372920" w:rsidRDefault="00372920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13 (УК-7 – ИУК-7.2)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Какой принцип физического воспитания предусматривает учет возрастных, половых и индивидуальных особенностей занимающихся при выборе нагрузок?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920" w:rsidRPr="00372920" w:rsidTr="00062085">
        <w:tc>
          <w:tcPr>
            <w:tcW w:w="2850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372920" w:rsidRPr="00372920" w:rsidRDefault="00372920" w:rsidP="00372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Принцип доступности и индивидуализации</w:t>
            </w:r>
          </w:p>
        </w:tc>
      </w:tr>
    </w:tbl>
    <w:p w:rsidR="00372920" w:rsidRPr="00372920" w:rsidRDefault="00372920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14 (УК-7 – ИУК-7.1)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Как называется процесс адаптации организма к регулярным физическим нагрузкам, ведущий к улучшению функциональных возможностей?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920" w:rsidRPr="00372920" w:rsidTr="00062085">
        <w:tc>
          <w:tcPr>
            <w:tcW w:w="2850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Тренированность</w:t>
            </w:r>
          </w:p>
        </w:tc>
      </w:tr>
    </w:tbl>
    <w:p w:rsidR="00372920" w:rsidRPr="00372920" w:rsidRDefault="00372920" w:rsidP="00553E7C">
      <w:pPr>
        <w:rPr>
          <w:rFonts w:ascii="Times New Roman" w:hAnsi="Times New Roman" w:cs="Times New Roman"/>
          <w:sz w:val="24"/>
          <w:szCs w:val="24"/>
        </w:rPr>
      </w:pPr>
    </w:p>
    <w:p w:rsidR="00553E7C" w:rsidRPr="00372920" w:rsidRDefault="00553E7C" w:rsidP="00553E7C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72920">
        <w:rPr>
          <w:rFonts w:ascii="Times New Roman" w:hAnsi="Times New Roman" w:cs="Times New Roman"/>
          <w:i/>
          <w:color w:val="FF0000"/>
          <w:sz w:val="28"/>
          <w:szCs w:val="28"/>
        </w:rPr>
        <w:t>Задание 15 (УК-7 – ИУК-7.2)</w:t>
      </w:r>
    </w:p>
    <w:p w:rsidR="00553E7C" w:rsidRPr="00372920" w:rsidRDefault="00553E7C" w:rsidP="00553E7C">
      <w:pPr>
        <w:rPr>
          <w:rFonts w:ascii="Times New Roman" w:hAnsi="Times New Roman" w:cs="Times New Roman"/>
          <w:sz w:val="24"/>
          <w:szCs w:val="24"/>
        </w:rPr>
      </w:pPr>
      <w:r w:rsidRPr="00372920">
        <w:rPr>
          <w:rFonts w:ascii="Times New Roman" w:hAnsi="Times New Roman" w:cs="Times New Roman"/>
          <w:sz w:val="24"/>
          <w:szCs w:val="24"/>
        </w:rPr>
        <w:t>Как называется вид физической активности, рекомендованный для работников умственного труда с целью профилактики гиподинамии и улучшения кровообращения?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920" w:rsidRPr="00372920" w:rsidTr="00062085">
        <w:tc>
          <w:tcPr>
            <w:tcW w:w="2850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372920" w:rsidRPr="00372920" w:rsidRDefault="00372920" w:rsidP="0006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20">
              <w:rPr>
                <w:rFonts w:ascii="Times New Roman" w:hAnsi="Times New Roman" w:cs="Times New Roman"/>
                <w:sz w:val="24"/>
                <w:szCs w:val="24"/>
              </w:rPr>
              <w:t>Ходьба и скандинавская ходьба</w:t>
            </w:r>
          </w:p>
        </w:tc>
      </w:tr>
    </w:tbl>
    <w:p w:rsidR="00372920" w:rsidRPr="00372920" w:rsidRDefault="00372920" w:rsidP="00553E7C">
      <w:pPr>
        <w:rPr>
          <w:rFonts w:ascii="Times New Roman" w:hAnsi="Times New Roman" w:cs="Times New Roman"/>
          <w:sz w:val="24"/>
          <w:szCs w:val="24"/>
        </w:rPr>
      </w:pPr>
    </w:p>
    <w:sectPr w:rsidR="00372920" w:rsidRPr="00372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311"/>
    <w:rsid w:val="00036DDB"/>
    <w:rsid w:val="000B0779"/>
    <w:rsid w:val="000F3DC3"/>
    <w:rsid w:val="00372920"/>
    <w:rsid w:val="0038356F"/>
    <w:rsid w:val="005032BD"/>
    <w:rsid w:val="00534516"/>
    <w:rsid w:val="00534619"/>
    <w:rsid w:val="00553E7C"/>
    <w:rsid w:val="005D5D99"/>
    <w:rsid w:val="00742311"/>
    <w:rsid w:val="00887426"/>
    <w:rsid w:val="009C2B25"/>
    <w:rsid w:val="009F4EE0"/>
    <w:rsid w:val="00AB1AE6"/>
    <w:rsid w:val="00BC654A"/>
    <w:rsid w:val="00BF33D9"/>
    <w:rsid w:val="00C36D26"/>
    <w:rsid w:val="00D418D2"/>
    <w:rsid w:val="00D86C77"/>
    <w:rsid w:val="00F4228C"/>
    <w:rsid w:val="00F7516C"/>
    <w:rsid w:val="00FC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CB899"/>
  <w15:chartTrackingRefBased/>
  <w15:docId w15:val="{D9BEC34D-BA44-4019-85C2-E979C04E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920"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2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204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4126993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019348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2940137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0711539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022118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0273093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984174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45392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2411176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269619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6185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1193728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973038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89196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2846191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607982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872582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4515955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184046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86684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2033809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50910676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67351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5729140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54386015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12908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3827334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5352667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40676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7159704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4863977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13755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57417084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372404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902332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673308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767761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52260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1653352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910217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093395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23941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0041636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07587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5B8EC-024F-4386-AEF1-07147BCC8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Захарова Марина Андреевна</cp:lastModifiedBy>
  <cp:revision>4</cp:revision>
  <dcterms:created xsi:type="dcterms:W3CDTF">2026-02-26T06:47:00Z</dcterms:created>
  <dcterms:modified xsi:type="dcterms:W3CDTF">2026-02-26T07:06:00Z</dcterms:modified>
</cp:coreProperties>
</file>