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C96E35" w:rsidRPr="00C96E35" w14:paraId="33CC1D7E" w14:textId="77777777" w:rsidTr="006735EE">
        <w:tc>
          <w:tcPr>
            <w:tcW w:w="1896" w:type="dxa"/>
          </w:tcPr>
          <w:p w14:paraId="369DC831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38C56930" wp14:editId="086139F2">
                  <wp:extent cx="1066800" cy="1000125"/>
                  <wp:effectExtent l="0" t="0" r="0" b="9525"/>
                  <wp:docPr id="1" name="Рисунок 1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14:paraId="5E15CCD3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14:paraId="055FB05E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14:paraId="42FDC756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14:paraId="1CD50922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a9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C96E35" w:rsidRPr="00C96E35" w14:paraId="426C2202" w14:textId="77777777" w:rsidTr="006735EE">
        <w:tc>
          <w:tcPr>
            <w:tcW w:w="3544" w:type="dxa"/>
          </w:tcPr>
          <w:p w14:paraId="389430D5" w14:textId="77777777" w:rsidR="00C96E35" w:rsidRPr="00C96E35" w:rsidRDefault="00C96E35" w:rsidP="00C96E3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528" w:type="dxa"/>
          </w:tcPr>
          <w:p w14:paraId="28222EDA" w14:textId="77777777" w:rsidR="00C96E35" w:rsidRPr="00C96E35" w:rsidRDefault="00C96E35" w:rsidP="00C96E35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</w:tbl>
    <w:p w14:paraId="49618523" w14:textId="77777777" w:rsidR="00C96E35" w:rsidRPr="00C96E35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14:paraId="3D3D6476" w14:textId="77777777" w:rsidR="00C96E35" w:rsidRPr="00C96E35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14:paraId="7743C70D" w14:textId="77777777" w:rsidR="00C96E35" w:rsidRDefault="00C96E35" w:rsidP="00C96E35">
      <w:pPr>
        <w:rPr>
          <w:b/>
          <w:color w:val="000000"/>
          <w:sz w:val="28"/>
          <w:szCs w:val="28"/>
        </w:rPr>
      </w:pPr>
    </w:p>
    <w:p w14:paraId="7E3822CC" w14:textId="77777777" w:rsidR="00D461CC" w:rsidRDefault="00D461CC" w:rsidP="00C96E35">
      <w:pPr>
        <w:rPr>
          <w:b/>
          <w:color w:val="000000"/>
          <w:sz w:val="28"/>
          <w:szCs w:val="28"/>
        </w:rPr>
      </w:pPr>
    </w:p>
    <w:p w14:paraId="4A9BEDA9" w14:textId="77777777" w:rsidR="00D461CC" w:rsidRDefault="00D461CC" w:rsidP="00C96E35">
      <w:pPr>
        <w:rPr>
          <w:b/>
          <w:color w:val="000000"/>
          <w:sz w:val="28"/>
          <w:szCs w:val="28"/>
        </w:rPr>
      </w:pPr>
    </w:p>
    <w:p w14:paraId="5AF9487B" w14:textId="77777777" w:rsidR="00D461CC" w:rsidRPr="00C96E35" w:rsidRDefault="00D461CC" w:rsidP="00C96E35">
      <w:pPr>
        <w:rPr>
          <w:b/>
          <w:color w:val="000000"/>
          <w:sz w:val="28"/>
          <w:szCs w:val="28"/>
        </w:rPr>
      </w:pPr>
    </w:p>
    <w:p w14:paraId="285E7997" w14:textId="77777777" w:rsidR="00C96E35" w:rsidRPr="00C96E35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4B6B66B4" w14:textId="77777777" w:rsidR="00C96E35" w:rsidRPr="00C96E35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724FE0DA" w14:textId="77777777" w:rsidR="00C96E35" w:rsidRPr="00C96E35" w:rsidRDefault="00C96E35" w:rsidP="00C96E35">
      <w:pPr>
        <w:jc w:val="center"/>
        <w:rPr>
          <w:b/>
          <w:color w:val="000000"/>
          <w:sz w:val="28"/>
          <w:szCs w:val="28"/>
        </w:rPr>
      </w:pPr>
      <w:r w:rsidRPr="00C96E35">
        <w:rPr>
          <w:b/>
          <w:color w:val="000000"/>
          <w:sz w:val="28"/>
          <w:szCs w:val="28"/>
        </w:rPr>
        <w:t>КОМПЛЕКТ ОЦЕНОЧНЫХ МАТЕРИАЛОВ</w:t>
      </w:r>
    </w:p>
    <w:p w14:paraId="7D7206C0" w14:textId="77777777" w:rsidR="00C96E35" w:rsidRPr="00C96E35" w:rsidRDefault="00C96E35" w:rsidP="00C96E35">
      <w:pPr>
        <w:jc w:val="center"/>
        <w:rPr>
          <w:b/>
          <w:color w:val="000000"/>
          <w:sz w:val="28"/>
          <w:szCs w:val="28"/>
        </w:rPr>
      </w:pPr>
      <w:r w:rsidRPr="00C96E35">
        <w:rPr>
          <w:b/>
          <w:color w:val="000000"/>
          <w:sz w:val="28"/>
          <w:szCs w:val="28"/>
        </w:rPr>
        <w:t xml:space="preserve">ДЛЯ ОЦЕНКИ СФОРМИРОВАННОСТИ КОМПЕТЕНЦИЙ </w:t>
      </w:r>
    </w:p>
    <w:p w14:paraId="1A79E1D3" w14:textId="77777777" w:rsidR="00C96E35" w:rsidRPr="00C96E35" w:rsidRDefault="00C96E35" w:rsidP="00C96E35">
      <w:pPr>
        <w:jc w:val="center"/>
        <w:rPr>
          <w:b/>
          <w:sz w:val="28"/>
          <w:szCs w:val="28"/>
        </w:rPr>
      </w:pPr>
      <w:r w:rsidRPr="00C96E35">
        <w:rPr>
          <w:b/>
          <w:sz w:val="28"/>
          <w:szCs w:val="28"/>
        </w:rPr>
        <w:t xml:space="preserve">ПО ДИСЦИПЛИНЕ </w:t>
      </w:r>
    </w:p>
    <w:p w14:paraId="50D908AF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7364382F" w14:textId="42BDED2B" w:rsidR="00C96E35" w:rsidRPr="00B56494" w:rsidRDefault="00B56494" w:rsidP="00C96E35">
      <w:pPr>
        <w:jc w:val="center"/>
        <w:rPr>
          <w:b/>
          <w:caps/>
          <w:color w:val="000000"/>
          <w:sz w:val="28"/>
          <w:szCs w:val="28"/>
        </w:rPr>
      </w:pPr>
      <w:r w:rsidRPr="00B56494">
        <w:rPr>
          <w:b/>
          <w:caps/>
          <w:color w:val="000000"/>
          <w:sz w:val="28"/>
          <w:szCs w:val="28"/>
        </w:rPr>
        <w:t>Стратегический менеджмент в горно-металлургической промышленности</w:t>
      </w:r>
    </w:p>
    <w:p w14:paraId="66CC5DCE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4937960E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74847857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Направление</w:t>
      </w:r>
    </w:p>
    <w:p w14:paraId="190998F8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38.03.01 Экономика</w:t>
      </w:r>
    </w:p>
    <w:p w14:paraId="203E2335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0AD97C2D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Профиль</w:t>
      </w:r>
    </w:p>
    <w:p w14:paraId="547D8E9B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Экономика и управление горно-металлургическим предприятием</w:t>
      </w:r>
    </w:p>
    <w:p w14:paraId="6FD4BC5A" w14:textId="77777777" w:rsidR="00C96E35" w:rsidRPr="00C96E35" w:rsidRDefault="00C96E35" w:rsidP="00C96E35">
      <w:pPr>
        <w:rPr>
          <w:sz w:val="28"/>
          <w:szCs w:val="28"/>
        </w:rPr>
      </w:pPr>
    </w:p>
    <w:p w14:paraId="4F4AC60D" w14:textId="77777777" w:rsidR="00C96E35" w:rsidRPr="00C96E35" w:rsidRDefault="00C96E35" w:rsidP="00C96E35">
      <w:pPr>
        <w:rPr>
          <w:sz w:val="28"/>
          <w:szCs w:val="28"/>
        </w:rPr>
      </w:pPr>
    </w:p>
    <w:p w14:paraId="029CB638" w14:textId="77777777" w:rsidR="00C96E35" w:rsidRPr="00C96E35" w:rsidRDefault="00C96E35" w:rsidP="00C96E35">
      <w:pPr>
        <w:rPr>
          <w:sz w:val="28"/>
          <w:szCs w:val="28"/>
        </w:rPr>
      </w:pPr>
    </w:p>
    <w:p w14:paraId="51073F7C" w14:textId="77777777" w:rsidR="00C96E35" w:rsidRPr="00C96E35" w:rsidRDefault="00C96E35" w:rsidP="00C96E35">
      <w:pPr>
        <w:rPr>
          <w:sz w:val="28"/>
          <w:szCs w:val="28"/>
        </w:rPr>
      </w:pPr>
    </w:p>
    <w:p w14:paraId="1E1B5A48" w14:textId="77777777" w:rsidR="00C96E35" w:rsidRPr="00C96E35" w:rsidRDefault="00C96E35" w:rsidP="00C96E35">
      <w:pPr>
        <w:rPr>
          <w:sz w:val="28"/>
          <w:szCs w:val="28"/>
        </w:rPr>
      </w:pPr>
    </w:p>
    <w:p w14:paraId="1A634BA8" w14:textId="77777777" w:rsidR="00C96E35" w:rsidRPr="00C96E35" w:rsidRDefault="00C96E35" w:rsidP="00C96E35">
      <w:pPr>
        <w:rPr>
          <w:sz w:val="28"/>
          <w:szCs w:val="28"/>
        </w:rPr>
      </w:pPr>
    </w:p>
    <w:p w14:paraId="6E5A3B27" w14:textId="77777777" w:rsidR="00C96E35" w:rsidRPr="00C96E35" w:rsidRDefault="00C96E35" w:rsidP="00C96E35">
      <w:pPr>
        <w:rPr>
          <w:sz w:val="28"/>
          <w:szCs w:val="28"/>
        </w:rPr>
      </w:pPr>
    </w:p>
    <w:p w14:paraId="169C402E" w14:textId="77777777" w:rsidR="00C96E35" w:rsidRPr="00C96E35" w:rsidRDefault="00C96E35" w:rsidP="00C96E35">
      <w:pPr>
        <w:rPr>
          <w:sz w:val="28"/>
          <w:szCs w:val="28"/>
        </w:rPr>
      </w:pPr>
    </w:p>
    <w:p w14:paraId="0356E5AE" w14:textId="77777777" w:rsidR="00C96E35" w:rsidRPr="00C96E35" w:rsidRDefault="00C96E35" w:rsidP="00C96E35">
      <w:pPr>
        <w:rPr>
          <w:sz w:val="28"/>
          <w:szCs w:val="28"/>
        </w:rPr>
      </w:pPr>
    </w:p>
    <w:p w14:paraId="37B5E3D5" w14:textId="77777777" w:rsidR="00C96E35" w:rsidRPr="00C96E35" w:rsidRDefault="00C96E35" w:rsidP="00C96E35">
      <w:pPr>
        <w:rPr>
          <w:sz w:val="28"/>
          <w:szCs w:val="28"/>
        </w:rPr>
      </w:pPr>
    </w:p>
    <w:p w14:paraId="57F22EE1" w14:textId="77777777" w:rsidR="00C96E35" w:rsidRPr="00C96E35" w:rsidRDefault="00C96E35" w:rsidP="00C96E35">
      <w:pPr>
        <w:rPr>
          <w:sz w:val="28"/>
          <w:szCs w:val="28"/>
        </w:rPr>
      </w:pPr>
    </w:p>
    <w:p w14:paraId="00FD590A" w14:textId="77777777" w:rsidR="00C96E35" w:rsidRPr="00C96E35" w:rsidRDefault="00C96E35" w:rsidP="00C96E35">
      <w:pPr>
        <w:rPr>
          <w:sz w:val="28"/>
          <w:szCs w:val="28"/>
        </w:rPr>
      </w:pPr>
    </w:p>
    <w:p w14:paraId="124D8C4F" w14:textId="77777777" w:rsidR="00C96E35" w:rsidRPr="00C96E35" w:rsidRDefault="00C96E35" w:rsidP="00C96E35">
      <w:pPr>
        <w:jc w:val="center"/>
      </w:pPr>
      <w:r w:rsidRPr="00C96E35">
        <w:t>г. Верхняя Пышма</w:t>
      </w:r>
    </w:p>
    <w:p w14:paraId="440C649A" w14:textId="77777777" w:rsidR="00C96E35" w:rsidRPr="00C96E35" w:rsidRDefault="00C96E35" w:rsidP="00C96E35">
      <w:pPr>
        <w:spacing w:after="160" w:line="259" w:lineRule="auto"/>
        <w:rPr>
          <w:iCs/>
          <w:color w:val="000000"/>
          <w:sz w:val="28"/>
          <w:szCs w:val="28"/>
        </w:rPr>
      </w:pPr>
      <w:r w:rsidRPr="00C96E35">
        <w:rPr>
          <w:iCs/>
          <w:color w:val="000000"/>
          <w:sz w:val="28"/>
          <w:szCs w:val="28"/>
        </w:rPr>
        <w:br w:type="page"/>
      </w:r>
    </w:p>
    <w:p w14:paraId="6FEBEB48" w14:textId="77777777" w:rsidR="008C7131" w:rsidRDefault="008C7131" w:rsidP="008C7131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lastRenderedPageBreak/>
        <w:t>ПК5 – ИПК 5.1</w:t>
      </w:r>
    </w:p>
    <w:p w14:paraId="345AD07B" w14:textId="77777777" w:rsidR="008C7131" w:rsidRDefault="008C7131" w:rsidP="00DA247D">
      <w:pPr>
        <w:jc w:val="both"/>
        <w:rPr>
          <w:iCs/>
          <w:color w:val="000000"/>
          <w:sz w:val="28"/>
          <w:szCs w:val="28"/>
        </w:rPr>
      </w:pPr>
    </w:p>
    <w:p w14:paraId="33572DF8" w14:textId="3426175B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1. Назовите документ, в котором формулируются долгосрочные цели компании и способы их достижения.  </w:t>
      </w:r>
    </w:p>
    <w:p w14:paraId="328B4927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стратегический план</w:t>
      </w:r>
    </w:p>
    <w:p w14:paraId="248230A4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3190C464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2. Рассчитайте долю рынка компании, если её выручка — 150 млн рублей, а общий объём рынка — 1 млрд рублей. Ответ укажите в процентах.  </w:t>
      </w:r>
    </w:p>
    <w:p w14:paraId="19CB0EBE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15</w:t>
      </w:r>
    </w:p>
    <w:p w14:paraId="1E013D68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309D82F8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3. Укажите инструмент анализа внешней и внутренней среды организации.  </w:t>
      </w:r>
    </w:p>
    <w:p w14:paraId="25B622D0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SWOT-анализ</w:t>
      </w:r>
    </w:p>
    <w:p w14:paraId="57623A50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6E63E41B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4. Рассчитайте рентабельность продаж в процентах, если прибыль — 20 млн рублей, а выручка — 200 млн рублей. Ответ укажите в процентах.  </w:t>
      </w:r>
    </w:p>
    <w:p w14:paraId="0932BFDF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10</w:t>
      </w:r>
    </w:p>
    <w:p w14:paraId="7AF77C64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036BF2E1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5. Назовите стратегию, направленную на расширение деятельности в новых географических регионах.  </w:t>
      </w:r>
    </w:p>
    <w:p w14:paraId="5F51609A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стратегия географической экспансии</w:t>
      </w:r>
    </w:p>
    <w:p w14:paraId="4FF3DCFE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5971EF70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6. Рассчитайте относительную долю рынка по модели BCG, если доля компании — 20 %, а доля лидера — 40 %. Ответ укажите в долях единицы.  </w:t>
      </w:r>
    </w:p>
    <w:p w14:paraId="02FB7C80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0,5</w:t>
      </w:r>
    </w:p>
    <w:p w14:paraId="04E3E1B1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3555F6B4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7. Укажите тип стратегии, ориентированный на снижение издержек по сравнению с конкурентами.  </w:t>
      </w:r>
    </w:p>
    <w:p w14:paraId="3DE63917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стратегия лидерства по издержкам</w:t>
      </w:r>
    </w:p>
    <w:p w14:paraId="4428EC8D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7107C06D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8. Рассчитайте темп роста рынка в процентах, если объём рынка в этом году — 110 млн рублей, а в прошлом — 100 млн рублей. Ответ укажите в процентах.  </w:t>
      </w:r>
    </w:p>
    <w:p w14:paraId="516E0251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10</w:t>
      </w:r>
    </w:p>
    <w:p w14:paraId="045BCCD9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50CE5821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9. Назовите матрицу, используемую для анализа портфеля бизнес-единиц по темпу роста и доле рынка.  </w:t>
      </w:r>
    </w:p>
    <w:p w14:paraId="1717C5C7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матрица BCG</w:t>
      </w:r>
    </w:p>
    <w:p w14:paraId="060B2A54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7563937B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10. Рассчитайте прибыль в млн рублей, если выручка — 250 млн рублей, а рентабельность продаж — 12 %. Ответ укажите в млн рублей.  </w:t>
      </w:r>
    </w:p>
    <w:p w14:paraId="081DD404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30</w:t>
      </w:r>
    </w:p>
    <w:p w14:paraId="7B5B5A84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7AAC7B93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11. Укажите стратегию, при которой компания фокусируется на узком сегменте рынка.  </w:t>
      </w:r>
    </w:p>
    <w:p w14:paraId="460DBFE5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стратегия фокусирования</w:t>
      </w:r>
    </w:p>
    <w:p w14:paraId="18879A06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252C85E3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12. Рассчитайте объём рынка в млн рублей, если доля компании — 25 %, а её выручка — 50 млн рублей. Ответ укажите в млн рублей.  </w:t>
      </w:r>
    </w:p>
    <w:p w14:paraId="381927A9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200</w:t>
      </w:r>
    </w:p>
    <w:p w14:paraId="38136233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5AAB1644" w14:textId="5924D9FB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13. Назовите процесс определения миссии, целей и стратеги</w:t>
      </w:r>
      <w:r w:rsidR="008041EF">
        <w:rPr>
          <w:iCs/>
          <w:color w:val="000000"/>
          <w:sz w:val="28"/>
          <w:szCs w:val="28"/>
        </w:rPr>
        <w:t>и</w:t>
      </w:r>
      <w:r w:rsidRPr="00DA247D">
        <w:rPr>
          <w:iCs/>
          <w:color w:val="000000"/>
          <w:sz w:val="28"/>
          <w:szCs w:val="28"/>
        </w:rPr>
        <w:t xml:space="preserve"> организации.  </w:t>
      </w:r>
    </w:p>
    <w:p w14:paraId="70822370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стратегическое планирование</w:t>
      </w:r>
    </w:p>
    <w:p w14:paraId="4B967FBD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67AF5FD5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14. Рассчитайте относительную долю рынка по модели BCG, если доля компании — 30 %, а доля ведущего конкурента — 30 %. Ответ укажите в долях единицы.  </w:t>
      </w:r>
    </w:p>
    <w:p w14:paraId="4DFC56FA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1</w:t>
      </w:r>
    </w:p>
    <w:p w14:paraId="64A1A489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59B56D6A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16. Рассчитайте выручку в млн рублей, если прибыль — 18 млн рублей, а рентабельность продаж — 9 %. Ответ укажите в млн рублей.  </w:t>
      </w:r>
    </w:p>
    <w:p w14:paraId="20337425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200</w:t>
      </w:r>
    </w:p>
    <w:p w14:paraId="70FB73D9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373D9ED1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18. Рассчитайте темп роста выручки в процентах, если выручка в отчётном году — 120 млн рублей, а в базовом — 100 млн рублей. Ответ укажите в процентах.  </w:t>
      </w:r>
    </w:p>
    <w:p w14:paraId="5202974F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20</w:t>
      </w:r>
    </w:p>
    <w:p w14:paraId="4873944E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150D4FAD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19. Укажите тип стратегии, при которой компания предлагает уникальный продукт.  </w:t>
      </w:r>
    </w:p>
    <w:p w14:paraId="3AB6636F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стратегия дифференциации</w:t>
      </w:r>
    </w:p>
    <w:p w14:paraId="02116D06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71902E88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20. Рассчитайте долю рынка в процентах, если выручка компании — 80 млн рублей, а объём рынка — 400 млн рублей. Ответ укажите в процентах.  </w:t>
      </w:r>
    </w:p>
    <w:p w14:paraId="43560FD2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20</w:t>
      </w:r>
    </w:p>
    <w:p w14:paraId="57A9B1CC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2416B607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21. Назовите модель, описывающая пять сил конкуренции в отрасли.  </w:t>
      </w:r>
    </w:p>
    <w:p w14:paraId="1651F8FF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модель Портера</w:t>
      </w:r>
    </w:p>
    <w:p w14:paraId="61CA08EE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1EC57871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22. Рассчитайте прибыль в млн рублей, если рентабельность продаж — 15 %, а выручка — 160 млн рублей. Ответ укажите в млн рублей.  </w:t>
      </w:r>
    </w:p>
    <w:p w14:paraId="18AA42B2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24</w:t>
      </w:r>
    </w:p>
    <w:p w14:paraId="56CD709E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226641F4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23. Укажите стратегию, связанную с выходом на новые рынки с существующим продуктом.  </w:t>
      </w:r>
    </w:p>
    <w:p w14:paraId="47FCFE57" w14:textId="0D5ACB7E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стратегия развития</w:t>
      </w:r>
      <w:r w:rsidR="008041EF">
        <w:rPr>
          <w:iCs/>
          <w:color w:val="000000"/>
          <w:sz w:val="28"/>
          <w:szCs w:val="28"/>
        </w:rPr>
        <w:t xml:space="preserve"> рынка</w:t>
      </w:r>
    </w:p>
    <w:p w14:paraId="4FB61B22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183BC4CA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24. Рассчитайте объём рынка в млн рублей, если доля компании — 10 %, а её выручка — 30 млн рублей. Ответ укажите в млн рублей.  </w:t>
      </w:r>
    </w:p>
    <w:p w14:paraId="47F94044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300</w:t>
      </w:r>
    </w:p>
    <w:p w14:paraId="40234419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23F8534B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lastRenderedPageBreak/>
        <w:t xml:space="preserve">25. Назовите этап стратегического управления, на котором оцениваются результаты реализации стратегии.  </w:t>
      </w:r>
    </w:p>
    <w:p w14:paraId="08A0206B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контроль стратегии</w:t>
      </w:r>
    </w:p>
    <w:p w14:paraId="020856E2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14F9BD73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26. Рассчитайте относительную долю рынка по модели BCG, если доля компании — 10 %, а доля лидера — 50 %. Ответ укажите в долях единицы.  </w:t>
      </w:r>
    </w:p>
    <w:p w14:paraId="4BE591BC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0,2</w:t>
      </w:r>
    </w:p>
    <w:p w14:paraId="4114C98A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558490B8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27. Укажите тип корпоративной стратегии, направленный на сокращение масштабов деятельности.  </w:t>
      </w:r>
    </w:p>
    <w:p w14:paraId="59B0B7A9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стратегия сокращения</w:t>
      </w:r>
    </w:p>
    <w:p w14:paraId="6B82BFE9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12092E9B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28. Рассчитайте рентабельность продаж в процентах, если прибыль — 25 млн рублей, а выручка — 250 млн рублей. Ответ укажите в процентах.  </w:t>
      </w:r>
    </w:p>
    <w:p w14:paraId="054DA596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10</w:t>
      </w:r>
    </w:p>
    <w:p w14:paraId="0ED62497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48467811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29. Назовите стратегию, при которой компания развивает новые продукты для существующих рынков.  </w:t>
      </w:r>
    </w:p>
    <w:p w14:paraId="5278FB64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стратегия разработки продукта</w:t>
      </w:r>
    </w:p>
    <w:p w14:paraId="065115A8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6FB877D7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30. Рассчитайте выручку в млн рублей, если доля рынка — 15 %, а объём рынка — 600 млн рублей. Ответ укажите в млн рублей.  </w:t>
      </w:r>
    </w:p>
    <w:p w14:paraId="12DA5A96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90</w:t>
      </w:r>
    </w:p>
    <w:p w14:paraId="5DD1DA1F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56A9C8DA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31. Укажите элемент внешней среды, включающий законы и нормативные акты.  </w:t>
      </w:r>
    </w:p>
    <w:p w14:paraId="4A8B3B1F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правовая среда</w:t>
      </w:r>
    </w:p>
    <w:p w14:paraId="5A67EBA0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5FC75162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32. Рассчитайте темп роста рынка в процентах, если объём рынка вырос с 200 млн до 220 млн рублей. Ответ укажите в процентах.  </w:t>
      </w:r>
    </w:p>
    <w:p w14:paraId="7C8A0AE5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10</w:t>
      </w:r>
    </w:p>
    <w:p w14:paraId="56D0DB6A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257E64D3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33. Назовите стратегию, при которой компания объединяется с поставщиком или дистрибьютором.  </w:t>
      </w:r>
    </w:p>
    <w:p w14:paraId="7CEEBB08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вертикальная интеграция</w:t>
      </w:r>
    </w:p>
    <w:p w14:paraId="6D8A0D93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6437C15A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34. Рассчитайте прибыль в млн рублей, если выручка — 300 млн рублей, а рентабельность продаж — 8 %. Ответ укажите в млн рублей.  </w:t>
      </w:r>
    </w:p>
    <w:p w14:paraId="4A018AC3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24</w:t>
      </w:r>
    </w:p>
    <w:p w14:paraId="3835385A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6CBFA28B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35. Укажите фактор модели Портера, отражающий угрозу появления новых конкурентов.  </w:t>
      </w:r>
    </w:p>
    <w:p w14:paraId="0ECBA423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угроза входа новых конкурентов</w:t>
      </w:r>
    </w:p>
    <w:p w14:paraId="35648D16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6D854B92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lastRenderedPageBreak/>
        <w:t xml:space="preserve">36. Рассчитайте долю рынка в процентах, если выручка — 120 млн рублей, а объём рынка — 800 млн рублей. Ответ укажите в процентах.  </w:t>
      </w:r>
    </w:p>
    <w:p w14:paraId="2DB1244A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15</w:t>
      </w:r>
    </w:p>
    <w:p w14:paraId="7FC9F548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01D3D986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37. Назовите документ, определяющий смысл существования организации.  </w:t>
      </w:r>
    </w:p>
    <w:p w14:paraId="374CA1A7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миссия</w:t>
      </w:r>
    </w:p>
    <w:p w14:paraId="11E25173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325B61B9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38. Рассчитайте относительную долю рынка по модели BCG, если доля компании — 40 %, а доля лидера — 20 %. Ответ укажите в долях единицы.  </w:t>
      </w:r>
    </w:p>
    <w:p w14:paraId="76C0D1D7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2</w:t>
      </w:r>
    </w:p>
    <w:p w14:paraId="5E3F2AED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385EAFD3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39. Укажите стратегию, связанную с созданием новых продуктов для новых рынков.  </w:t>
      </w:r>
    </w:p>
    <w:p w14:paraId="238BF072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стратегия диверсификации</w:t>
      </w:r>
    </w:p>
    <w:p w14:paraId="4A940122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2AFC4647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40. Рассчитайте объём рынка в млн рублей, если доля компании — 20 %, а её выручка — 100 млн рублей. Ответ укажите в млн рублей.  </w:t>
      </w:r>
    </w:p>
    <w:p w14:paraId="2B20CBDD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500</w:t>
      </w:r>
    </w:p>
    <w:p w14:paraId="2439AE5C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53E2C76D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41. Назовите тип стратегического анализа, оценивающий конкурентную среду.  </w:t>
      </w:r>
    </w:p>
    <w:p w14:paraId="3E098FCB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анализ отрасли</w:t>
      </w:r>
    </w:p>
    <w:p w14:paraId="0FDE2781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589E41A6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42. Рассчитайте рентабельность продаж в процентах, если прибыль — 16 млн рублей, а выручка — 200 млн рублей. Ответ укажите в процентах.  </w:t>
      </w:r>
    </w:p>
    <w:p w14:paraId="4A496993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8</w:t>
      </w:r>
    </w:p>
    <w:p w14:paraId="7D64184C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1FF18323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44. Рассчитайте выручку в млн рублей, если прибыль — 21 млн рублей, а рентабельность продаж — 7 %. Ответ укажите в млн рублей.  </w:t>
      </w:r>
    </w:p>
    <w:p w14:paraId="0F409110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300</w:t>
      </w:r>
    </w:p>
    <w:p w14:paraId="3B09C0E5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0039DFDF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45. Назовите стратегию, при которой компания сосредотачивается на одном виде деятельности.  </w:t>
      </w:r>
    </w:p>
    <w:p w14:paraId="474E16D9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стратегия концентрации</w:t>
      </w:r>
    </w:p>
    <w:p w14:paraId="19CF5C73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431A72EE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46. Рассчитайте темп роста выручки в процентах, если выручка выросла с 150 млн до 180 млн рублей. Ответ укажите в процентах.  </w:t>
      </w:r>
    </w:p>
    <w:p w14:paraId="68B7F56A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20</w:t>
      </w:r>
    </w:p>
    <w:p w14:paraId="744EE55B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11C1CBF2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47. Укажите фактор модели Портера, связанный с возможностью покупателей диктовать условия.  </w:t>
      </w:r>
    </w:p>
    <w:p w14:paraId="52B9CE5E" w14:textId="7EC25989" w:rsidR="00DA247D" w:rsidRPr="00DA247D" w:rsidRDefault="008041EF" w:rsidP="00DA247D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рыночная власть </w:t>
      </w:r>
      <w:r w:rsidR="00DA247D" w:rsidRPr="00DA247D">
        <w:rPr>
          <w:iCs/>
          <w:color w:val="000000"/>
          <w:sz w:val="28"/>
          <w:szCs w:val="28"/>
        </w:rPr>
        <w:t>покупателей</w:t>
      </w:r>
    </w:p>
    <w:p w14:paraId="3D2EC29E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45ECF267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48. Рассчитайте прибыль в млн рублей, если выручка — 400 млн рублей, а рентабельность продаж — 10 %. Ответ укажите в млн рублей.  </w:t>
      </w:r>
    </w:p>
    <w:p w14:paraId="2E1C2C71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40</w:t>
      </w:r>
    </w:p>
    <w:p w14:paraId="09E1A86C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3106E1A5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49. Назовите стратегию, направленную на приобретение конкурентов.  </w:t>
      </w:r>
    </w:p>
    <w:p w14:paraId="700B496F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горизонтальная интеграция</w:t>
      </w:r>
    </w:p>
    <w:p w14:paraId="7C0D2700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1F9E189F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50. Рассчитайте долю рынка в процентах, если выручка — 90 млн рублей, а объём рынка — 600 млн рублей. Ответ укажите в процентах.  </w:t>
      </w:r>
    </w:p>
    <w:p w14:paraId="0F235BB7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15</w:t>
      </w:r>
    </w:p>
    <w:p w14:paraId="341C647A" w14:textId="77777777" w:rsidR="008C7131" w:rsidRDefault="008C7131" w:rsidP="008C7131">
      <w:pPr>
        <w:spacing w:line="22" w:lineRule="atLeast"/>
        <w:rPr>
          <w:b/>
          <w:i/>
          <w:color w:val="C00000"/>
          <w:sz w:val="28"/>
          <w:szCs w:val="28"/>
        </w:rPr>
      </w:pPr>
    </w:p>
    <w:p w14:paraId="26FB5BC6" w14:textId="10507749" w:rsidR="008C7131" w:rsidRDefault="008C7131" w:rsidP="008C7131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ПК5 – ИПК 5.</w:t>
      </w:r>
      <w:r>
        <w:rPr>
          <w:b/>
          <w:i/>
          <w:color w:val="C00000"/>
          <w:sz w:val="28"/>
          <w:szCs w:val="28"/>
        </w:rPr>
        <w:t>2</w:t>
      </w:r>
    </w:p>
    <w:p w14:paraId="3165BC73" w14:textId="77777777" w:rsidR="008C7131" w:rsidRPr="00DA247D" w:rsidRDefault="008C7131" w:rsidP="00DA247D">
      <w:pPr>
        <w:jc w:val="both"/>
        <w:rPr>
          <w:iCs/>
          <w:color w:val="000000"/>
          <w:sz w:val="28"/>
          <w:szCs w:val="28"/>
        </w:rPr>
      </w:pPr>
    </w:p>
    <w:p w14:paraId="33AF9CED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52. Рассчитайте относительную долю рынка по модели BCG, если доля компании — 25 %, а доля лидера — 25 %. Ответ укажите в долях единицы.  </w:t>
      </w:r>
    </w:p>
    <w:p w14:paraId="7323FFE5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1</w:t>
      </w:r>
    </w:p>
    <w:p w14:paraId="471CDF30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389E62CE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54. Рассчитайте объём рынка в млн рублей, если доля компании — 30 %, а её выручка — 120 млн рублей. Ответ укажите в млн рублей.  </w:t>
      </w:r>
    </w:p>
    <w:p w14:paraId="2F414BDC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400</w:t>
      </w:r>
    </w:p>
    <w:p w14:paraId="7707F449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07338BA9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55. Укажите элемент внутренней среды, включающий квалификацию персонала.  </w:t>
      </w:r>
    </w:p>
    <w:p w14:paraId="5F817EAD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человеческие ресурсы</w:t>
      </w:r>
    </w:p>
    <w:p w14:paraId="05E59A1A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54559676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56. Рассчитайте рентабельность продаж в процентах, если прибыль — 30 млн рублей, а выручка — 250 млн рублей. Ответ укажите в процентах.  </w:t>
      </w:r>
    </w:p>
    <w:p w14:paraId="7279FD7D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12</w:t>
      </w:r>
    </w:p>
    <w:p w14:paraId="4CFE8F55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5CCD9182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57. Назовите стратегию, при которой компания уходит с убыточного рынка.  </w:t>
      </w:r>
    </w:p>
    <w:p w14:paraId="55541C11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стратегия ликвидации</w:t>
      </w:r>
    </w:p>
    <w:p w14:paraId="16C58AF9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33714148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58. Рассчитайте выручку в млн рублей, если доля рынка — 25 %, а объём рынка — 200 млн рублей. Ответ укажите в млн рублей.  </w:t>
      </w:r>
    </w:p>
    <w:p w14:paraId="1AE2444B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50</w:t>
      </w:r>
    </w:p>
    <w:p w14:paraId="7562C29E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68D10B47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59. Укажите фактор модели Портера, связанный с угрозой замены товара аналогом.  </w:t>
      </w:r>
    </w:p>
    <w:p w14:paraId="36AA8194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угроза появления товаров-заменителей</w:t>
      </w:r>
    </w:p>
    <w:p w14:paraId="4639DBFD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34B94EDB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60. Рассчитайте темп роста рынка в процентах, если объём вырос с 500 млн до 550 млн рублей. Ответ укажите в процентах.  </w:t>
      </w:r>
    </w:p>
    <w:p w14:paraId="4412E826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10</w:t>
      </w:r>
    </w:p>
    <w:p w14:paraId="2460C350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62B114F6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62. Рассчитайте прибыль в млн рублей, если рентабельность продаж — 14 %, а выручка — 200 млн рублей. Ответ укажите в млн рублей.  </w:t>
      </w:r>
    </w:p>
    <w:p w14:paraId="3E7E1728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28</w:t>
      </w:r>
    </w:p>
    <w:p w14:paraId="064B21B1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6C7DED2C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lastRenderedPageBreak/>
        <w:t xml:space="preserve">64. Рассчитайте долю рынка в процентах, если выручка — 75 млн рублей, а объём рынка — 500 млн рублей. Ответ укажите в процентах.  </w:t>
      </w:r>
    </w:p>
    <w:p w14:paraId="36009A1C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15</w:t>
      </w:r>
    </w:p>
    <w:p w14:paraId="5024F804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354B951C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65. Назовите стратегию, направленную на снижение зависимости от одного рынка.  </w:t>
      </w:r>
    </w:p>
    <w:p w14:paraId="2FA41CFA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диверсификация</w:t>
      </w:r>
    </w:p>
    <w:p w14:paraId="45F87970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685796A0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66. Рассчитайте относительную долю рынка по модели BCG, если доля компании — 15 %, а доля лидера — 30 %. Ответ укажите в долях единицы.  </w:t>
      </w:r>
    </w:p>
    <w:p w14:paraId="033A6945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0,5</w:t>
      </w:r>
    </w:p>
    <w:p w14:paraId="72E53A2E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5EF5E6CE" w14:textId="7CAF7E91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67. Укажите элемент</w:t>
      </w:r>
      <w:r w:rsidR="00637757">
        <w:rPr>
          <w:iCs/>
          <w:color w:val="000000"/>
          <w:sz w:val="28"/>
          <w:szCs w:val="28"/>
        </w:rPr>
        <w:t>ы</w:t>
      </w:r>
      <w:r w:rsidRPr="00DA247D">
        <w:rPr>
          <w:iCs/>
          <w:color w:val="000000"/>
          <w:sz w:val="28"/>
          <w:szCs w:val="28"/>
        </w:rPr>
        <w:t xml:space="preserve"> SWOT-анализа, отражающи</w:t>
      </w:r>
      <w:r w:rsidR="00637757">
        <w:rPr>
          <w:iCs/>
          <w:color w:val="000000"/>
          <w:sz w:val="28"/>
          <w:szCs w:val="28"/>
        </w:rPr>
        <w:t>е</w:t>
      </w:r>
      <w:r w:rsidRPr="00DA247D">
        <w:rPr>
          <w:iCs/>
          <w:color w:val="000000"/>
          <w:sz w:val="28"/>
          <w:szCs w:val="28"/>
        </w:rPr>
        <w:t xml:space="preserve"> внешн</w:t>
      </w:r>
      <w:r w:rsidR="00637757">
        <w:rPr>
          <w:iCs/>
          <w:color w:val="000000"/>
          <w:sz w:val="28"/>
          <w:szCs w:val="28"/>
        </w:rPr>
        <w:t>юю среду</w:t>
      </w:r>
      <w:r w:rsidRPr="00DA247D">
        <w:rPr>
          <w:iCs/>
          <w:color w:val="000000"/>
          <w:sz w:val="28"/>
          <w:szCs w:val="28"/>
        </w:rPr>
        <w:t xml:space="preserve">.  </w:t>
      </w:r>
    </w:p>
    <w:p w14:paraId="1AA45391" w14:textId="38B72546" w:rsidR="00DA247D" w:rsidRPr="00DA247D" w:rsidRDefault="00637757" w:rsidP="00DA247D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возможности и </w:t>
      </w:r>
      <w:r w:rsidR="00DA247D" w:rsidRPr="00DA247D">
        <w:rPr>
          <w:iCs/>
          <w:color w:val="000000"/>
          <w:sz w:val="28"/>
          <w:szCs w:val="28"/>
        </w:rPr>
        <w:t>угрозы</w:t>
      </w:r>
    </w:p>
    <w:p w14:paraId="2D269647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3C5FE8E7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68. Рассчитайте объём рынка в млн рублей, если доля компании — 12 %, а её выручка — 60 млн рублей. Ответ укажите в млн рублей.  </w:t>
      </w:r>
    </w:p>
    <w:p w14:paraId="4676A7DB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500</w:t>
      </w:r>
    </w:p>
    <w:p w14:paraId="51125067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46A36313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69. Назовите тип стратегии, применяемой на уровне всей корпорации.  </w:t>
      </w:r>
    </w:p>
    <w:p w14:paraId="051C99B6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корпоративная стратегия</w:t>
      </w:r>
    </w:p>
    <w:p w14:paraId="35418B5F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2E8C9474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70. Рассчитайте выручку в млн рублей, если прибыль — 15 млн рублей, а рентабельность продаж — 10 %. Ответ укажите в млн рублей.  </w:t>
      </w:r>
    </w:p>
    <w:p w14:paraId="6227F0EB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150</w:t>
      </w:r>
    </w:p>
    <w:p w14:paraId="31524BDA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7BAFBC2E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72. Рассчитайте рентабельность продаж в процентах, если прибыль — 40 млн рублей, а выручка — 400 млн рублей. Ответ укажите в процентах.  </w:t>
      </w:r>
    </w:p>
    <w:p w14:paraId="1FD318B7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10</w:t>
      </w:r>
    </w:p>
    <w:p w14:paraId="0067DC75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2B811BEB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73. Назовите стратегию, при которой компания объединяется с сырьевым поставщиком.  </w:t>
      </w:r>
    </w:p>
    <w:p w14:paraId="1318CEAE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обратная вертикальная интеграция</w:t>
      </w:r>
    </w:p>
    <w:p w14:paraId="39BDB5F0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3DF99207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74. Рассчитайте темп роста выручки в процентах, если выручка выросла с 100 млн до 115 млн рублей. Ответ укажите в процентах.  </w:t>
      </w:r>
    </w:p>
    <w:p w14:paraId="2A63E837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15</w:t>
      </w:r>
    </w:p>
    <w:p w14:paraId="55D05F5E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35E78DBD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75. Укажите тип анализа, используемый для оценки жизненного цикла отрасли.  </w:t>
      </w:r>
    </w:p>
    <w:p w14:paraId="0F35576A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отраслевой анализ</w:t>
      </w:r>
    </w:p>
    <w:p w14:paraId="0C67497D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717AFAED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76. Рассчитайте долю рынка в процентах, если выручка — 200 млн рублей, а объём рынка — 1 млрд рублей. Ответ укажите в процентах.  </w:t>
      </w:r>
    </w:p>
    <w:p w14:paraId="15F950FC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20</w:t>
      </w:r>
    </w:p>
    <w:p w14:paraId="18A482D4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7A3BCA17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77. Назовите стратегию, предполагающую выход на новые рынки с новыми товарами.  </w:t>
      </w:r>
    </w:p>
    <w:p w14:paraId="62C4D4B5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стратегия диверсификации</w:t>
      </w:r>
    </w:p>
    <w:p w14:paraId="34210370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718DB7CD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78. Рассчитайте прибыль в млн рублей, если выручка — 180 млн рублей, а рентабельность продаж — 10 %. Ответ укажите в млн рублей.  </w:t>
      </w:r>
    </w:p>
    <w:p w14:paraId="64D124B0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18</w:t>
      </w:r>
    </w:p>
    <w:p w14:paraId="46795F76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394FFE72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79. Укажите элемент внутренней среды, связанный с производственными мощностями.  </w:t>
      </w:r>
    </w:p>
    <w:p w14:paraId="4CE12751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материально-техническая база</w:t>
      </w:r>
    </w:p>
    <w:p w14:paraId="74AE2856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584E6A3F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80. Рассчитайте относительную долю рынка по модели BCG, если доля компании — 20 %, а доля лидера — 10 %. Ответ укажите в долях единицы.  </w:t>
      </w:r>
    </w:p>
    <w:p w14:paraId="534EC83B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2</w:t>
      </w:r>
    </w:p>
    <w:p w14:paraId="10645501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741DCB78" w14:textId="15EEF4B8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81. Назовите </w:t>
      </w:r>
      <w:r w:rsidR="00637757">
        <w:rPr>
          <w:iCs/>
          <w:color w:val="000000"/>
          <w:sz w:val="28"/>
          <w:szCs w:val="28"/>
        </w:rPr>
        <w:t>этап стратегического планирования</w:t>
      </w:r>
      <w:r w:rsidRPr="00DA247D">
        <w:rPr>
          <w:iCs/>
          <w:color w:val="000000"/>
          <w:sz w:val="28"/>
          <w:szCs w:val="28"/>
        </w:rPr>
        <w:t xml:space="preserve">, в ходе которого корректируются стратегические цели.  </w:t>
      </w:r>
    </w:p>
    <w:p w14:paraId="3613BF11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стратегическая корректировка</w:t>
      </w:r>
    </w:p>
    <w:p w14:paraId="2E95CE69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441C66D0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82. Рассчитайте объём рынка в млн рублей, если доля компании — 15 %, а её выручка — 45 млн рублей. Ответ укажите в млн рублей.  </w:t>
      </w:r>
    </w:p>
    <w:p w14:paraId="10A11D25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300</w:t>
      </w:r>
    </w:p>
    <w:p w14:paraId="0FE7D748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4C3A9988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83. Укажите стратегию, при которой компания снижает объём производства.  </w:t>
      </w:r>
    </w:p>
    <w:p w14:paraId="7F20CEF8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стратегия сокращения</w:t>
      </w:r>
    </w:p>
    <w:p w14:paraId="28B0F4C2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27AA8946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84. Рассчитайте выручку в млн рублей, если доля рынка — 10 %, а объём рынка — 900 млн рублей. Ответ укажите в млн рублей.  </w:t>
      </w:r>
    </w:p>
    <w:p w14:paraId="54611141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90</w:t>
      </w:r>
    </w:p>
    <w:p w14:paraId="2ADFC7C0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65FEE21F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85. Назовите тип стратегии, направленный на удовлетворение особых потребностей ниши.  </w:t>
      </w:r>
    </w:p>
    <w:p w14:paraId="7E35A323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стратегия фокусирования</w:t>
      </w:r>
    </w:p>
    <w:p w14:paraId="6AC07AC9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753361A2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86. Рассчитайте рентабельность продаж в процентах, если прибыль — 27 млн рублей, а выручка — 180 млн рублей. Ответ укажите в процентах.  </w:t>
      </w:r>
    </w:p>
    <w:p w14:paraId="4F358447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15</w:t>
      </w:r>
    </w:p>
    <w:p w14:paraId="53207E85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20A28F48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87. Укажите фактор, характеризующий уровень развития технологий в отрасли.  </w:t>
      </w:r>
    </w:p>
    <w:p w14:paraId="175F8444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технологическая среда</w:t>
      </w:r>
    </w:p>
    <w:p w14:paraId="4661E6A4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34D9F56D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lastRenderedPageBreak/>
        <w:t xml:space="preserve">88. Рассчитайте темп роста рынка в процентах, если объём вырос с 300 млн до 330 млн рублей. Ответ укажите в процентах.  </w:t>
      </w:r>
    </w:p>
    <w:p w14:paraId="28A913E4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10</w:t>
      </w:r>
    </w:p>
    <w:p w14:paraId="796CDBA1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6032AC78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89. Назовите стратегию, при которой компания развивает новые товары для текущих клиентов.  </w:t>
      </w:r>
    </w:p>
    <w:p w14:paraId="130F5089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стратегия разработки продукта</w:t>
      </w:r>
    </w:p>
    <w:p w14:paraId="4D91628C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5D7E7956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90. Рассчитайте прибыль в млн рублей, если рентабельность продаж — 12 %, а выручка — 250 млн рублей. Ответ укажите в млн рублей.  </w:t>
      </w:r>
    </w:p>
    <w:p w14:paraId="5801C855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30</w:t>
      </w:r>
    </w:p>
    <w:p w14:paraId="576F5AE4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65FEB9E3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91. Укажите тип стратегии, применяемой в убыточном подразделении для его закрытия.  </w:t>
      </w:r>
    </w:p>
    <w:p w14:paraId="782E2A3B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стратегия ликвидации</w:t>
      </w:r>
    </w:p>
    <w:p w14:paraId="1E170170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739EDDA8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92. Рассчитайте долю рынка в процентах, если выручка — 60 млн рублей, а объём рынка — 400 млн рублей. Ответ укажите в процентах.  </w:t>
      </w:r>
    </w:p>
    <w:p w14:paraId="30AA6A2C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15</w:t>
      </w:r>
    </w:p>
    <w:p w14:paraId="14B7E271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6D76D553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93. Назовите документ, в котором определяются ключевые направления развития компании.  </w:t>
      </w:r>
    </w:p>
    <w:p w14:paraId="02E2CDE9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стратегия развития</w:t>
      </w:r>
    </w:p>
    <w:p w14:paraId="520227C1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44A2685B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95. Укажите стратегию, при которой компания выходит на рынок, где уже работает конкурент.  </w:t>
      </w:r>
    </w:p>
    <w:p w14:paraId="258A542F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стратегия прямой конкуренции</w:t>
      </w:r>
    </w:p>
    <w:p w14:paraId="46CC62D8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29F8D528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96. Рассчитайте объём рынка в млн рублей, если доля компании — 25 %, а её выручка — 75 млн рублей. Ответ укажите в млн рублей.  </w:t>
      </w:r>
    </w:p>
    <w:p w14:paraId="4A162D75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300</w:t>
      </w:r>
    </w:p>
    <w:p w14:paraId="4FDAB7BF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14C7F6DA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97. Назовите тип анализа, в котором выявляются тренды в социально-демографической среде.  </w:t>
      </w:r>
    </w:p>
    <w:p w14:paraId="5655C237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PEST-анализ</w:t>
      </w:r>
    </w:p>
    <w:p w14:paraId="33089A96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6C1F47D4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98. Рассчитайте выручку в млн рублей, если прибыль — 36 млн рублей, а рентабельность продаж — 12 %. Ответ укажите в млн рублей.  </w:t>
      </w:r>
    </w:p>
    <w:p w14:paraId="071379F8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300</w:t>
      </w:r>
    </w:p>
    <w:p w14:paraId="113ACC94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17C7070F" w14:textId="19F8D780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99. Укажите элемент</w:t>
      </w:r>
      <w:r w:rsidR="00637757">
        <w:rPr>
          <w:iCs/>
          <w:color w:val="000000"/>
          <w:sz w:val="28"/>
          <w:szCs w:val="28"/>
        </w:rPr>
        <w:t>ы</w:t>
      </w:r>
      <w:r w:rsidRPr="00DA247D">
        <w:rPr>
          <w:iCs/>
          <w:color w:val="000000"/>
          <w:sz w:val="28"/>
          <w:szCs w:val="28"/>
        </w:rPr>
        <w:t xml:space="preserve"> SWOT-анализа, отражающи</w:t>
      </w:r>
      <w:r w:rsidR="00637757">
        <w:rPr>
          <w:iCs/>
          <w:color w:val="000000"/>
          <w:sz w:val="28"/>
          <w:szCs w:val="28"/>
        </w:rPr>
        <w:t>е</w:t>
      </w:r>
      <w:r w:rsidRPr="00DA247D">
        <w:rPr>
          <w:iCs/>
          <w:color w:val="000000"/>
          <w:sz w:val="28"/>
          <w:szCs w:val="28"/>
        </w:rPr>
        <w:t xml:space="preserve"> внутренн</w:t>
      </w:r>
      <w:r w:rsidR="00637757">
        <w:rPr>
          <w:iCs/>
          <w:color w:val="000000"/>
          <w:sz w:val="28"/>
          <w:szCs w:val="28"/>
        </w:rPr>
        <w:t>юю</w:t>
      </w:r>
      <w:r w:rsidRPr="00DA247D">
        <w:rPr>
          <w:iCs/>
          <w:color w:val="000000"/>
          <w:sz w:val="28"/>
          <w:szCs w:val="28"/>
        </w:rPr>
        <w:t xml:space="preserve"> </w:t>
      </w:r>
      <w:r w:rsidR="00637757">
        <w:rPr>
          <w:iCs/>
          <w:color w:val="000000"/>
          <w:sz w:val="28"/>
          <w:szCs w:val="28"/>
        </w:rPr>
        <w:t>среду организации</w:t>
      </w:r>
      <w:r w:rsidRPr="00DA247D">
        <w:rPr>
          <w:iCs/>
          <w:color w:val="000000"/>
          <w:sz w:val="28"/>
          <w:szCs w:val="28"/>
        </w:rPr>
        <w:t xml:space="preserve">.  </w:t>
      </w:r>
    </w:p>
    <w:p w14:paraId="49669441" w14:textId="446AFBE8" w:rsidR="00DA247D" w:rsidRPr="00DA247D" w:rsidRDefault="00637757" w:rsidP="00DA247D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сильные и </w:t>
      </w:r>
      <w:r w:rsidR="00DA247D" w:rsidRPr="00DA247D">
        <w:rPr>
          <w:iCs/>
          <w:color w:val="000000"/>
          <w:sz w:val="28"/>
          <w:szCs w:val="28"/>
        </w:rPr>
        <w:t>слаб</w:t>
      </w:r>
      <w:r>
        <w:rPr>
          <w:iCs/>
          <w:color w:val="000000"/>
          <w:sz w:val="28"/>
          <w:szCs w:val="28"/>
        </w:rPr>
        <w:t>ые стороны</w:t>
      </w:r>
    </w:p>
    <w:p w14:paraId="7F52583A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766AFE24" w14:textId="77777777" w:rsidR="008C7131" w:rsidRDefault="008C7131" w:rsidP="00DA247D">
      <w:pPr>
        <w:jc w:val="both"/>
        <w:rPr>
          <w:iCs/>
          <w:color w:val="000000"/>
          <w:sz w:val="28"/>
          <w:szCs w:val="28"/>
        </w:rPr>
      </w:pPr>
    </w:p>
    <w:p w14:paraId="67B168C4" w14:textId="2C0A645B" w:rsidR="008C7131" w:rsidRDefault="008C7131" w:rsidP="008C7131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lastRenderedPageBreak/>
        <w:t>ПК5 – ИПК 5.</w:t>
      </w:r>
      <w:r>
        <w:rPr>
          <w:b/>
          <w:i/>
          <w:color w:val="C00000"/>
          <w:sz w:val="28"/>
          <w:szCs w:val="28"/>
        </w:rPr>
        <w:t>3</w:t>
      </w:r>
    </w:p>
    <w:p w14:paraId="22C7D7E0" w14:textId="77777777" w:rsidR="008C7131" w:rsidRDefault="008C7131" w:rsidP="00DA247D">
      <w:pPr>
        <w:jc w:val="both"/>
        <w:rPr>
          <w:iCs/>
          <w:color w:val="000000"/>
          <w:sz w:val="28"/>
          <w:szCs w:val="28"/>
        </w:rPr>
      </w:pPr>
    </w:p>
    <w:p w14:paraId="150FA860" w14:textId="01A49A80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100. Рассчитайте рентабельность продаж в процентах, если прибыль — 20 млн рублей, а выручка — 160 млн рублей. Ответ укажите в процентах.  </w:t>
      </w:r>
    </w:p>
    <w:p w14:paraId="14BB35BB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12,5</w:t>
      </w:r>
    </w:p>
    <w:p w14:paraId="6D090C04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0F1EE16E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101. Назовите стратегию, при которой компания приобретает дистрибьютора.  </w:t>
      </w:r>
    </w:p>
    <w:p w14:paraId="2EBAE2B3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прямая вертикальная интеграция</w:t>
      </w:r>
    </w:p>
    <w:p w14:paraId="5297A72C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1EF51B07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102. Рассчитайте темп роста выручки в процентах, если выручка выросла с 200 млн до 240 млн рублей. Ответ укажите в процентах.  </w:t>
      </w:r>
    </w:p>
    <w:p w14:paraId="3C1A9F6E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20</w:t>
      </w:r>
    </w:p>
    <w:p w14:paraId="6463082A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463D1EDB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103. Укажите тип стратегии, направленный на создание уникального имиджа бренда.  </w:t>
      </w:r>
    </w:p>
    <w:p w14:paraId="31D58B1B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стратегия дифференциации</w:t>
      </w:r>
    </w:p>
    <w:p w14:paraId="68465296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6CDB4524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104. Рассчитайте долю рынка в процентах, если выручка — 140 млн рублей, а объём рынка — 700 млн рублей. Ответ укажите в процентах.  </w:t>
      </w:r>
    </w:p>
    <w:p w14:paraId="32F87190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20</w:t>
      </w:r>
    </w:p>
    <w:p w14:paraId="002961FB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622BC5B9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106. Рассчитайте прибыль в млн рублей, если выручка — 320 млн рублей, а рентабельность продаж — 10 %. Ответ укажите в млн рублей.  </w:t>
      </w:r>
    </w:p>
    <w:p w14:paraId="444D368E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32</w:t>
      </w:r>
    </w:p>
    <w:p w14:paraId="6132B216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70E6E149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107. Укажите стратегию, при которой компания сохраняет текущую деятельность без изменений.  </w:t>
      </w:r>
    </w:p>
    <w:p w14:paraId="645DB1EA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стратегия удержания</w:t>
      </w:r>
    </w:p>
    <w:p w14:paraId="797F5CB5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261491E1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108. Рассчитайте относительную долю рынка по модели BCG, если доля компании — 35 %, а доля лидера — 35 %. Ответ укажите в долях единицы.  </w:t>
      </w:r>
    </w:p>
    <w:p w14:paraId="7E2D1D9B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1</w:t>
      </w:r>
    </w:p>
    <w:p w14:paraId="23D5BE58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1AA135AB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110. Рассчитайте объём рынка в млн рублей, если доля компании — 20 %, а её выручка — 160 млн рублей. Ответ укажите в млн рублей.  </w:t>
      </w:r>
    </w:p>
    <w:p w14:paraId="3594AF59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800</w:t>
      </w:r>
    </w:p>
    <w:p w14:paraId="2417B516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3C8AD8F8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111. Укажите стратегию, направленную на снижение издержек за счёт масштаба.  </w:t>
      </w:r>
    </w:p>
    <w:p w14:paraId="35B282FA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стратегия экономии на масштабе</w:t>
      </w:r>
    </w:p>
    <w:p w14:paraId="1C578558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64A3303F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112. Рассчитайте выручку в млн рублей, если доля рынка — 30 %, а объём рынка — 200 млн рублей. Ответ укажите в млн рублей.  </w:t>
      </w:r>
    </w:p>
    <w:p w14:paraId="637ED254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60</w:t>
      </w:r>
    </w:p>
    <w:p w14:paraId="1357BA82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279AC679" w14:textId="2E3B6A7F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lastRenderedPageBreak/>
        <w:t>113. Назовите матрицу</w:t>
      </w:r>
      <w:r w:rsidR="0075140E">
        <w:rPr>
          <w:iCs/>
          <w:color w:val="000000"/>
          <w:sz w:val="28"/>
          <w:szCs w:val="28"/>
        </w:rPr>
        <w:t xml:space="preserve"> из 9 позиций</w:t>
      </w:r>
      <w:r w:rsidRPr="00DA247D">
        <w:rPr>
          <w:iCs/>
          <w:color w:val="000000"/>
          <w:sz w:val="28"/>
          <w:szCs w:val="28"/>
        </w:rPr>
        <w:t>, в которой бизнес-единицы оцениваются по конкуре</w:t>
      </w:r>
      <w:r w:rsidR="0075140E">
        <w:rPr>
          <w:iCs/>
          <w:color w:val="000000"/>
          <w:sz w:val="28"/>
          <w:szCs w:val="28"/>
        </w:rPr>
        <w:t>нтному положению</w:t>
      </w:r>
      <w:r w:rsidRPr="00DA247D">
        <w:rPr>
          <w:iCs/>
          <w:color w:val="000000"/>
          <w:sz w:val="28"/>
          <w:szCs w:val="28"/>
        </w:rPr>
        <w:t xml:space="preserve"> и привлекательности отрасли.  </w:t>
      </w:r>
    </w:p>
    <w:p w14:paraId="77BCE11A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матрица McKinsey</w:t>
      </w:r>
    </w:p>
    <w:p w14:paraId="241497C9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450FBEE1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114. Рассчитайте рентабельность продаж в процентах, если прибыль — 18 млн рублей, а выручка — 120 млн рублей. Ответ укажите в процентах.  </w:t>
      </w:r>
    </w:p>
    <w:p w14:paraId="081A94CF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15</w:t>
      </w:r>
    </w:p>
    <w:p w14:paraId="7ECB7F38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5FDC861F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115. Укажите тип стратегии, применяемой при выходе на международные рынки.  </w:t>
      </w:r>
    </w:p>
    <w:p w14:paraId="2A1239FD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международная стратегия</w:t>
      </w:r>
    </w:p>
    <w:p w14:paraId="184779E0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091B4D7C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116. Рассчитайте темп роста рынка в процентах, если объём вырос с 400 млн до 440 млн рублей. Ответ укажите в процентах.  </w:t>
      </w:r>
    </w:p>
    <w:p w14:paraId="77784FFB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10</w:t>
      </w:r>
    </w:p>
    <w:p w14:paraId="5DA14A64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0FAFC210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117. Назовите стратегию, при которой компания развивает новые рынки для существующих товаров.  </w:t>
      </w:r>
    </w:p>
    <w:p w14:paraId="64B48A38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стратегия рыночного развития</w:t>
      </w:r>
    </w:p>
    <w:p w14:paraId="7D277F33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6F47C734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118. Рассчитайте прибыль в млн рублей, если рентабельность продаж — 10 %, а выручка — 150 млн рублей. Ответ укажите в млн рублей.  </w:t>
      </w:r>
    </w:p>
    <w:p w14:paraId="2FB20383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15</w:t>
      </w:r>
    </w:p>
    <w:p w14:paraId="5B3D8889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4D540FCB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120. Рассчитайте долю рынка в процентах, если выручка — 100 млн рублей, а объём рынка — 500 млн рублей. Ответ укажите в процентах.  </w:t>
      </w:r>
    </w:p>
    <w:p w14:paraId="2CEECD31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20</w:t>
      </w:r>
    </w:p>
    <w:p w14:paraId="6042A099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17BBBF17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122. Рассчитайте относительную долю рынка по модели BCG, если доля компании — 12 %, а доля лидера — 24 %. Ответ укажите в долях единицы.  </w:t>
      </w:r>
    </w:p>
    <w:p w14:paraId="189EA322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0,5</w:t>
      </w:r>
    </w:p>
    <w:p w14:paraId="18E517A9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27C96CBD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123. Укажите стратегию, при которой компания объединяется с конкурентом.  </w:t>
      </w:r>
    </w:p>
    <w:p w14:paraId="755D46EE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горизонтальная интеграция</w:t>
      </w:r>
    </w:p>
    <w:p w14:paraId="1677021D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6E98CA81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124. Рассчитайте объём рынка в млн рублей, если доля компании — 10 %, а её выручка — 80 млн рублей. Ответ укажите в млн рублей.  </w:t>
      </w:r>
    </w:p>
    <w:p w14:paraId="769DAB00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800</w:t>
      </w:r>
    </w:p>
    <w:p w14:paraId="19B60DD2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783CFDA3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125. Назовите тип стратегии, применяемой при стагнации рынка.  </w:t>
      </w:r>
    </w:p>
    <w:p w14:paraId="56DB59F0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стратегия сокращения</w:t>
      </w:r>
    </w:p>
    <w:p w14:paraId="3816329E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46A0967D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126. Рассчитайте выручку в млн рублей, если прибыль — 22 млн рублей, а рентабельность продаж — 11 %. Ответ укажите в млн рублей.  </w:t>
      </w:r>
    </w:p>
    <w:p w14:paraId="19BA1101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200</w:t>
      </w:r>
    </w:p>
    <w:p w14:paraId="122B13CE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19A38168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127. Укажите фактор PEST-анализа, связанный с уровнем инфляции.  </w:t>
      </w:r>
    </w:p>
    <w:p w14:paraId="30A835C5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экономический фактор</w:t>
      </w:r>
    </w:p>
    <w:p w14:paraId="402388E1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2E46F010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128. Рассчитайте рентабельность продаж в процентах, если прибыль — 24 млн рублей, а выручка — 200 млн рублей. Ответ укажите в процентах.  </w:t>
      </w:r>
    </w:p>
    <w:p w14:paraId="727464DC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12</w:t>
      </w:r>
    </w:p>
    <w:p w14:paraId="764E3DF6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5B015E61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130. Рассчитайте темп роста выручки в процентах, если выручка выросла с 250 млн до 275 млн рублей. Ответ укажите в процентах.  </w:t>
      </w:r>
    </w:p>
    <w:p w14:paraId="5E8E8854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10</w:t>
      </w:r>
    </w:p>
    <w:p w14:paraId="1D10D73C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2A1DCEAC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131. Укажите тип стратегии, применяемой при высокой конкуренции и зрелом рынке.  </w:t>
      </w:r>
    </w:p>
    <w:p w14:paraId="548E66F6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стратегия дифференциации</w:t>
      </w:r>
    </w:p>
    <w:p w14:paraId="7610DA55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7F94EF74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132. Рассчитайте долю рынка в процентах, если выручка — 180 млн рублей, а объём рынка — 900 млн рублей. Ответ укажите в процентах.  </w:t>
      </w:r>
    </w:p>
    <w:p w14:paraId="0FB329A8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20</w:t>
      </w:r>
    </w:p>
    <w:p w14:paraId="6751D6E3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03910971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134. Рассчитайте прибыль в млн рублей, если выручка — 280 млн рублей, а рентабельность продаж — 10 %. Ответ укажите в млн рублей.  </w:t>
      </w:r>
    </w:p>
    <w:p w14:paraId="6E23E8A6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28</w:t>
      </w:r>
    </w:p>
    <w:p w14:paraId="72A115C6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28CD354E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135. Укажите стратегию, при которой компания развивает новые товары и осваивает новые рынки.  </w:t>
      </w:r>
    </w:p>
    <w:p w14:paraId="6382CC39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стратегия диверсификации</w:t>
      </w:r>
    </w:p>
    <w:p w14:paraId="2BE18D36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06F316AE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136. Рассчитайте относительную долю рынка по модели BCG, если доля компании — 50 %, а доля лидера — 25 %. Ответ укажите в долях единицы.  </w:t>
      </w:r>
    </w:p>
    <w:p w14:paraId="36B9BE52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2</w:t>
      </w:r>
    </w:p>
    <w:p w14:paraId="0EC7109B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05D4C25C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137. Назовите документ, в котором определяются ключевые показатели эффективности стратегии.  </w:t>
      </w:r>
    </w:p>
    <w:p w14:paraId="4E30F1CD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план стратегической реализации</w:t>
      </w:r>
    </w:p>
    <w:p w14:paraId="46B93005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497414E5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138. Рассчитайте объём рынка в млн рублей, если доля компании — 15 %, а её выручка — 90 млн рублей. Ответ укажите в млн рублей.  </w:t>
      </w:r>
    </w:p>
    <w:p w14:paraId="0552704F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600</w:t>
      </w:r>
    </w:p>
    <w:p w14:paraId="46AB3561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312BAA4C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139. Укажите тип стратегии, применяемой при нестабильной внешней среде.  </w:t>
      </w:r>
    </w:p>
    <w:p w14:paraId="7330FA33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адаптивная стратегия</w:t>
      </w:r>
    </w:p>
    <w:p w14:paraId="38FB7981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227110D3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140. Рассчитайте выручку в млн рублей, если доля рынка — 20 %, а объём рынка — 400 млн рублей. Ответ укажите в млн рублей.  </w:t>
      </w:r>
    </w:p>
    <w:p w14:paraId="669F22A7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lastRenderedPageBreak/>
        <w:t>80</w:t>
      </w:r>
    </w:p>
    <w:p w14:paraId="02013CC2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04849B06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141. Назовите стратегию, при которой компания специализируется на узком сегменте.  </w:t>
      </w:r>
    </w:p>
    <w:p w14:paraId="6E3BDFAA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стратегия фокусирования</w:t>
      </w:r>
    </w:p>
    <w:p w14:paraId="0A006D38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4D6ABA43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142. Рассчитайте рентабельность продаж в процентах, если прибыль — 35 млн рублей, а выручка — 250 млн рублей. Ответ укажите в процентах.  </w:t>
      </w:r>
    </w:p>
    <w:p w14:paraId="127869AB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14</w:t>
      </w:r>
    </w:p>
    <w:p w14:paraId="307A89FB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680C3940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143. Укажите фактор PEST-анализа, связанный с демографическими изменениями.  </w:t>
      </w:r>
    </w:p>
    <w:p w14:paraId="37FD28A3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социальный фактор</w:t>
      </w:r>
    </w:p>
    <w:p w14:paraId="060CCDA2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34398037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144. Рассчитайте темп роста рынка в процентах, если объём вырос с 600 млн до 660 млн рублей. Ответ укажите в процентах.  </w:t>
      </w:r>
    </w:p>
    <w:p w14:paraId="1CF898F2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10</w:t>
      </w:r>
    </w:p>
    <w:p w14:paraId="08104306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p w14:paraId="5B11D786" w14:textId="77777777" w:rsidR="0075140E" w:rsidRPr="00DA247D" w:rsidRDefault="00DA247D" w:rsidP="0075140E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 xml:space="preserve">145. </w:t>
      </w:r>
      <w:r w:rsidR="0075140E" w:rsidRPr="00DA247D">
        <w:rPr>
          <w:iCs/>
          <w:color w:val="000000"/>
          <w:sz w:val="28"/>
          <w:szCs w:val="28"/>
        </w:rPr>
        <w:t xml:space="preserve">Укажите элемент внутренней среды, связанный с системой управления.  </w:t>
      </w:r>
    </w:p>
    <w:p w14:paraId="568604F2" w14:textId="77777777" w:rsidR="0075140E" w:rsidRPr="00DA247D" w:rsidRDefault="0075140E" w:rsidP="0075140E">
      <w:pPr>
        <w:jc w:val="both"/>
        <w:rPr>
          <w:iCs/>
          <w:color w:val="000000"/>
          <w:sz w:val="28"/>
          <w:szCs w:val="28"/>
        </w:rPr>
      </w:pPr>
      <w:r w:rsidRPr="00DA247D">
        <w:rPr>
          <w:iCs/>
          <w:color w:val="000000"/>
          <w:sz w:val="28"/>
          <w:szCs w:val="28"/>
        </w:rPr>
        <w:t>организационная структура</w:t>
      </w:r>
    </w:p>
    <w:p w14:paraId="4932F5BE" w14:textId="6E78ACE0" w:rsidR="00DA247D" w:rsidRPr="00DA247D" w:rsidRDefault="00DA247D" w:rsidP="0075140E">
      <w:pPr>
        <w:jc w:val="both"/>
        <w:rPr>
          <w:iCs/>
          <w:color w:val="000000"/>
          <w:sz w:val="28"/>
          <w:szCs w:val="28"/>
        </w:rPr>
      </w:pPr>
    </w:p>
    <w:p w14:paraId="430A5DC1" w14:textId="77777777" w:rsidR="00DA247D" w:rsidRPr="00DA247D" w:rsidRDefault="00DA247D" w:rsidP="00DA247D">
      <w:pPr>
        <w:jc w:val="both"/>
        <w:rPr>
          <w:iCs/>
          <w:color w:val="000000"/>
          <w:sz w:val="28"/>
          <w:szCs w:val="28"/>
        </w:rPr>
      </w:pPr>
    </w:p>
    <w:sectPr w:rsidR="00DA247D" w:rsidRPr="00DA2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171102902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146576512">
    <w:abstractNumId w:val="6"/>
  </w:num>
  <w:num w:numId="3" w16cid:durableId="468324369">
    <w:abstractNumId w:val="0"/>
  </w:num>
  <w:num w:numId="4" w16cid:durableId="1537694805">
    <w:abstractNumId w:val="3"/>
  </w:num>
  <w:num w:numId="5" w16cid:durableId="1732313940">
    <w:abstractNumId w:val="1"/>
  </w:num>
  <w:num w:numId="6" w16cid:durableId="504251647">
    <w:abstractNumId w:val="2"/>
  </w:num>
  <w:num w:numId="7" w16cid:durableId="7378230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885"/>
    <w:rsid w:val="0000374A"/>
    <w:rsid w:val="000041F3"/>
    <w:rsid w:val="000101AA"/>
    <w:rsid w:val="00010EC6"/>
    <w:rsid w:val="00020B8D"/>
    <w:rsid w:val="00025EC4"/>
    <w:rsid w:val="00026A61"/>
    <w:rsid w:val="000312E6"/>
    <w:rsid w:val="0004556B"/>
    <w:rsid w:val="000471B2"/>
    <w:rsid w:val="00047ED8"/>
    <w:rsid w:val="00053097"/>
    <w:rsid w:val="0005316F"/>
    <w:rsid w:val="00063459"/>
    <w:rsid w:val="00066DBD"/>
    <w:rsid w:val="000838A2"/>
    <w:rsid w:val="000907AC"/>
    <w:rsid w:val="000A64CD"/>
    <w:rsid w:val="000A7906"/>
    <w:rsid w:val="000B05A7"/>
    <w:rsid w:val="000B2599"/>
    <w:rsid w:val="000C1677"/>
    <w:rsid w:val="000C7178"/>
    <w:rsid w:val="000D7270"/>
    <w:rsid w:val="000E6B93"/>
    <w:rsid w:val="00113112"/>
    <w:rsid w:val="00126032"/>
    <w:rsid w:val="00126B71"/>
    <w:rsid w:val="00132806"/>
    <w:rsid w:val="001366D1"/>
    <w:rsid w:val="00137614"/>
    <w:rsid w:val="00145B60"/>
    <w:rsid w:val="001518FD"/>
    <w:rsid w:val="00153FB2"/>
    <w:rsid w:val="00154009"/>
    <w:rsid w:val="00156DC7"/>
    <w:rsid w:val="00167C18"/>
    <w:rsid w:val="00172958"/>
    <w:rsid w:val="00193F4F"/>
    <w:rsid w:val="00195B89"/>
    <w:rsid w:val="001A2E2F"/>
    <w:rsid w:val="001A4FA7"/>
    <w:rsid w:val="001C0A8C"/>
    <w:rsid w:val="001C1B33"/>
    <w:rsid w:val="001C510C"/>
    <w:rsid w:val="001D0212"/>
    <w:rsid w:val="001D1D63"/>
    <w:rsid w:val="001E05D5"/>
    <w:rsid w:val="001E6EEE"/>
    <w:rsid w:val="002027BD"/>
    <w:rsid w:val="00224165"/>
    <w:rsid w:val="0024241D"/>
    <w:rsid w:val="0024538F"/>
    <w:rsid w:val="00252322"/>
    <w:rsid w:val="00261542"/>
    <w:rsid w:val="00261551"/>
    <w:rsid w:val="00270579"/>
    <w:rsid w:val="00292295"/>
    <w:rsid w:val="002A1D90"/>
    <w:rsid w:val="002B0B38"/>
    <w:rsid w:val="002B6C18"/>
    <w:rsid w:val="002D2B1D"/>
    <w:rsid w:val="002D322D"/>
    <w:rsid w:val="002D4857"/>
    <w:rsid w:val="002E2C10"/>
    <w:rsid w:val="002E3231"/>
    <w:rsid w:val="002E3584"/>
    <w:rsid w:val="002E4609"/>
    <w:rsid w:val="002E7BF3"/>
    <w:rsid w:val="00302BA7"/>
    <w:rsid w:val="00305F7B"/>
    <w:rsid w:val="00310AB1"/>
    <w:rsid w:val="00316D04"/>
    <w:rsid w:val="00333CBF"/>
    <w:rsid w:val="00337951"/>
    <w:rsid w:val="00354116"/>
    <w:rsid w:val="00361760"/>
    <w:rsid w:val="00361EA3"/>
    <w:rsid w:val="00362B4D"/>
    <w:rsid w:val="0037498D"/>
    <w:rsid w:val="00376AED"/>
    <w:rsid w:val="00377D4D"/>
    <w:rsid w:val="00387EBA"/>
    <w:rsid w:val="00392026"/>
    <w:rsid w:val="003A3C0B"/>
    <w:rsid w:val="003A5BBE"/>
    <w:rsid w:val="003A6BDB"/>
    <w:rsid w:val="003B08BE"/>
    <w:rsid w:val="003B5CC9"/>
    <w:rsid w:val="003C0D7C"/>
    <w:rsid w:val="003C2723"/>
    <w:rsid w:val="003C5989"/>
    <w:rsid w:val="003D20E6"/>
    <w:rsid w:val="003D2821"/>
    <w:rsid w:val="003D4E88"/>
    <w:rsid w:val="003E160D"/>
    <w:rsid w:val="003E4CFF"/>
    <w:rsid w:val="003F5B03"/>
    <w:rsid w:val="003F65CB"/>
    <w:rsid w:val="00400788"/>
    <w:rsid w:val="004022B0"/>
    <w:rsid w:val="0041015F"/>
    <w:rsid w:val="00417CF8"/>
    <w:rsid w:val="0043155B"/>
    <w:rsid w:val="00434DFE"/>
    <w:rsid w:val="0044210F"/>
    <w:rsid w:val="004439B8"/>
    <w:rsid w:val="004513C2"/>
    <w:rsid w:val="00454C4D"/>
    <w:rsid w:val="00466025"/>
    <w:rsid w:val="0046637D"/>
    <w:rsid w:val="0046704E"/>
    <w:rsid w:val="00485688"/>
    <w:rsid w:val="004878A2"/>
    <w:rsid w:val="00496024"/>
    <w:rsid w:val="0049653C"/>
    <w:rsid w:val="004A0953"/>
    <w:rsid w:val="004A1361"/>
    <w:rsid w:val="004A1500"/>
    <w:rsid w:val="004B3CA6"/>
    <w:rsid w:val="004B6D8B"/>
    <w:rsid w:val="004B79A1"/>
    <w:rsid w:val="004D202E"/>
    <w:rsid w:val="004D221C"/>
    <w:rsid w:val="004D2536"/>
    <w:rsid w:val="004D38E7"/>
    <w:rsid w:val="004E1414"/>
    <w:rsid w:val="004E3343"/>
    <w:rsid w:val="004F201D"/>
    <w:rsid w:val="00500EF3"/>
    <w:rsid w:val="00503D1D"/>
    <w:rsid w:val="005044A6"/>
    <w:rsid w:val="0052439C"/>
    <w:rsid w:val="0053084C"/>
    <w:rsid w:val="00537612"/>
    <w:rsid w:val="005407DE"/>
    <w:rsid w:val="0055465F"/>
    <w:rsid w:val="00555075"/>
    <w:rsid w:val="005632CE"/>
    <w:rsid w:val="0057451F"/>
    <w:rsid w:val="005905B1"/>
    <w:rsid w:val="00597804"/>
    <w:rsid w:val="005B3167"/>
    <w:rsid w:val="005B4141"/>
    <w:rsid w:val="005C733D"/>
    <w:rsid w:val="005D2389"/>
    <w:rsid w:val="005D480E"/>
    <w:rsid w:val="005D4E79"/>
    <w:rsid w:val="005D57B1"/>
    <w:rsid w:val="005D7FE6"/>
    <w:rsid w:val="005E643E"/>
    <w:rsid w:val="005E6CBE"/>
    <w:rsid w:val="005F5985"/>
    <w:rsid w:val="006029D6"/>
    <w:rsid w:val="00610319"/>
    <w:rsid w:val="00637757"/>
    <w:rsid w:val="00642F00"/>
    <w:rsid w:val="00653614"/>
    <w:rsid w:val="006736D3"/>
    <w:rsid w:val="00673C8E"/>
    <w:rsid w:val="00675241"/>
    <w:rsid w:val="0067538B"/>
    <w:rsid w:val="00675449"/>
    <w:rsid w:val="00682EB9"/>
    <w:rsid w:val="00683A91"/>
    <w:rsid w:val="00687555"/>
    <w:rsid w:val="006A22E8"/>
    <w:rsid w:val="006A3D9A"/>
    <w:rsid w:val="006B437B"/>
    <w:rsid w:val="00704370"/>
    <w:rsid w:val="0070531B"/>
    <w:rsid w:val="00712985"/>
    <w:rsid w:val="007140BB"/>
    <w:rsid w:val="00716F91"/>
    <w:rsid w:val="007217AD"/>
    <w:rsid w:val="00727F10"/>
    <w:rsid w:val="00730D09"/>
    <w:rsid w:val="007320F3"/>
    <w:rsid w:val="0073421E"/>
    <w:rsid w:val="00734D69"/>
    <w:rsid w:val="00736FFF"/>
    <w:rsid w:val="0074213F"/>
    <w:rsid w:val="0074798A"/>
    <w:rsid w:val="0075140E"/>
    <w:rsid w:val="0075196E"/>
    <w:rsid w:val="00754FFE"/>
    <w:rsid w:val="00772E1C"/>
    <w:rsid w:val="007742F7"/>
    <w:rsid w:val="00777E78"/>
    <w:rsid w:val="007816CB"/>
    <w:rsid w:val="00781871"/>
    <w:rsid w:val="007869E4"/>
    <w:rsid w:val="00790963"/>
    <w:rsid w:val="00792B5E"/>
    <w:rsid w:val="007966F3"/>
    <w:rsid w:val="007A2A7F"/>
    <w:rsid w:val="007A72E3"/>
    <w:rsid w:val="007B408F"/>
    <w:rsid w:val="007B70EC"/>
    <w:rsid w:val="007D35ED"/>
    <w:rsid w:val="007E3A76"/>
    <w:rsid w:val="007E6B07"/>
    <w:rsid w:val="007F3F19"/>
    <w:rsid w:val="007F7178"/>
    <w:rsid w:val="0080224F"/>
    <w:rsid w:val="00803F1F"/>
    <w:rsid w:val="008041EF"/>
    <w:rsid w:val="00811262"/>
    <w:rsid w:val="00825D2A"/>
    <w:rsid w:val="0083534A"/>
    <w:rsid w:val="00835623"/>
    <w:rsid w:val="008410C4"/>
    <w:rsid w:val="00842820"/>
    <w:rsid w:val="00845276"/>
    <w:rsid w:val="00861B50"/>
    <w:rsid w:val="00861E1A"/>
    <w:rsid w:val="00864498"/>
    <w:rsid w:val="008747B9"/>
    <w:rsid w:val="008815F2"/>
    <w:rsid w:val="00897843"/>
    <w:rsid w:val="008A5D99"/>
    <w:rsid w:val="008A7C39"/>
    <w:rsid w:val="008C15F8"/>
    <w:rsid w:val="008C7131"/>
    <w:rsid w:val="008D00D4"/>
    <w:rsid w:val="00903B5F"/>
    <w:rsid w:val="00904C65"/>
    <w:rsid w:val="00905229"/>
    <w:rsid w:val="00905570"/>
    <w:rsid w:val="00906268"/>
    <w:rsid w:val="00912940"/>
    <w:rsid w:val="009131FF"/>
    <w:rsid w:val="0091358C"/>
    <w:rsid w:val="009173F5"/>
    <w:rsid w:val="0091793E"/>
    <w:rsid w:val="00927E3F"/>
    <w:rsid w:val="00935BC2"/>
    <w:rsid w:val="0093635B"/>
    <w:rsid w:val="009569C8"/>
    <w:rsid w:val="009655DE"/>
    <w:rsid w:val="0096762C"/>
    <w:rsid w:val="0097272D"/>
    <w:rsid w:val="00974F38"/>
    <w:rsid w:val="009807CC"/>
    <w:rsid w:val="00985071"/>
    <w:rsid w:val="00987AD5"/>
    <w:rsid w:val="00987FB0"/>
    <w:rsid w:val="00991399"/>
    <w:rsid w:val="009A4ACC"/>
    <w:rsid w:val="009A7802"/>
    <w:rsid w:val="009B3AA7"/>
    <w:rsid w:val="009B53DA"/>
    <w:rsid w:val="009B62DB"/>
    <w:rsid w:val="009C4193"/>
    <w:rsid w:val="009C4F32"/>
    <w:rsid w:val="009E1055"/>
    <w:rsid w:val="009E653D"/>
    <w:rsid w:val="009F4EBB"/>
    <w:rsid w:val="009F755A"/>
    <w:rsid w:val="009F7E24"/>
    <w:rsid w:val="00A03CC7"/>
    <w:rsid w:val="00A20B75"/>
    <w:rsid w:val="00A2606E"/>
    <w:rsid w:val="00A27A80"/>
    <w:rsid w:val="00A426ED"/>
    <w:rsid w:val="00A5487B"/>
    <w:rsid w:val="00A76E2D"/>
    <w:rsid w:val="00A77263"/>
    <w:rsid w:val="00A8066D"/>
    <w:rsid w:val="00A80F88"/>
    <w:rsid w:val="00A94DDA"/>
    <w:rsid w:val="00A961B6"/>
    <w:rsid w:val="00A96BA2"/>
    <w:rsid w:val="00A97AA8"/>
    <w:rsid w:val="00AA306E"/>
    <w:rsid w:val="00AC139B"/>
    <w:rsid w:val="00AC548C"/>
    <w:rsid w:val="00AD6D4A"/>
    <w:rsid w:val="00AD7EC4"/>
    <w:rsid w:val="00AF1458"/>
    <w:rsid w:val="00AF6130"/>
    <w:rsid w:val="00B01776"/>
    <w:rsid w:val="00B05357"/>
    <w:rsid w:val="00B05B05"/>
    <w:rsid w:val="00B156D5"/>
    <w:rsid w:val="00B30394"/>
    <w:rsid w:val="00B339A2"/>
    <w:rsid w:val="00B34A3B"/>
    <w:rsid w:val="00B42386"/>
    <w:rsid w:val="00B45875"/>
    <w:rsid w:val="00B4780F"/>
    <w:rsid w:val="00B503BC"/>
    <w:rsid w:val="00B52647"/>
    <w:rsid w:val="00B52FA1"/>
    <w:rsid w:val="00B56494"/>
    <w:rsid w:val="00B61AE2"/>
    <w:rsid w:val="00B70902"/>
    <w:rsid w:val="00B70DE7"/>
    <w:rsid w:val="00B735F3"/>
    <w:rsid w:val="00B736BF"/>
    <w:rsid w:val="00B75766"/>
    <w:rsid w:val="00B92D38"/>
    <w:rsid w:val="00B96336"/>
    <w:rsid w:val="00B979F6"/>
    <w:rsid w:val="00BA059A"/>
    <w:rsid w:val="00BA5D79"/>
    <w:rsid w:val="00BA75E6"/>
    <w:rsid w:val="00BB4014"/>
    <w:rsid w:val="00BC331E"/>
    <w:rsid w:val="00BC7A51"/>
    <w:rsid w:val="00BE019D"/>
    <w:rsid w:val="00BE7178"/>
    <w:rsid w:val="00C004EB"/>
    <w:rsid w:val="00C25734"/>
    <w:rsid w:val="00C445BC"/>
    <w:rsid w:val="00C51ADA"/>
    <w:rsid w:val="00C83387"/>
    <w:rsid w:val="00C86BDA"/>
    <w:rsid w:val="00C87627"/>
    <w:rsid w:val="00C91C0D"/>
    <w:rsid w:val="00C96E35"/>
    <w:rsid w:val="00CA4C67"/>
    <w:rsid w:val="00CA57C4"/>
    <w:rsid w:val="00CA7116"/>
    <w:rsid w:val="00CB2CD8"/>
    <w:rsid w:val="00CB5419"/>
    <w:rsid w:val="00CC008E"/>
    <w:rsid w:val="00CC009F"/>
    <w:rsid w:val="00CC2669"/>
    <w:rsid w:val="00CC37C7"/>
    <w:rsid w:val="00CD095B"/>
    <w:rsid w:val="00CD0F7D"/>
    <w:rsid w:val="00CD363C"/>
    <w:rsid w:val="00CD4092"/>
    <w:rsid w:val="00CD6ABE"/>
    <w:rsid w:val="00CE3422"/>
    <w:rsid w:val="00CE58AD"/>
    <w:rsid w:val="00CF2675"/>
    <w:rsid w:val="00CF517C"/>
    <w:rsid w:val="00D06742"/>
    <w:rsid w:val="00D14838"/>
    <w:rsid w:val="00D16537"/>
    <w:rsid w:val="00D216DF"/>
    <w:rsid w:val="00D461CC"/>
    <w:rsid w:val="00D6158C"/>
    <w:rsid w:val="00D63698"/>
    <w:rsid w:val="00D72A06"/>
    <w:rsid w:val="00D821DC"/>
    <w:rsid w:val="00D86404"/>
    <w:rsid w:val="00D907A1"/>
    <w:rsid w:val="00D94030"/>
    <w:rsid w:val="00D970ED"/>
    <w:rsid w:val="00D9742C"/>
    <w:rsid w:val="00D97A0C"/>
    <w:rsid w:val="00DA247D"/>
    <w:rsid w:val="00DB3EE3"/>
    <w:rsid w:val="00DB5C17"/>
    <w:rsid w:val="00DD0266"/>
    <w:rsid w:val="00DD05E2"/>
    <w:rsid w:val="00DD5A9F"/>
    <w:rsid w:val="00DD6CAF"/>
    <w:rsid w:val="00DF0D09"/>
    <w:rsid w:val="00DF57E1"/>
    <w:rsid w:val="00DF7631"/>
    <w:rsid w:val="00E004DD"/>
    <w:rsid w:val="00E12CDA"/>
    <w:rsid w:val="00E27F7F"/>
    <w:rsid w:val="00E46DBE"/>
    <w:rsid w:val="00E55008"/>
    <w:rsid w:val="00E55F5D"/>
    <w:rsid w:val="00E6121B"/>
    <w:rsid w:val="00E808E7"/>
    <w:rsid w:val="00E81324"/>
    <w:rsid w:val="00E83628"/>
    <w:rsid w:val="00E8677D"/>
    <w:rsid w:val="00E91440"/>
    <w:rsid w:val="00EB16AC"/>
    <w:rsid w:val="00EB1B5A"/>
    <w:rsid w:val="00EB71C9"/>
    <w:rsid w:val="00EC245D"/>
    <w:rsid w:val="00EC2D18"/>
    <w:rsid w:val="00ED0527"/>
    <w:rsid w:val="00ED1A19"/>
    <w:rsid w:val="00EE0A1B"/>
    <w:rsid w:val="00EE7488"/>
    <w:rsid w:val="00EF55E9"/>
    <w:rsid w:val="00EF5EBD"/>
    <w:rsid w:val="00EF7789"/>
    <w:rsid w:val="00F100AF"/>
    <w:rsid w:val="00F108F8"/>
    <w:rsid w:val="00F12788"/>
    <w:rsid w:val="00F20BD8"/>
    <w:rsid w:val="00F40894"/>
    <w:rsid w:val="00F5110C"/>
    <w:rsid w:val="00F605BB"/>
    <w:rsid w:val="00F607DE"/>
    <w:rsid w:val="00F65C25"/>
    <w:rsid w:val="00F71E69"/>
    <w:rsid w:val="00F72BAB"/>
    <w:rsid w:val="00F73D9E"/>
    <w:rsid w:val="00F74317"/>
    <w:rsid w:val="00F765F4"/>
    <w:rsid w:val="00F939C3"/>
    <w:rsid w:val="00F94167"/>
    <w:rsid w:val="00FA220B"/>
    <w:rsid w:val="00FB2197"/>
    <w:rsid w:val="00FB7633"/>
    <w:rsid w:val="00FC4B23"/>
    <w:rsid w:val="00FD26F1"/>
    <w:rsid w:val="00FD3FC2"/>
    <w:rsid w:val="00FE53CD"/>
    <w:rsid w:val="00FE63D1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5D043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71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  <w:style w:type="table" w:customStyle="1" w:styleId="111">
    <w:name w:val="Сетка таблицы11"/>
    <w:basedOn w:val="a1"/>
    <w:next w:val="a9"/>
    <w:uiPriority w:val="59"/>
    <w:rsid w:val="003D2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BE0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E6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2561</TotalTime>
  <Pages>13</Pages>
  <Words>2469</Words>
  <Characters>14077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Воронов Дмитрий</dc:creator>
  <cp:lastModifiedBy>Захарова Марина Андреевна</cp:lastModifiedBy>
  <cp:revision>24</cp:revision>
  <cp:lastPrinted>2025-07-04T05:27:00Z</cp:lastPrinted>
  <dcterms:created xsi:type="dcterms:W3CDTF">2025-12-23T09:22:00Z</dcterms:created>
  <dcterms:modified xsi:type="dcterms:W3CDTF">2026-10-01T04:13:00Z</dcterms:modified>
</cp:coreProperties>
</file>