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4EA249" w14:textId="77777777" w:rsidR="00825F0C" w:rsidRDefault="00825F0C" w:rsidP="003F5173">
      <w:pPr>
        <w:rPr>
          <w:b/>
          <w:i/>
          <w:color w:val="C00000"/>
          <w:sz w:val="28"/>
          <w:szCs w:val="28"/>
        </w:rPr>
      </w:pPr>
    </w:p>
    <w:p w14:paraId="65C56C22" w14:textId="13367E64" w:rsidR="00825F0C" w:rsidRDefault="00825F0C" w:rsidP="00825F0C">
      <w:pPr>
        <w:jc w:val="center"/>
        <w:rPr>
          <w:b/>
          <w:i/>
          <w:color w:val="C00000"/>
          <w:sz w:val="28"/>
          <w:szCs w:val="28"/>
        </w:rPr>
      </w:pPr>
      <w:bookmarkStart w:id="0" w:name="_GoBack"/>
      <w:bookmarkEnd w:id="0"/>
      <w:r w:rsidRPr="00825F0C">
        <w:rPr>
          <w:b/>
          <w:i/>
          <w:sz w:val="28"/>
          <w:szCs w:val="28"/>
        </w:rPr>
        <w:t>Технология и механизация открытых горных работ</w:t>
      </w:r>
    </w:p>
    <w:p w14:paraId="5B3C71B1" w14:textId="77777777" w:rsidR="00825F0C" w:rsidRDefault="00825F0C" w:rsidP="003F5173">
      <w:pPr>
        <w:rPr>
          <w:b/>
          <w:i/>
          <w:color w:val="C00000"/>
          <w:sz w:val="28"/>
          <w:szCs w:val="28"/>
        </w:rPr>
      </w:pPr>
    </w:p>
    <w:p w14:paraId="2DD476A0" w14:textId="77777777" w:rsidR="00825F0C" w:rsidRPr="00CE415E" w:rsidRDefault="00825F0C" w:rsidP="00825F0C">
      <w:pPr>
        <w:spacing w:line="276" w:lineRule="auto"/>
        <w:jc w:val="both"/>
        <w:rPr>
          <w:i/>
          <w:sz w:val="28"/>
          <w:szCs w:val="28"/>
        </w:rPr>
      </w:pPr>
      <w:r w:rsidRPr="00CE415E">
        <w:rPr>
          <w:i/>
          <w:sz w:val="28"/>
          <w:szCs w:val="28"/>
        </w:rPr>
        <w:t>ПК-2</w:t>
      </w:r>
      <w:r w:rsidRPr="00CE415E">
        <w:rPr>
          <w:i/>
          <w:sz w:val="28"/>
          <w:szCs w:val="28"/>
        </w:rPr>
        <w:tab/>
        <w:t>Способен выполнять комплексное обоснование технологий и механизации открытой и подземной разработки рудных месторождений полезных ископаемых</w:t>
      </w:r>
    </w:p>
    <w:p w14:paraId="4AD79F15" w14:textId="77777777" w:rsidR="00825F0C" w:rsidRDefault="00825F0C" w:rsidP="00825F0C">
      <w:pPr>
        <w:spacing w:line="276" w:lineRule="auto"/>
        <w:jc w:val="both"/>
        <w:rPr>
          <w:i/>
          <w:sz w:val="28"/>
          <w:szCs w:val="28"/>
        </w:rPr>
      </w:pPr>
      <w:r w:rsidRPr="002F0848">
        <w:rPr>
          <w:i/>
          <w:sz w:val="28"/>
          <w:szCs w:val="28"/>
        </w:rPr>
        <w:t xml:space="preserve">ИПК-2.1 Оценивает технологии и механизацию </w:t>
      </w:r>
      <w:r>
        <w:rPr>
          <w:i/>
          <w:sz w:val="28"/>
          <w:szCs w:val="28"/>
        </w:rPr>
        <w:t xml:space="preserve">открытой и </w:t>
      </w:r>
      <w:r w:rsidRPr="002F0848">
        <w:rPr>
          <w:i/>
          <w:sz w:val="28"/>
          <w:szCs w:val="28"/>
        </w:rPr>
        <w:t>подземной разработки рудных месторождений с позиций их эффективности и безопасности.</w:t>
      </w:r>
    </w:p>
    <w:p w14:paraId="7B740AEF" w14:textId="77777777" w:rsidR="00825F0C" w:rsidRDefault="00825F0C" w:rsidP="003F5173">
      <w:pPr>
        <w:rPr>
          <w:b/>
          <w:i/>
          <w:color w:val="C00000"/>
          <w:sz w:val="28"/>
          <w:szCs w:val="28"/>
        </w:rPr>
      </w:pPr>
    </w:p>
    <w:p w14:paraId="316450CB" w14:textId="52E2BA54" w:rsidR="003F5173" w:rsidRPr="00B066D9" w:rsidRDefault="003F5173" w:rsidP="003F517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B066D9">
        <w:rPr>
          <w:b/>
          <w:i/>
          <w:color w:val="C00000"/>
          <w:sz w:val="28"/>
          <w:szCs w:val="28"/>
        </w:rPr>
        <w:t>Задание</w:t>
      </w:r>
      <w:r w:rsidRPr="00B066D9">
        <w:rPr>
          <w:b/>
          <w:i/>
          <w:color w:val="2E74B5"/>
          <w:sz w:val="28"/>
          <w:szCs w:val="28"/>
        </w:rPr>
        <w:t xml:space="preserve"> 1 </w:t>
      </w:r>
      <w:r w:rsidRPr="00B066D9">
        <w:rPr>
          <w:b/>
          <w:i/>
          <w:color w:val="C00000"/>
          <w:sz w:val="28"/>
          <w:szCs w:val="28"/>
        </w:rPr>
        <w:t>(</w:t>
      </w:r>
      <w:r w:rsidR="00825F0C" w:rsidRPr="009819D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9819DC">
        <w:rPr>
          <w:b/>
          <w:i/>
          <w:color w:val="C00000"/>
          <w:sz w:val="28"/>
          <w:szCs w:val="28"/>
        </w:rPr>
        <w:t xml:space="preserve"> – 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B066D9">
        <w:rPr>
          <w:b/>
          <w:i/>
          <w:color w:val="C00000"/>
          <w:sz w:val="28"/>
          <w:szCs w:val="28"/>
        </w:rPr>
        <w:t>)</w:t>
      </w:r>
    </w:p>
    <w:p w14:paraId="628E3662" w14:textId="3F8E53B3" w:rsidR="003F5173" w:rsidRPr="00CC5B72" w:rsidRDefault="00B066D9" w:rsidP="00CC5B72">
      <w:pPr>
        <w:rPr>
          <w:color w:val="C00000"/>
          <w:sz w:val="28"/>
        </w:rPr>
      </w:pPr>
      <w:r w:rsidRPr="00B066D9">
        <w:rPr>
          <w:sz w:val="28"/>
        </w:rPr>
        <w:t>Какой параметр представляет собой количество породы в объёмных или весовых единицах, приходящееся на единицу полезного ископаемого</w:t>
      </w:r>
      <w:r w:rsidR="003F5173" w:rsidRPr="00B066D9">
        <w:rPr>
          <w:sz w:val="28"/>
        </w:rPr>
        <w:t>?</w:t>
      </w:r>
      <w:r w:rsidR="003F5173" w:rsidRPr="00B066D9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76EC931C" w14:textId="77777777" w:rsidTr="00870CC5">
        <w:trPr>
          <w:trHeight w:val="229"/>
        </w:trPr>
        <w:tc>
          <w:tcPr>
            <w:tcW w:w="2850" w:type="dxa"/>
          </w:tcPr>
          <w:p w14:paraId="42407C34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EE9A15F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3E0821F" w14:textId="25233E58" w:rsidR="00CC5B72" w:rsidRPr="00CC5B72" w:rsidRDefault="00CC5B72" w:rsidP="00CC5B72">
            <w:pPr>
              <w:jc w:val="both"/>
              <w:rPr>
                <w:sz w:val="28"/>
                <w:szCs w:val="28"/>
              </w:rPr>
            </w:pPr>
            <w:r w:rsidRPr="00B066D9">
              <w:rPr>
                <w:sz w:val="28"/>
                <w:szCs w:val="28"/>
              </w:rPr>
              <w:t>Коэффициент вскрыши</w:t>
            </w:r>
          </w:p>
        </w:tc>
      </w:tr>
    </w:tbl>
    <w:p w14:paraId="378462FC" w14:textId="77777777" w:rsidR="003F5173" w:rsidRPr="00AB0AE3" w:rsidRDefault="003F5173" w:rsidP="00C85D4E">
      <w:pPr>
        <w:jc w:val="both"/>
        <w:rPr>
          <w:sz w:val="28"/>
          <w:szCs w:val="28"/>
          <w:highlight w:val="yellow"/>
        </w:rPr>
      </w:pPr>
    </w:p>
    <w:p w14:paraId="107BE690" w14:textId="0AE1045F" w:rsidR="003F5173" w:rsidRPr="00B066D9" w:rsidRDefault="003F5173" w:rsidP="003F517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B066D9">
        <w:rPr>
          <w:b/>
          <w:i/>
          <w:color w:val="C00000"/>
          <w:sz w:val="28"/>
          <w:szCs w:val="28"/>
        </w:rPr>
        <w:t>Задание</w:t>
      </w:r>
      <w:r w:rsidRPr="00B066D9">
        <w:rPr>
          <w:b/>
          <w:i/>
          <w:color w:val="2E74B5"/>
          <w:sz w:val="28"/>
          <w:szCs w:val="28"/>
        </w:rPr>
        <w:t xml:space="preserve"> 2 </w:t>
      </w:r>
      <w:r w:rsidRPr="00B066D9">
        <w:rPr>
          <w:b/>
          <w:i/>
          <w:color w:val="C00000"/>
          <w:sz w:val="28"/>
          <w:szCs w:val="28"/>
        </w:rPr>
        <w:t>(</w:t>
      </w:r>
      <w:r w:rsidR="00825F0C" w:rsidRPr="009819D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9819DC">
        <w:rPr>
          <w:b/>
          <w:i/>
          <w:color w:val="C00000"/>
          <w:sz w:val="28"/>
          <w:szCs w:val="28"/>
        </w:rPr>
        <w:t xml:space="preserve"> – 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B066D9">
        <w:rPr>
          <w:b/>
          <w:i/>
          <w:color w:val="C00000"/>
          <w:sz w:val="28"/>
          <w:szCs w:val="28"/>
        </w:rPr>
        <w:t>)</w:t>
      </w:r>
    </w:p>
    <w:p w14:paraId="7EF84020" w14:textId="076C843C" w:rsidR="003F5173" w:rsidRPr="00CC5B72" w:rsidRDefault="00B066D9" w:rsidP="00CC5B72">
      <w:pPr>
        <w:pStyle w:val="aa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066D9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какого коэффициента вскрыши дано определение - отношение общего объёма вскрышных пород в проектном контуре карьера к промышленным (извлекаемым) запасам полезных ископаемых.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2ED2F240" w14:textId="77777777" w:rsidTr="00870CC5">
        <w:trPr>
          <w:trHeight w:val="229"/>
        </w:trPr>
        <w:tc>
          <w:tcPr>
            <w:tcW w:w="2850" w:type="dxa"/>
          </w:tcPr>
          <w:p w14:paraId="19173729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AABD851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D966CA7" w14:textId="47D23EC0" w:rsidR="00CC5B72" w:rsidRPr="00CC5B72" w:rsidRDefault="00CC5B72" w:rsidP="00CC5B72">
            <w:pPr>
              <w:jc w:val="both"/>
              <w:rPr>
                <w:sz w:val="28"/>
                <w:szCs w:val="28"/>
              </w:rPr>
            </w:pPr>
            <w:r w:rsidRPr="00B066D9">
              <w:rPr>
                <w:sz w:val="28"/>
                <w:szCs w:val="28"/>
              </w:rPr>
              <w:t>Промышленного</w:t>
            </w:r>
          </w:p>
        </w:tc>
      </w:tr>
    </w:tbl>
    <w:p w14:paraId="71F4F8AD" w14:textId="77777777" w:rsidR="003F5173" w:rsidRPr="00AB0AE3" w:rsidRDefault="003F5173" w:rsidP="00C85D4E">
      <w:pPr>
        <w:jc w:val="both"/>
        <w:rPr>
          <w:sz w:val="28"/>
          <w:szCs w:val="28"/>
          <w:highlight w:val="yellow"/>
        </w:rPr>
      </w:pPr>
    </w:p>
    <w:p w14:paraId="6C856A50" w14:textId="1C013C78" w:rsidR="003F5173" w:rsidRPr="00B066D9" w:rsidRDefault="003F5173" w:rsidP="003F517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B066D9">
        <w:rPr>
          <w:b/>
          <w:i/>
          <w:color w:val="C00000"/>
          <w:sz w:val="28"/>
          <w:szCs w:val="28"/>
        </w:rPr>
        <w:t>Задание</w:t>
      </w:r>
      <w:r w:rsidRPr="00B066D9">
        <w:rPr>
          <w:b/>
          <w:i/>
          <w:color w:val="2E74B5"/>
          <w:sz w:val="28"/>
          <w:szCs w:val="28"/>
        </w:rPr>
        <w:t xml:space="preserve"> 3 </w:t>
      </w:r>
      <w:r w:rsidRPr="00B066D9">
        <w:rPr>
          <w:b/>
          <w:i/>
          <w:color w:val="C00000"/>
          <w:sz w:val="28"/>
          <w:szCs w:val="28"/>
        </w:rPr>
        <w:t>(</w:t>
      </w:r>
      <w:r w:rsidR="00825F0C" w:rsidRPr="009819D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9819DC">
        <w:rPr>
          <w:b/>
          <w:i/>
          <w:color w:val="C00000"/>
          <w:sz w:val="28"/>
          <w:szCs w:val="28"/>
        </w:rPr>
        <w:t xml:space="preserve"> – 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B066D9">
        <w:rPr>
          <w:b/>
          <w:i/>
          <w:color w:val="C00000"/>
          <w:sz w:val="28"/>
          <w:szCs w:val="28"/>
        </w:rPr>
        <w:t>)</w:t>
      </w:r>
    </w:p>
    <w:p w14:paraId="3E26DF56" w14:textId="7974532E" w:rsidR="003F5173" w:rsidRPr="00CC5B72" w:rsidRDefault="00B066D9" w:rsidP="00CC5B72">
      <w:pPr>
        <w:rPr>
          <w:color w:val="C00000"/>
          <w:sz w:val="28"/>
        </w:rPr>
      </w:pPr>
      <w:r w:rsidRPr="00B066D9">
        <w:rPr>
          <w:sz w:val="28"/>
        </w:rPr>
        <w:t>Для какого коэффициента вскрыши дано определение - отношение общего объёма вскрыши к извлекаемым запасам полезных ископаемых за вычетом вскрыши и попутной добычи извлекаемых в строительный период</w:t>
      </w:r>
      <w:r w:rsidR="006F649B" w:rsidRPr="00B066D9">
        <w:rPr>
          <w:sz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434D3374" w14:textId="77777777" w:rsidTr="00870CC5">
        <w:trPr>
          <w:trHeight w:val="229"/>
        </w:trPr>
        <w:tc>
          <w:tcPr>
            <w:tcW w:w="2850" w:type="dxa"/>
          </w:tcPr>
          <w:p w14:paraId="75F4CF7F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BC93019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0471DC1" w14:textId="604CE528" w:rsidR="00CC5B72" w:rsidRPr="00CC5B72" w:rsidRDefault="00CC5B72" w:rsidP="00CC5B72">
            <w:pPr>
              <w:jc w:val="both"/>
              <w:rPr>
                <w:sz w:val="28"/>
                <w:szCs w:val="28"/>
              </w:rPr>
            </w:pPr>
            <w:r w:rsidRPr="00B066D9">
              <w:rPr>
                <w:sz w:val="28"/>
                <w:szCs w:val="28"/>
              </w:rPr>
              <w:t>Эксплуатационного</w:t>
            </w:r>
          </w:p>
        </w:tc>
      </w:tr>
    </w:tbl>
    <w:p w14:paraId="1A31A818" w14:textId="77777777" w:rsidR="003F5173" w:rsidRPr="00AB0AE3" w:rsidRDefault="003F5173" w:rsidP="00C85D4E">
      <w:pPr>
        <w:jc w:val="both"/>
        <w:rPr>
          <w:sz w:val="28"/>
          <w:szCs w:val="28"/>
          <w:highlight w:val="yellow"/>
        </w:rPr>
      </w:pPr>
    </w:p>
    <w:p w14:paraId="0B993784" w14:textId="31054A16" w:rsidR="006051B6" w:rsidRPr="00FF484A" w:rsidRDefault="006051B6" w:rsidP="006051B6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FF484A">
        <w:rPr>
          <w:b/>
          <w:i/>
          <w:color w:val="C00000"/>
          <w:sz w:val="28"/>
          <w:szCs w:val="28"/>
        </w:rPr>
        <w:t>Задание</w:t>
      </w:r>
      <w:r w:rsidRPr="00FF484A">
        <w:rPr>
          <w:b/>
          <w:i/>
          <w:color w:val="2E74B5"/>
          <w:sz w:val="28"/>
          <w:szCs w:val="28"/>
        </w:rPr>
        <w:t xml:space="preserve"> </w:t>
      </w:r>
      <w:r w:rsidR="00B1338E" w:rsidRPr="00FF484A">
        <w:rPr>
          <w:b/>
          <w:i/>
          <w:color w:val="2E74B5"/>
          <w:sz w:val="28"/>
          <w:szCs w:val="28"/>
        </w:rPr>
        <w:t>4</w:t>
      </w:r>
      <w:r w:rsidRPr="00FF484A">
        <w:rPr>
          <w:b/>
          <w:i/>
          <w:color w:val="2E74B5"/>
          <w:sz w:val="28"/>
          <w:szCs w:val="28"/>
        </w:rPr>
        <w:t xml:space="preserve"> </w:t>
      </w:r>
      <w:r w:rsidRPr="00FF484A">
        <w:rPr>
          <w:b/>
          <w:i/>
          <w:color w:val="C00000"/>
          <w:sz w:val="28"/>
          <w:szCs w:val="28"/>
        </w:rPr>
        <w:t>(</w:t>
      </w:r>
      <w:r w:rsidR="00825F0C" w:rsidRPr="009819D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9819DC">
        <w:rPr>
          <w:b/>
          <w:i/>
          <w:color w:val="C00000"/>
          <w:sz w:val="28"/>
          <w:szCs w:val="28"/>
        </w:rPr>
        <w:t xml:space="preserve"> – 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FF484A">
        <w:rPr>
          <w:b/>
          <w:i/>
          <w:color w:val="C00000"/>
          <w:sz w:val="28"/>
          <w:szCs w:val="28"/>
        </w:rPr>
        <w:t>)</w:t>
      </w:r>
    </w:p>
    <w:p w14:paraId="6937E0FA" w14:textId="5F03F998" w:rsidR="006051B6" w:rsidRPr="00CC5B72" w:rsidRDefault="00FF484A" w:rsidP="00CC5B72">
      <w:pPr>
        <w:pStyle w:val="aa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484A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какого коэффициента вскрыши дано определение - отношение объёма пород, вынимаемых и перемещаемых в отвал за определённый промежуток времени (год, квартал, месяц) к фактическому объему добычи полезных ископаемых за тот же период времени?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2326EFA3" w14:textId="77777777" w:rsidTr="00870CC5">
        <w:trPr>
          <w:trHeight w:val="229"/>
        </w:trPr>
        <w:tc>
          <w:tcPr>
            <w:tcW w:w="2850" w:type="dxa"/>
          </w:tcPr>
          <w:p w14:paraId="72B9DF64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FBBE35B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60E06C8" w14:textId="137D62E1" w:rsidR="00CC5B72" w:rsidRPr="00CC5B72" w:rsidRDefault="00CC5B72" w:rsidP="00CC5B72">
            <w:pPr>
              <w:jc w:val="both"/>
              <w:rPr>
                <w:sz w:val="28"/>
                <w:szCs w:val="28"/>
              </w:rPr>
            </w:pPr>
            <w:r w:rsidRPr="00FF484A">
              <w:rPr>
                <w:sz w:val="28"/>
                <w:szCs w:val="28"/>
              </w:rPr>
              <w:t>Текущего</w:t>
            </w:r>
          </w:p>
        </w:tc>
      </w:tr>
    </w:tbl>
    <w:p w14:paraId="70F8C98B" w14:textId="77777777" w:rsidR="003F5173" w:rsidRPr="00AB0AE3" w:rsidRDefault="003F5173" w:rsidP="00C85D4E">
      <w:pPr>
        <w:jc w:val="both"/>
        <w:rPr>
          <w:sz w:val="28"/>
          <w:szCs w:val="28"/>
          <w:highlight w:val="yellow"/>
        </w:rPr>
      </w:pPr>
    </w:p>
    <w:p w14:paraId="3B5AD469" w14:textId="2F27AE15" w:rsidR="003D5E29" w:rsidRPr="00160D34" w:rsidRDefault="003D5E29" w:rsidP="003D5E2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160D34">
        <w:rPr>
          <w:b/>
          <w:i/>
          <w:color w:val="C00000"/>
          <w:sz w:val="28"/>
          <w:szCs w:val="28"/>
        </w:rPr>
        <w:t>Задание</w:t>
      </w:r>
      <w:r w:rsidRPr="00160D34">
        <w:rPr>
          <w:b/>
          <w:i/>
          <w:color w:val="2E74B5"/>
          <w:sz w:val="28"/>
          <w:szCs w:val="28"/>
        </w:rPr>
        <w:t xml:space="preserve"> 5 </w:t>
      </w:r>
      <w:r w:rsidRPr="00160D34">
        <w:rPr>
          <w:b/>
          <w:i/>
          <w:color w:val="C00000"/>
          <w:sz w:val="28"/>
          <w:szCs w:val="28"/>
        </w:rPr>
        <w:t>(</w:t>
      </w:r>
      <w:r w:rsidR="00825F0C" w:rsidRPr="009819D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9819DC">
        <w:rPr>
          <w:b/>
          <w:i/>
          <w:color w:val="C00000"/>
          <w:sz w:val="28"/>
          <w:szCs w:val="28"/>
        </w:rPr>
        <w:t xml:space="preserve"> – 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160D34">
        <w:rPr>
          <w:b/>
          <w:i/>
          <w:color w:val="C00000"/>
          <w:sz w:val="28"/>
          <w:szCs w:val="28"/>
        </w:rPr>
        <w:t>)</w:t>
      </w:r>
    </w:p>
    <w:p w14:paraId="06DA55B2" w14:textId="09D18AF6" w:rsidR="00FF484A" w:rsidRPr="00CC5B72" w:rsidRDefault="00FF484A" w:rsidP="00CC5B72">
      <w:pPr>
        <w:rPr>
          <w:color w:val="C00000"/>
          <w:sz w:val="28"/>
        </w:rPr>
      </w:pPr>
      <w:r w:rsidRPr="00FF484A">
        <w:rPr>
          <w:sz w:val="28"/>
        </w:rPr>
        <w:t>Для какого коэффициента вскрыши дано определение - отношение вскрышных пород к запасам полезных ископаемых, прирезаемых к карьеру за счёт его углубления</w:t>
      </w:r>
      <w:r w:rsidR="006F649B" w:rsidRPr="00FF484A">
        <w:rPr>
          <w:sz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279EEE08" w14:textId="77777777" w:rsidTr="00870CC5">
        <w:trPr>
          <w:trHeight w:val="229"/>
        </w:trPr>
        <w:tc>
          <w:tcPr>
            <w:tcW w:w="2850" w:type="dxa"/>
          </w:tcPr>
          <w:p w14:paraId="37E456E0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DE59090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DF51AAC" w14:textId="77777777" w:rsidR="00CC5B72" w:rsidRPr="00FF484A" w:rsidRDefault="00CC5B72" w:rsidP="00CC5B72">
            <w:pPr>
              <w:jc w:val="both"/>
              <w:rPr>
                <w:sz w:val="28"/>
                <w:szCs w:val="28"/>
              </w:rPr>
            </w:pPr>
            <w:r w:rsidRPr="00FF484A">
              <w:rPr>
                <w:sz w:val="28"/>
                <w:szCs w:val="28"/>
              </w:rPr>
              <w:t>Контурного</w:t>
            </w:r>
          </w:p>
          <w:p w14:paraId="7AE7BF32" w14:textId="60B41101" w:rsidR="00CC5B72" w:rsidRPr="00CC5B72" w:rsidRDefault="00CC5B72" w:rsidP="00CC5B72">
            <w:pPr>
              <w:jc w:val="both"/>
              <w:rPr>
                <w:sz w:val="28"/>
                <w:szCs w:val="28"/>
              </w:rPr>
            </w:pPr>
            <w:proofErr w:type="spellStart"/>
            <w:r w:rsidRPr="00FF484A">
              <w:rPr>
                <w:sz w:val="28"/>
                <w:szCs w:val="28"/>
              </w:rPr>
              <w:t>Погоризонтного</w:t>
            </w:r>
            <w:proofErr w:type="spellEnd"/>
          </w:p>
        </w:tc>
      </w:tr>
    </w:tbl>
    <w:p w14:paraId="35D461AF" w14:textId="77777777" w:rsidR="00B1338E" w:rsidRDefault="00B1338E" w:rsidP="00C85D4E">
      <w:pPr>
        <w:jc w:val="both"/>
        <w:rPr>
          <w:sz w:val="28"/>
          <w:szCs w:val="28"/>
          <w:highlight w:val="yellow"/>
        </w:rPr>
      </w:pPr>
    </w:p>
    <w:p w14:paraId="37F5831F" w14:textId="77777777" w:rsidR="00CC5B72" w:rsidRDefault="00CC5B72" w:rsidP="00C85D4E">
      <w:pPr>
        <w:jc w:val="both"/>
        <w:rPr>
          <w:sz w:val="28"/>
          <w:szCs w:val="28"/>
          <w:highlight w:val="yellow"/>
        </w:rPr>
      </w:pPr>
    </w:p>
    <w:p w14:paraId="6C3CF8B8" w14:textId="77777777" w:rsidR="00CC5B72" w:rsidRPr="00AB0AE3" w:rsidRDefault="00CC5B72" w:rsidP="00C85D4E">
      <w:pPr>
        <w:jc w:val="both"/>
        <w:rPr>
          <w:sz w:val="28"/>
          <w:szCs w:val="28"/>
          <w:highlight w:val="yellow"/>
        </w:rPr>
      </w:pPr>
    </w:p>
    <w:p w14:paraId="10C9956E" w14:textId="6EAEC494" w:rsidR="003D5E29" w:rsidRPr="00FF484A" w:rsidRDefault="003D5E29" w:rsidP="003D5E2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FF484A">
        <w:rPr>
          <w:b/>
          <w:i/>
          <w:color w:val="C00000"/>
          <w:sz w:val="28"/>
          <w:szCs w:val="28"/>
        </w:rPr>
        <w:lastRenderedPageBreak/>
        <w:t>Задание</w:t>
      </w:r>
      <w:r w:rsidRPr="00FF484A">
        <w:rPr>
          <w:b/>
          <w:i/>
          <w:color w:val="2E74B5"/>
          <w:sz w:val="28"/>
          <w:szCs w:val="28"/>
        </w:rPr>
        <w:t xml:space="preserve"> 6 </w:t>
      </w:r>
      <w:r w:rsidRPr="00FF484A">
        <w:rPr>
          <w:b/>
          <w:i/>
          <w:color w:val="C00000"/>
          <w:sz w:val="28"/>
          <w:szCs w:val="28"/>
        </w:rPr>
        <w:t>(</w:t>
      </w:r>
      <w:r w:rsidR="00825F0C" w:rsidRPr="009819D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9819DC">
        <w:rPr>
          <w:b/>
          <w:i/>
          <w:color w:val="C00000"/>
          <w:sz w:val="28"/>
          <w:szCs w:val="28"/>
        </w:rPr>
        <w:t xml:space="preserve"> – 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FF484A">
        <w:rPr>
          <w:b/>
          <w:i/>
          <w:color w:val="C00000"/>
          <w:sz w:val="28"/>
          <w:szCs w:val="28"/>
        </w:rPr>
        <w:t>)</w:t>
      </w:r>
    </w:p>
    <w:p w14:paraId="06CE3C0E" w14:textId="60A2FB00" w:rsidR="003D5E29" w:rsidRPr="00CC5B72" w:rsidRDefault="00FF484A" w:rsidP="00CC5B72">
      <w:pPr>
        <w:rPr>
          <w:color w:val="C00000"/>
          <w:sz w:val="28"/>
        </w:rPr>
      </w:pPr>
      <w:r w:rsidRPr="00FF484A">
        <w:rPr>
          <w:sz w:val="28"/>
        </w:rPr>
        <w:t>Для какого коэффициента вскрыши дано определение - это наибольший допустимый коэффициент, который определяется из условия экономичности ОГР</w:t>
      </w:r>
      <w:r w:rsidR="003D5E29" w:rsidRPr="00FF484A">
        <w:rPr>
          <w:sz w:val="28"/>
        </w:rPr>
        <w:t>?</w:t>
      </w:r>
      <w:r w:rsidR="003D5E29" w:rsidRPr="00FF484A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4D2430C5" w14:textId="77777777" w:rsidTr="00870CC5">
        <w:trPr>
          <w:trHeight w:val="229"/>
        </w:trPr>
        <w:tc>
          <w:tcPr>
            <w:tcW w:w="2850" w:type="dxa"/>
          </w:tcPr>
          <w:p w14:paraId="7A36F43B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9447E43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3AC8983" w14:textId="62F2E03E" w:rsidR="00CC5B72" w:rsidRPr="00CC5B72" w:rsidRDefault="00CC5B72" w:rsidP="00CC5B72">
            <w:pPr>
              <w:jc w:val="both"/>
              <w:rPr>
                <w:sz w:val="28"/>
                <w:szCs w:val="28"/>
              </w:rPr>
            </w:pPr>
            <w:r w:rsidRPr="00FF484A">
              <w:rPr>
                <w:sz w:val="28"/>
                <w:szCs w:val="28"/>
              </w:rPr>
              <w:t>Граничного</w:t>
            </w:r>
          </w:p>
        </w:tc>
      </w:tr>
    </w:tbl>
    <w:p w14:paraId="2F44F4CF" w14:textId="77777777" w:rsidR="00B1338E" w:rsidRPr="00FF484A" w:rsidRDefault="00B1338E" w:rsidP="00C85D4E">
      <w:pPr>
        <w:jc w:val="both"/>
        <w:rPr>
          <w:sz w:val="28"/>
          <w:szCs w:val="28"/>
        </w:rPr>
      </w:pPr>
    </w:p>
    <w:p w14:paraId="24F1CB17" w14:textId="5A2E71DB" w:rsidR="003D5E29" w:rsidRPr="00CC0703" w:rsidRDefault="003D5E29" w:rsidP="003D5E2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CC0703">
        <w:rPr>
          <w:b/>
          <w:i/>
          <w:color w:val="C00000"/>
          <w:sz w:val="28"/>
          <w:szCs w:val="28"/>
        </w:rPr>
        <w:t>Задание</w:t>
      </w:r>
      <w:r w:rsidRPr="00CC0703">
        <w:rPr>
          <w:b/>
          <w:i/>
          <w:color w:val="2E74B5"/>
          <w:sz w:val="28"/>
          <w:szCs w:val="28"/>
        </w:rPr>
        <w:t xml:space="preserve"> </w:t>
      </w:r>
      <w:r w:rsidR="001174F0" w:rsidRPr="00CC0703">
        <w:rPr>
          <w:b/>
          <w:i/>
          <w:color w:val="2E74B5"/>
          <w:sz w:val="28"/>
          <w:szCs w:val="28"/>
        </w:rPr>
        <w:t>7</w:t>
      </w:r>
      <w:r w:rsidRPr="00CC0703">
        <w:rPr>
          <w:b/>
          <w:i/>
          <w:color w:val="2E74B5"/>
          <w:sz w:val="28"/>
          <w:szCs w:val="28"/>
        </w:rPr>
        <w:t xml:space="preserve"> </w:t>
      </w:r>
      <w:r w:rsidRPr="00CC0703">
        <w:rPr>
          <w:b/>
          <w:i/>
          <w:color w:val="C00000"/>
          <w:sz w:val="28"/>
          <w:szCs w:val="28"/>
        </w:rPr>
        <w:t>(</w:t>
      </w:r>
      <w:r w:rsidR="00825F0C" w:rsidRPr="009819D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9819DC">
        <w:rPr>
          <w:b/>
          <w:i/>
          <w:color w:val="C00000"/>
          <w:sz w:val="28"/>
          <w:szCs w:val="28"/>
        </w:rPr>
        <w:t xml:space="preserve"> – 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CC0703">
        <w:rPr>
          <w:b/>
          <w:i/>
          <w:color w:val="C00000"/>
          <w:sz w:val="28"/>
          <w:szCs w:val="28"/>
        </w:rPr>
        <w:t>)</w:t>
      </w:r>
    </w:p>
    <w:p w14:paraId="7189D1CE" w14:textId="089734FA" w:rsidR="00CC0703" w:rsidRPr="00CC5B72" w:rsidRDefault="00CC0703" w:rsidP="00CC5B72">
      <w:pPr>
        <w:rPr>
          <w:color w:val="C00000"/>
          <w:sz w:val="28"/>
        </w:rPr>
      </w:pPr>
      <w:r w:rsidRPr="00CC0703">
        <w:rPr>
          <w:sz w:val="28"/>
        </w:rPr>
        <w:t>Какие 2 коэффициента вскрыши преимущественно сравнивают между собой, чтобы определить предельно допустимую глубину карьера</w:t>
      </w:r>
      <w:r w:rsidR="003D5E29" w:rsidRPr="00CC0703">
        <w:rPr>
          <w:sz w:val="28"/>
        </w:rPr>
        <w:t>?</w:t>
      </w:r>
      <w:r w:rsidR="003D5E29" w:rsidRPr="00CC0703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1C825B2A" w14:textId="77777777" w:rsidTr="00870CC5">
        <w:trPr>
          <w:trHeight w:val="229"/>
        </w:trPr>
        <w:tc>
          <w:tcPr>
            <w:tcW w:w="2850" w:type="dxa"/>
          </w:tcPr>
          <w:p w14:paraId="58010A3F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AF2EDED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C0BECD0" w14:textId="77777777" w:rsidR="00CC5B72" w:rsidRPr="00CC0703" w:rsidRDefault="00CC5B72" w:rsidP="00CC5B72">
            <w:pPr>
              <w:jc w:val="both"/>
              <w:rPr>
                <w:sz w:val="28"/>
                <w:szCs w:val="28"/>
              </w:rPr>
            </w:pPr>
            <w:r w:rsidRPr="00CC0703">
              <w:rPr>
                <w:sz w:val="28"/>
                <w:szCs w:val="28"/>
              </w:rPr>
              <w:t>Контурный и граничный</w:t>
            </w:r>
          </w:p>
          <w:p w14:paraId="149E6B2D" w14:textId="0AE60D48" w:rsidR="00CC5B72" w:rsidRPr="00CC5B72" w:rsidRDefault="00CC5B72" w:rsidP="00CC5B72">
            <w:pPr>
              <w:jc w:val="both"/>
              <w:rPr>
                <w:sz w:val="28"/>
                <w:szCs w:val="28"/>
              </w:rPr>
            </w:pPr>
            <w:r w:rsidRPr="00CC0703">
              <w:rPr>
                <w:sz w:val="28"/>
                <w:szCs w:val="28"/>
              </w:rPr>
              <w:t>Граничный и контурный</w:t>
            </w:r>
          </w:p>
        </w:tc>
      </w:tr>
    </w:tbl>
    <w:p w14:paraId="0ACDD16F" w14:textId="77777777" w:rsidR="00B1338E" w:rsidRPr="00AB0AE3" w:rsidRDefault="00B1338E" w:rsidP="00C85D4E">
      <w:pPr>
        <w:jc w:val="both"/>
        <w:rPr>
          <w:sz w:val="28"/>
          <w:szCs w:val="28"/>
          <w:highlight w:val="yellow"/>
        </w:rPr>
      </w:pPr>
    </w:p>
    <w:p w14:paraId="6D760C87" w14:textId="2B183A49" w:rsidR="00D3057E" w:rsidRPr="00691BB2" w:rsidRDefault="00D3057E" w:rsidP="00D3057E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91BB2">
        <w:rPr>
          <w:b/>
          <w:i/>
          <w:color w:val="C00000"/>
          <w:sz w:val="28"/>
          <w:szCs w:val="28"/>
        </w:rPr>
        <w:t>Задание</w:t>
      </w:r>
      <w:r w:rsidRPr="00691BB2">
        <w:rPr>
          <w:b/>
          <w:i/>
          <w:color w:val="2E74B5"/>
          <w:sz w:val="28"/>
          <w:szCs w:val="28"/>
        </w:rPr>
        <w:t xml:space="preserve"> 8 </w:t>
      </w:r>
      <w:r w:rsidRPr="00691BB2">
        <w:rPr>
          <w:b/>
          <w:i/>
          <w:color w:val="C00000"/>
          <w:sz w:val="28"/>
          <w:szCs w:val="28"/>
        </w:rPr>
        <w:t>(</w:t>
      </w:r>
      <w:r w:rsidR="00825F0C" w:rsidRPr="009819D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9819DC">
        <w:rPr>
          <w:b/>
          <w:i/>
          <w:color w:val="C00000"/>
          <w:sz w:val="28"/>
          <w:szCs w:val="28"/>
        </w:rPr>
        <w:t xml:space="preserve"> – 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691BB2">
        <w:rPr>
          <w:b/>
          <w:i/>
          <w:color w:val="C00000"/>
          <w:sz w:val="28"/>
          <w:szCs w:val="28"/>
        </w:rPr>
        <w:t>)</w:t>
      </w:r>
    </w:p>
    <w:p w14:paraId="13B3D6A2" w14:textId="1504C1C6" w:rsidR="009E700B" w:rsidRPr="00CC5B72" w:rsidRDefault="00691BB2" w:rsidP="00CC5B72">
      <w:pPr>
        <w:rPr>
          <w:color w:val="C00000"/>
          <w:sz w:val="28"/>
        </w:rPr>
      </w:pPr>
      <w:r w:rsidRPr="00691BB2">
        <w:rPr>
          <w:sz w:val="28"/>
        </w:rPr>
        <w:t>Что такое проведение горных работ или создание подходов, обеспечивающих транспортный доступ от поверхности земли к месторождению или от одной разрабатываемой его части к другой неразработанной</w:t>
      </w:r>
      <w:r w:rsidR="00D3057E" w:rsidRPr="00691BB2">
        <w:rPr>
          <w:sz w:val="28"/>
        </w:rPr>
        <w:t>?</w:t>
      </w:r>
      <w:r w:rsidR="00D3057E" w:rsidRPr="00691BB2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46734ADE" w14:textId="77777777" w:rsidTr="00870CC5">
        <w:trPr>
          <w:trHeight w:val="229"/>
        </w:trPr>
        <w:tc>
          <w:tcPr>
            <w:tcW w:w="2850" w:type="dxa"/>
          </w:tcPr>
          <w:p w14:paraId="65BF92B1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16B7AC7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351DC0B" w14:textId="594CA3DB" w:rsidR="00CC5B72" w:rsidRPr="00CC5B72" w:rsidRDefault="00CC5B72" w:rsidP="00CC5B72">
            <w:pPr>
              <w:jc w:val="both"/>
              <w:rPr>
                <w:sz w:val="28"/>
                <w:szCs w:val="28"/>
              </w:rPr>
            </w:pPr>
            <w:r w:rsidRPr="00691BB2">
              <w:rPr>
                <w:sz w:val="28"/>
                <w:szCs w:val="28"/>
              </w:rPr>
              <w:t>Вскрытие</w:t>
            </w:r>
          </w:p>
        </w:tc>
      </w:tr>
    </w:tbl>
    <w:p w14:paraId="2E31FA51" w14:textId="77777777" w:rsidR="00B1338E" w:rsidRPr="00AB0AE3" w:rsidRDefault="00B1338E" w:rsidP="00C85D4E">
      <w:pPr>
        <w:jc w:val="both"/>
        <w:rPr>
          <w:sz w:val="28"/>
          <w:szCs w:val="28"/>
          <w:highlight w:val="yellow"/>
        </w:rPr>
      </w:pPr>
    </w:p>
    <w:p w14:paraId="65039881" w14:textId="77C3BBE9" w:rsidR="00D3057E" w:rsidRPr="006567A6" w:rsidRDefault="00D3057E" w:rsidP="00D3057E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567A6">
        <w:rPr>
          <w:b/>
          <w:i/>
          <w:color w:val="C00000"/>
          <w:sz w:val="28"/>
          <w:szCs w:val="28"/>
        </w:rPr>
        <w:t>Задание</w:t>
      </w:r>
      <w:r w:rsidRPr="006567A6">
        <w:rPr>
          <w:b/>
          <w:i/>
          <w:color w:val="2E74B5"/>
          <w:sz w:val="28"/>
          <w:szCs w:val="28"/>
        </w:rPr>
        <w:t xml:space="preserve"> 9 </w:t>
      </w:r>
      <w:r w:rsidRPr="006567A6">
        <w:rPr>
          <w:b/>
          <w:i/>
          <w:color w:val="C00000"/>
          <w:sz w:val="28"/>
          <w:szCs w:val="28"/>
        </w:rPr>
        <w:t>(</w:t>
      </w:r>
      <w:r w:rsidR="00825F0C" w:rsidRPr="009819D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9819DC">
        <w:rPr>
          <w:b/>
          <w:i/>
          <w:color w:val="C00000"/>
          <w:sz w:val="28"/>
          <w:szCs w:val="28"/>
        </w:rPr>
        <w:t xml:space="preserve"> – 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6567A6">
        <w:rPr>
          <w:b/>
          <w:i/>
          <w:color w:val="C00000"/>
          <w:sz w:val="28"/>
          <w:szCs w:val="28"/>
        </w:rPr>
        <w:t>)</w:t>
      </w:r>
    </w:p>
    <w:p w14:paraId="58858103" w14:textId="42330B2D" w:rsidR="00B1338E" w:rsidRPr="00CC5B72" w:rsidRDefault="006567A6" w:rsidP="00CC5B72">
      <w:pPr>
        <w:rPr>
          <w:color w:val="C00000"/>
          <w:sz w:val="28"/>
        </w:rPr>
      </w:pPr>
      <w:r w:rsidRPr="006567A6">
        <w:rPr>
          <w:sz w:val="28"/>
        </w:rPr>
        <w:t xml:space="preserve">Чему дано следующее определение: (траншеи, съезды, </w:t>
      </w:r>
      <w:proofErr w:type="spellStart"/>
      <w:r w:rsidRPr="006567A6">
        <w:rPr>
          <w:sz w:val="28"/>
        </w:rPr>
        <w:t>полутраншеи</w:t>
      </w:r>
      <w:proofErr w:type="spellEnd"/>
      <w:r w:rsidRPr="006567A6">
        <w:rPr>
          <w:sz w:val="28"/>
        </w:rPr>
        <w:t>) оборудуются средствами транспорта и в комплексе они образуют систему транспортных коммуникаций, которая в каждый момент должна быть безопасной, обеспечивать плановую производительность и быть наиболее экономичной.</w:t>
      </w:r>
      <w:r w:rsidR="00D3057E" w:rsidRPr="006567A6">
        <w:rPr>
          <w:sz w:val="28"/>
        </w:rPr>
        <w:t>?</w:t>
      </w:r>
      <w:r w:rsidR="00D3057E" w:rsidRPr="006567A6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1DE97F33" w14:textId="77777777" w:rsidTr="00870CC5">
        <w:trPr>
          <w:trHeight w:val="229"/>
        </w:trPr>
        <w:tc>
          <w:tcPr>
            <w:tcW w:w="2850" w:type="dxa"/>
          </w:tcPr>
          <w:p w14:paraId="7DA3E948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4395882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70535AF" w14:textId="79CD7566" w:rsidR="00CC5B72" w:rsidRPr="00CC5B72" w:rsidRDefault="00CC5B72" w:rsidP="00CC5B72">
            <w:pPr>
              <w:jc w:val="both"/>
              <w:rPr>
                <w:sz w:val="28"/>
                <w:szCs w:val="28"/>
              </w:rPr>
            </w:pPr>
            <w:r w:rsidRPr="006567A6">
              <w:rPr>
                <w:sz w:val="28"/>
                <w:szCs w:val="28"/>
              </w:rPr>
              <w:t>Вскрывающие выработки</w:t>
            </w:r>
          </w:p>
        </w:tc>
      </w:tr>
    </w:tbl>
    <w:p w14:paraId="515525E2" w14:textId="77777777" w:rsidR="006567A6" w:rsidRPr="00AB0AE3" w:rsidRDefault="006567A6" w:rsidP="00C85D4E">
      <w:pPr>
        <w:jc w:val="both"/>
        <w:rPr>
          <w:sz w:val="28"/>
          <w:szCs w:val="28"/>
          <w:highlight w:val="yellow"/>
        </w:rPr>
      </w:pPr>
    </w:p>
    <w:p w14:paraId="4F05EFBC" w14:textId="28AEF8C1" w:rsidR="00D3057E" w:rsidRPr="006567A6" w:rsidRDefault="00D3057E" w:rsidP="00D3057E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567A6">
        <w:rPr>
          <w:b/>
          <w:i/>
          <w:color w:val="C00000"/>
          <w:sz w:val="28"/>
          <w:szCs w:val="28"/>
        </w:rPr>
        <w:t>Задание</w:t>
      </w:r>
      <w:r w:rsidRPr="006567A6">
        <w:rPr>
          <w:b/>
          <w:i/>
          <w:color w:val="2E74B5"/>
          <w:sz w:val="28"/>
          <w:szCs w:val="28"/>
        </w:rPr>
        <w:t xml:space="preserve"> 10 </w:t>
      </w:r>
      <w:r w:rsidRPr="006567A6">
        <w:rPr>
          <w:b/>
          <w:i/>
          <w:color w:val="C00000"/>
          <w:sz w:val="28"/>
          <w:szCs w:val="28"/>
        </w:rPr>
        <w:t>(</w:t>
      </w:r>
      <w:r w:rsidR="00825F0C" w:rsidRPr="009819D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9819DC">
        <w:rPr>
          <w:b/>
          <w:i/>
          <w:color w:val="C00000"/>
          <w:sz w:val="28"/>
          <w:szCs w:val="28"/>
        </w:rPr>
        <w:t xml:space="preserve"> – 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6567A6">
        <w:rPr>
          <w:b/>
          <w:i/>
          <w:color w:val="C00000"/>
          <w:sz w:val="28"/>
          <w:szCs w:val="28"/>
        </w:rPr>
        <w:t>)</w:t>
      </w:r>
    </w:p>
    <w:p w14:paraId="0E3806E3" w14:textId="39287046" w:rsidR="006567A6" w:rsidRPr="00CC5B72" w:rsidRDefault="006567A6" w:rsidP="00CC5B72">
      <w:pPr>
        <w:rPr>
          <w:color w:val="C00000"/>
          <w:sz w:val="28"/>
        </w:rPr>
      </w:pPr>
      <w:r w:rsidRPr="006567A6">
        <w:rPr>
          <w:sz w:val="28"/>
        </w:rPr>
        <w:t>По расположению относительно земной поверхности вскрывающие горные выработки подразделяются</w:t>
      </w:r>
      <w:r w:rsidR="00D3057E" w:rsidRPr="006567A6">
        <w:rPr>
          <w:sz w:val="28"/>
        </w:rPr>
        <w:t>?</w:t>
      </w:r>
      <w:r w:rsidR="00D3057E" w:rsidRPr="006567A6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6BE2420B" w14:textId="77777777" w:rsidTr="00870CC5">
        <w:trPr>
          <w:trHeight w:val="229"/>
        </w:trPr>
        <w:tc>
          <w:tcPr>
            <w:tcW w:w="2850" w:type="dxa"/>
          </w:tcPr>
          <w:p w14:paraId="414EBEB7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F75ADC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F2B2E51" w14:textId="77777777" w:rsidR="00CC5B72" w:rsidRPr="006567A6" w:rsidRDefault="00CC5B72" w:rsidP="00CC5B72">
            <w:pPr>
              <w:jc w:val="both"/>
              <w:rPr>
                <w:sz w:val="28"/>
                <w:szCs w:val="28"/>
              </w:rPr>
            </w:pPr>
            <w:r w:rsidRPr="006567A6">
              <w:rPr>
                <w:sz w:val="28"/>
                <w:szCs w:val="28"/>
              </w:rPr>
              <w:t>Открытые и подземные</w:t>
            </w:r>
          </w:p>
          <w:p w14:paraId="069C94D9" w14:textId="77777777" w:rsidR="00CC5B72" w:rsidRPr="006567A6" w:rsidRDefault="00CC5B72" w:rsidP="00CC5B72">
            <w:pPr>
              <w:jc w:val="both"/>
              <w:rPr>
                <w:sz w:val="28"/>
                <w:szCs w:val="28"/>
              </w:rPr>
            </w:pPr>
            <w:r w:rsidRPr="006567A6">
              <w:rPr>
                <w:sz w:val="28"/>
                <w:szCs w:val="28"/>
              </w:rPr>
              <w:t>Подземные и открытые</w:t>
            </w:r>
          </w:p>
          <w:p w14:paraId="20655E60" w14:textId="5185A581" w:rsidR="00CC5B72" w:rsidRPr="00972F1D" w:rsidRDefault="00CC5B72" w:rsidP="00870CC5">
            <w:pPr>
              <w:rPr>
                <w:szCs w:val="28"/>
              </w:rPr>
            </w:pPr>
          </w:p>
        </w:tc>
      </w:tr>
    </w:tbl>
    <w:p w14:paraId="168D8393" w14:textId="77777777" w:rsidR="00D3057E" w:rsidRPr="00AB0AE3" w:rsidRDefault="00D3057E" w:rsidP="00D3057E">
      <w:pPr>
        <w:jc w:val="both"/>
        <w:rPr>
          <w:sz w:val="28"/>
          <w:szCs w:val="28"/>
          <w:highlight w:val="yellow"/>
        </w:rPr>
      </w:pPr>
    </w:p>
    <w:p w14:paraId="796F03FB" w14:textId="4FB3723D" w:rsidR="00D3057E" w:rsidRPr="006567A6" w:rsidRDefault="00D3057E" w:rsidP="00D3057E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567A6">
        <w:rPr>
          <w:b/>
          <w:i/>
          <w:color w:val="C00000"/>
          <w:sz w:val="28"/>
          <w:szCs w:val="28"/>
        </w:rPr>
        <w:t>Задание</w:t>
      </w:r>
      <w:r w:rsidRPr="006567A6">
        <w:rPr>
          <w:b/>
          <w:i/>
          <w:color w:val="2E74B5"/>
          <w:sz w:val="28"/>
          <w:szCs w:val="28"/>
        </w:rPr>
        <w:t xml:space="preserve"> 11 </w:t>
      </w:r>
      <w:r w:rsidRPr="006567A6">
        <w:rPr>
          <w:b/>
          <w:i/>
          <w:color w:val="C00000"/>
          <w:sz w:val="28"/>
          <w:szCs w:val="28"/>
        </w:rPr>
        <w:t>(</w:t>
      </w:r>
      <w:r w:rsidR="00825F0C" w:rsidRPr="009819D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9819DC">
        <w:rPr>
          <w:b/>
          <w:i/>
          <w:color w:val="C00000"/>
          <w:sz w:val="28"/>
          <w:szCs w:val="28"/>
        </w:rPr>
        <w:t xml:space="preserve"> – 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825F0C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6567A6">
        <w:rPr>
          <w:b/>
          <w:i/>
          <w:color w:val="C00000"/>
          <w:sz w:val="28"/>
          <w:szCs w:val="28"/>
        </w:rPr>
        <w:t>)</w:t>
      </w:r>
    </w:p>
    <w:p w14:paraId="6EC51552" w14:textId="065B1DFC" w:rsidR="006567A6" w:rsidRPr="00CC5B72" w:rsidRDefault="006567A6" w:rsidP="00CC5B72">
      <w:pPr>
        <w:rPr>
          <w:color w:val="C00000"/>
          <w:sz w:val="28"/>
        </w:rPr>
      </w:pPr>
      <w:r w:rsidRPr="006567A6">
        <w:rPr>
          <w:sz w:val="28"/>
        </w:rPr>
        <w:t>По расположению относительно контура карьера вскрывающие горные выработки подразделяются</w:t>
      </w:r>
      <w:r w:rsidR="00D3057E" w:rsidRPr="006567A6">
        <w:rPr>
          <w:sz w:val="28"/>
        </w:rPr>
        <w:t>?</w:t>
      </w:r>
      <w:r w:rsidR="00D3057E" w:rsidRPr="006567A6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6332C8F4" w14:textId="77777777" w:rsidTr="00870CC5">
        <w:trPr>
          <w:trHeight w:val="229"/>
        </w:trPr>
        <w:tc>
          <w:tcPr>
            <w:tcW w:w="2850" w:type="dxa"/>
          </w:tcPr>
          <w:p w14:paraId="60418119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C0296F7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C8D236E" w14:textId="77777777" w:rsidR="00CC5B72" w:rsidRPr="006567A6" w:rsidRDefault="00CC5B72" w:rsidP="00CC5B72">
            <w:pPr>
              <w:jc w:val="both"/>
              <w:rPr>
                <w:sz w:val="28"/>
                <w:szCs w:val="28"/>
              </w:rPr>
            </w:pPr>
            <w:r w:rsidRPr="006567A6">
              <w:rPr>
                <w:sz w:val="28"/>
                <w:szCs w:val="28"/>
              </w:rPr>
              <w:t>Внешние и внутренние</w:t>
            </w:r>
          </w:p>
          <w:p w14:paraId="1A665760" w14:textId="4C71AB1D" w:rsidR="00CC5B72" w:rsidRPr="00CC5B72" w:rsidRDefault="00CC5B72" w:rsidP="00CC5B72">
            <w:pPr>
              <w:jc w:val="both"/>
              <w:rPr>
                <w:sz w:val="28"/>
                <w:szCs w:val="28"/>
              </w:rPr>
            </w:pPr>
            <w:r w:rsidRPr="006567A6">
              <w:rPr>
                <w:sz w:val="28"/>
                <w:szCs w:val="28"/>
              </w:rPr>
              <w:t>Внутренние и внешние</w:t>
            </w:r>
          </w:p>
        </w:tc>
      </w:tr>
    </w:tbl>
    <w:p w14:paraId="7AEECFCA" w14:textId="77777777" w:rsidR="003F5173" w:rsidRPr="00AB0AE3" w:rsidRDefault="003F5173" w:rsidP="00C85D4E">
      <w:pPr>
        <w:jc w:val="both"/>
        <w:rPr>
          <w:sz w:val="28"/>
          <w:szCs w:val="28"/>
          <w:highlight w:val="yellow"/>
        </w:rPr>
      </w:pPr>
    </w:p>
    <w:p w14:paraId="0A98F50F" w14:textId="344F5C92" w:rsidR="00825F0C" w:rsidRDefault="00825F0C" w:rsidP="00F80CA9">
      <w:pPr>
        <w:rPr>
          <w:i/>
          <w:sz w:val="28"/>
          <w:szCs w:val="28"/>
        </w:rPr>
      </w:pPr>
      <w:r w:rsidRPr="002F0848">
        <w:rPr>
          <w:i/>
          <w:sz w:val="28"/>
          <w:szCs w:val="28"/>
        </w:rPr>
        <w:t xml:space="preserve">ИПК-2.2 Применяет комплексный подход при обосновании безопасных и эффективных технологий и механизаций </w:t>
      </w:r>
      <w:r>
        <w:rPr>
          <w:i/>
          <w:sz w:val="28"/>
          <w:szCs w:val="28"/>
        </w:rPr>
        <w:t xml:space="preserve">открытой и </w:t>
      </w:r>
      <w:r w:rsidRPr="002F0848">
        <w:rPr>
          <w:i/>
          <w:sz w:val="28"/>
          <w:szCs w:val="28"/>
        </w:rPr>
        <w:t>подземной разработки рудных месторождений полезных ископаемых</w:t>
      </w:r>
    </w:p>
    <w:p w14:paraId="639F09BB" w14:textId="77777777" w:rsidR="00825F0C" w:rsidRDefault="00825F0C" w:rsidP="00F80CA9">
      <w:pPr>
        <w:rPr>
          <w:b/>
          <w:i/>
          <w:color w:val="C00000"/>
          <w:sz w:val="28"/>
          <w:szCs w:val="28"/>
        </w:rPr>
      </w:pPr>
    </w:p>
    <w:p w14:paraId="6191FA3C" w14:textId="77777777" w:rsidR="00CC5B72" w:rsidRDefault="00CC5B72" w:rsidP="00F80CA9">
      <w:pPr>
        <w:rPr>
          <w:b/>
          <w:i/>
          <w:color w:val="C00000"/>
          <w:sz w:val="28"/>
          <w:szCs w:val="28"/>
        </w:rPr>
      </w:pPr>
    </w:p>
    <w:p w14:paraId="196C8A06" w14:textId="77777777" w:rsidR="00CC5B72" w:rsidRDefault="00CC5B72" w:rsidP="00F80CA9">
      <w:pPr>
        <w:rPr>
          <w:b/>
          <w:i/>
          <w:color w:val="C00000"/>
          <w:sz w:val="28"/>
          <w:szCs w:val="28"/>
        </w:rPr>
      </w:pPr>
    </w:p>
    <w:p w14:paraId="52BEAD9D" w14:textId="502050D9" w:rsidR="00F80CA9" w:rsidRPr="00540DF4" w:rsidRDefault="00F80CA9" w:rsidP="00F80CA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540DF4">
        <w:rPr>
          <w:b/>
          <w:i/>
          <w:color w:val="C00000"/>
          <w:sz w:val="28"/>
          <w:szCs w:val="28"/>
        </w:rPr>
        <w:lastRenderedPageBreak/>
        <w:t>Задание</w:t>
      </w:r>
      <w:r w:rsidRPr="00540DF4">
        <w:rPr>
          <w:b/>
          <w:i/>
          <w:color w:val="2E74B5"/>
          <w:sz w:val="28"/>
          <w:szCs w:val="28"/>
        </w:rPr>
        <w:t xml:space="preserve"> 12 </w:t>
      </w:r>
      <w:r w:rsidRPr="00540DF4">
        <w:rPr>
          <w:b/>
          <w:i/>
          <w:color w:val="C00000"/>
          <w:sz w:val="28"/>
          <w:szCs w:val="28"/>
        </w:rPr>
        <w:t>(</w:t>
      </w:r>
      <w:r w:rsidR="00825F0C" w:rsidRPr="00CC0FB4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CC0FB4">
        <w:rPr>
          <w:b/>
          <w:i/>
          <w:color w:val="C00000"/>
          <w:sz w:val="28"/>
          <w:szCs w:val="28"/>
        </w:rPr>
        <w:t xml:space="preserve"> – </w:t>
      </w:r>
      <w:r w:rsidR="00825F0C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540DF4">
        <w:rPr>
          <w:b/>
          <w:i/>
          <w:color w:val="C00000"/>
          <w:sz w:val="28"/>
          <w:szCs w:val="28"/>
        </w:rPr>
        <w:t>)</w:t>
      </w:r>
    </w:p>
    <w:p w14:paraId="6AFC48BA" w14:textId="52C37D66" w:rsidR="00F80CA9" w:rsidRPr="00CC5B72" w:rsidRDefault="00540DF4" w:rsidP="00CC5B72">
      <w:pPr>
        <w:rPr>
          <w:color w:val="C00000"/>
          <w:sz w:val="28"/>
        </w:rPr>
      </w:pPr>
      <w:r w:rsidRPr="00540DF4">
        <w:rPr>
          <w:sz w:val="28"/>
        </w:rPr>
        <w:t>По стационарности вскрывающие горные выработки подразделяются (2 типа)?</w:t>
      </w:r>
      <w:r w:rsidRPr="00540DF4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0F4E3CC4" w14:textId="77777777" w:rsidTr="00870CC5">
        <w:trPr>
          <w:trHeight w:val="229"/>
        </w:trPr>
        <w:tc>
          <w:tcPr>
            <w:tcW w:w="2850" w:type="dxa"/>
          </w:tcPr>
          <w:p w14:paraId="2FFFE668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736FFA6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3FA2AF1" w14:textId="02FFFA33" w:rsidR="00CC5B72" w:rsidRPr="00CC5B72" w:rsidRDefault="00CC5B72" w:rsidP="00CC5B72">
            <w:pPr>
              <w:jc w:val="both"/>
              <w:rPr>
                <w:sz w:val="28"/>
                <w:szCs w:val="28"/>
              </w:rPr>
            </w:pPr>
            <w:r w:rsidRPr="00540DF4">
              <w:rPr>
                <w:sz w:val="28"/>
                <w:szCs w:val="28"/>
              </w:rPr>
              <w:t>Стационарные и временные</w:t>
            </w:r>
          </w:p>
        </w:tc>
      </w:tr>
    </w:tbl>
    <w:p w14:paraId="6B7EFA35" w14:textId="77777777" w:rsidR="00F80CA9" w:rsidRPr="00AB0AE3" w:rsidRDefault="00F80CA9" w:rsidP="00F80CA9">
      <w:pPr>
        <w:jc w:val="both"/>
        <w:rPr>
          <w:sz w:val="28"/>
          <w:szCs w:val="28"/>
          <w:highlight w:val="yellow"/>
        </w:rPr>
      </w:pPr>
    </w:p>
    <w:p w14:paraId="1E7BCB2E" w14:textId="2E51A823" w:rsidR="00F80CA9" w:rsidRPr="00540DF4" w:rsidRDefault="00F80CA9" w:rsidP="00F80CA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540DF4">
        <w:rPr>
          <w:b/>
          <w:i/>
          <w:color w:val="C00000"/>
          <w:sz w:val="28"/>
          <w:szCs w:val="28"/>
        </w:rPr>
        <w:t>Задание</w:t>
      </w:r>
      <w:r w:rsidRPr="00540DF4">
        <w:rPr>
          <w:b/>
          <w:i/>
          <w:color w:val="2E74B5"/>
          <w:sz w:val="28"/>
          <w:szCs w:val="28"/>
        </w:rPr>
        <w:t xml:space="preserve"> 1</w:t>
      </w:r>
      <w:r w:rsidR="00064470" w:rsidRPr="00540DF4">
        <w:rPr>
          <w:b/>
          <w:i/>
          <w:color w:val="2E74B5"/>
          <w:sz w:val="28"/>
          <w:szCs w:val="28"/>
        </w:rPr>
        <w:t>3</w:t>
      </w:r>
      <w:r w:rsidRPr="00540DF4">
        <w:rPr>
          <w:b/>
          <w:i/>
          <w:color w:val="2E74B5"/>
          <w:sz w:val="28"/>
          <w:szCs w:val="28"/>
        </w:rPr>
        <w:t xml:space="preserve"> </w:t>
      </w:r>
      <w:r w:rsidRPr="00540DF4">
        <w:rPr>
          <w:b/>
          <w:i/>
          <w:color w:val="C00000"/>
          <w:sz w:val="28"/>
          <w:szCs w:val="28"/>
        </w:rPr>
        <w:t>(</w:t>
      </w:r>
      <w:r w:rsidR="00825F0C" w:rsidRPr="00CC0FB4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CC0FB4">
        <w:rPr>
          <w:b/>
          <w:i/>
          <w:color w:val="C00000"/>
          <w:sz w:val="28"/>
          <w:szCs w:val="28"/>
        </w:rPr>
        <w:t xml:space="preserve"> – </w:t>
      </w:r>
      <w:r w:rsidR="00825F0C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540DF4">
        <w:rPr>
          <w:b/>
          <w:i/>
          <w:color w:val="C00000"/>
          <w:sz w:val="28"/>
          <w:szCs w:val="28"/>
        </w:rPr>
        <w:t>)</w:t>
      </w:r>
    </w:p>
    <w:p w14:paraId="2BD17FCA" w14:textId="7E3A9AC3" w:rsidR="003F5173" w:rsidRPr="00CC5B72" w:rsidRDefault="00540DF4" w:rsidP="00CC5B72">
      <w:pPr>
        <w:rPr>
          <w:color w:val="C00000"/>
          <w:sz w:val="28"/>
        </w:rPr>
      </w:pPr>
      <w:r w:rsidRPr="00540DF4">
        <w:rPr>
          <w:sz w:val="28"/>
        </w:rPr>
        <w:t>По числу обслуживаемых уступов вскрывающие горные выработки подразделяются (3 типа)?</w:t>
      </w:r>
      <w:r w:rsidRPr="00540DF4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6AFDFEFC" w14:textId="77777777" w:rsidTr="00870CC5">
        <w:trPr>
          <w:trHeight w:val="229"/>
        </w:trPr>
        <w:tc>
          <w:tcPr>
            <w:tcW w:w="2850" w:type="dxa"/>
          </w:tcPr>
          <w:p w14:paraId="4872C9A4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6AE8645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0620246" w14:textId="33C0F69D" w:rsidR="00CC5B72" w:rsidRPr="00CC5B72" w:rsidRDefault="00CC5B72" w:rsidP="00CC5B72">
            <w:pPr>
              <w:jc w:val="both"/>
              <w:rPr>
                <w:sz w:val="28"/>
                <w:szCs w:val="28"/>
              </w:rPr>
            </w:pPr>
            <w:r w:rsidRPr="00540DF4">
              <w:rPr>
                <w:sz w:val="28"/>
                <w:szCs w:val="28"/>
              </w:rPr>
              <w:t>Отдельные, групповые, общие</w:t>
            </w:r>
          </w:p>
        </w:tc>
      </w:tr>
    </w:tbl>
    <w:p w14:paraId="54714775" w14:textId="77777777" w:rsidR="00945EA8" w:rsidRPr="00AB0AE3" w:rsidRDefault="00945EA8" w:rsidP="00C85D4E">
      <w:pPr>
        <w:jc w:val="both"/>
        <w:rPr>
          <w:sz w:val="28"/>
          <w:szCs w:val="28"/>
          <w:highlight w:val="yellow"/>
        </w:rPr>
      </w:pPr>
    </w:p>
    <w:p w14:paraId="102EC6B4" w14:textId="1BFFF794" w:rsidR="00945EA8" w:rsidRPr="00446884" w:rsidRDefault="00945EA8" w:rsidP="00945EA8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446884">
        <w:rPr>
          <w:b/>
          <w:i/>
          <w:color w:val="C00000"/>
          <w:sz w:val="28"/>
          <w:szCs w:val="28"/>
        </w:rPr>
        <w:t>Задание</w:t>
      </w:r>
      <w:r w:rsidRPr="00446884">
        <w:rPr>
          <w:b/>
          <w:i/>
          <w:color w:val="2E74B5"/>
          <w:sz w:val="28"/>
          <w:szCs w:val="28"/>
        </w:rPr>
        <w:t xml:space="preserve"> 14 </w:t>
      </w:r>
      <w:r w:rsidRPr="00446884">
        <w:rPr>
          <w:b/>
          <w:i/>
          <w:color w:val="C00000"/>
          <w:sz w:val="28"/>
          <w:szCs w:val="28"/>
        </w:rPr>
        <w:t>(</w:t>
      </w:r>
      <w:r w:rsidR="00825F0C" w:rsidRPr="00CC0FB4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CC0FB4">
        <w:rPr>
          <w:b/>
          <w:i/>
          <w:color w:val="C00000"/>
          <w:sz w:val="28"/>
          <w:szCs w:val="28"/>
        </w:rPr>
        <w:t xml:space="preserve"> – </w:t>
      </w:r>
      <w:r w:rsidR="00825F0C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446884">
        <w:rPr>
          <w:b/>
          <w:i/>
          <w:color w:val="C00000"/>
          <w:sz w:val="28"/>
          <w:szCs w:val="28"/>
        </w:rPr>
        <w:t>)</w:t>
      </w:r>
    </w:p>
    <w:p w14:paraId="654EB383" w14:textId="7191492B" w:rsidR="00446884" w:rsidRPr="00CC5B72" w:rsidRDefault="00446884" w:rsidP="00CC5B72">
      <w:pPr>
        <w:rPr>
          <w:color w:val="C00000"/>
          <w:sz w:val="28"/>
        </w:rPr>
      </w:pPr>
      <w:r w:rsidRPr="00446884">
        <w:rPr>
          <w:sz w:val="28"/>
        </w:rPr>
        <w:t>По углу наклона</w:t>
      </w:r>
      <w:r w:rsidR="009978F6">
        <w:rPr>
          <w:sz w:val="28"/>
        </w:rPr>
        <w:t xml:space="preserve"> </w:t>
      </w:r>
      <w:r w:rsidRPr="00446884">
        <w:rPr>
          <w:sz w:val="28"/>
        </w:rPr>
        <w:t>вскрывающие горные выработки подразделяются (2 типа)?</w:t>
      </w:r>
      <w:r w:rsidRPr="00446884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3CFC0F94" w14:textId="77777777" w:rsidTr="00870CC5">
        <w:trPr>
          <w:trHeight w:val="229"/>
        </w:trPr>
        <w:tc>
          <w:tcPr>
            <w:tcW w:w="2850" w:type="dxa"/>
          </w:tcPr>
          <w:p w14:paraId="26B83C6C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F2BDED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26C5C33" w14:textId="77777777" w:rsidR="00CC5B72" w:rsidRPr="00446884" w:rsidRDefault="00CC5B72" w:rsidP="00CC5B72">
            <w:pPr>
              <w:jc w:val="both"/>
              <w:rPr>
                <w:sz w:val="28"/>
                <w:szCs w:val="28"/>
              </w:rPr>
            </w:pPr>
            <w:r w:rsidRPr="00446884">
              <w:rPr>
                <w:sz w:val="28"/>
                <w:szCs w:val="28"/>
              </w:rPr>
              <w:t>Наклонные и крутые</w:t>
            </w:r>
          </w:p>
          <w:p w14:paraId="6F6CD389" w14:textId="57CAE39D" w:rsidR="00CC5B72" w:rsidRPr="00CC5B72" w:rsidRDefault="00CC5B72" w:rsidP="00CC5B72">
            <w:pPr>
              <w:jc w:val="both"/>
              <w:rPr>
                <w:sz w:val="28"/>
                <w:szCs w:val="28"/>
              </w:rPr>
            </w:pPr>
            <w:r w:rsidRPr="00446884">
              <w:rPr>
                <w:sz w:val="28"/>
                <w:szCs w:val="28"/>
              </w:rPr>
              <w:t>Крутые и наклонные</w:t>
            </w:r>
          </w:p>
        </w:tc>
      </w:tr>
    </w:tbl>
    <w:p w14:paraId="5F47B7EC" w14:textId="77777777" w:rsidR="00945EA8" w:rsidRPr="00446884" w:rsidRDefault="00945EA8" w:rsidP="00C85D4E">
      <w:pPr>
        <w:jc w:val="both"/>
        <w:rPr>
          <w:sz w:val="28"/>
          <w:szCs w:val="28"/>
        </w:rPr>
      </w:pPr>
    </w:p>
    <w:p w14:paraId="4E66EB86" w14:textId="64D48D2A" w:rsidR="00DC64C0" w:rsidRPr="009978F6" w:rsidRDefault="00DC64C0" w:rsidP="00DC64C0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9978F6">
        <w:rPr>
          <w:b/>
          <w:i/>
          <w:color w:val="C00000"/>
          <w:sz w:val="28"/>
          <w:szCs w:val="28"/>
        </w:rPr>
        <w:t>Задание</w:t>
      </w:r>
      <w:r w:rsidRPr="009978F6">
        <w:rPr>
          <w:b/>
          <w:i/>
          <w:color w:val="2E74B5"/>
          <w:sz w:val="28"/>
          <w:szCs w:val="28"/>
        </w:rPr>
        <w:t xml:space="preserve"> 15 </w:t>
      </w:r>
      <w:r w:rsidRPr="009978F6">
        <w:rPr>
          <w:b/>
          <w:i/>
          <w:color w:val="C00000"/>
          <w:sz w:val="28"/>
          <w:szCs w:val="28"/>
        </w:rPr>
        <w:t>(</w:t>
      </w:r>
      <w:r w:rsidR="00825F0C" w:rsidRPr="00CC0FB4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CC0FB4">
        <w:rPr>
          <w:b/>
          <w:i/>
          <w:color w:val="C00000"/>
          <w:sz w:val="28"/>
          <w:szCs w:val="28"/>
        </w:rPr>
        <w:t xml:space="preserve"> – </w:t>
      </w:r>
      <w:r w:rsidR="00825F0C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9978F6">
        <w:rPr>
          <w:b/>
          <w:i/>
          <w:color w:val="C00000"/>
          <w:sz w:val="28"/>
          <w:szCs w:val="28"/>
        </w:rPr>
        <w:t>)</w:t>
      </w:r>
    </w:p>
    <w:p w14:paraId="70057199" w14:textId="419B12F7" w:rsidR="003170E6" w:rsidRPr="00CC5B72" w:rsidRDefault="009978F6" w:rsidP="00CC5B72">
      <w:pPr>
        <w:rPr>
          <w:color w:val="C00000"/>
          <w:sz w:val="28"/>
        </w:rPr>
      </w:pPr>
      <w:r w:rsidRPr="009978F6">
        <w:rPr>
          <w:sz w:val="28"/>
        </w:rPr>
        <w:t>По числу выходов на поверхность вскрывающие горные выработки подразделяются (3 типа)?</w:t>
      </w:r>
      <w:r w:rsidRPr="009978F6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32356620" w14:textId="77777777" w:rsidTr="00870CC5">
        <w:trPr>
          <w:trHeight w:val="229"/>
        </w:trPr>
        <w:tc>
          <w:tcPr>
            <w:tcW w:w="2850" w:type="dxa"/>
          </w:tcPr>
          <w:p w14:paraId="2228D027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2C63486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8D9AFAD" w14:textId="639D1F2F" w:rsidR="00CC5B72" w:rsidRPr="00CC5B72" w:rsidRDefault="00CC5B72" w:rsidP="00CC5B72">
            <w:pPr>
              <w:jc w:val="both"/>
              <w:rPr>
                <w:sz w:val="28"/>
                <w:szCs w:val="28"/>
              </w:rPr>
            </w:pPr>
            <w:r w:rsidRPr="009978F6">
              <w:rPr>
                <w:sz w:val="28"/>
                <w:szCs w:val="28"/>
              </w:rPr>
              <w:t xml:space="preserve">Одинарные, парные, </w:t>
            </w:r>
            <w:proofErr w:type="spellStart"/>
            <w:r w:rsidRPr="009978F6">
              <w:rPr>
                <w:sz w:val="28"/>
                <w:szCs w:val="28"/>
              </w:rPr>
              <w:t>многотраншейные</w:t>
            </w:r>
            <w:proofErr w:type="spellEnd"/>
          </w:p>
        </w:tc>
      </w:tr>
    </w:tbl>
    <w:p w14:paraId="79EA0759" w14:textId="77777777" w:rsidR="00CC5B72" w:rsidRPr="009978F6" w:rsidRDefault="00CC5B72" w:rsidP="00DC64C0">
      <w:pPr>
        <w:jc w:val="both"/>
        <w:rPr>
          <w:sz w:val="28"/>
          <w:szCs w:val="28"/>
        </w:rPr>
      </w:pPr>
    </w:p>
    <w:p w14:paraId="72707293" w14:textId="77777777" w:rsidR="00945EA8" w:rsidRPr="00AB0AE3" w:rsidRDefault="00945EA8" w:rsidP="00C85D4E">
      <w:pPr>
        <w:jc w:val="both"/>
        <w:rPr>
          <w:sz w:val="28"/>
          <w:szCs w:val="28"/>
          <w:highlight w:val="yellow"/>
        </w:rPr>
      </w:pPr>
    </w:p>
    <w:p w14:paraId="734A452C" w14:textId="15953331" w:rsidR="00D62496" w:rsidRPr="00B36259" w:rsidRDefault="00D62496" w:rsidP="00D62496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B36259">
        <w:rPr>
          <w:b/>
          <w:i/>
          <w:color w:val="C00000"/>
          <w:sz w:val="28"/>
          <w:szCs w:val="28"/>
        </w:rPr>
        <w:t>Задание</w:t>
      </w:r>
      <w:r w:rsidRPr="00B36259">
        <w:rPr>
          <w:b/>
          <w:i/>
          <w:color w:val="2E74B5"/>
          <w:sz w:val="28"/>
          <w:szCs w:val="28"/>
        </w:rPr>
        <w:t xml:space="preserve"> 16 </w:t>
      </w:r>
      <w:r w:rsidRPr="00B36259">
        <w:rPr>
          <w:b/>
          <w:i/>
          <w:color w:val="C00000"/>
          <w:sz w:val="28"/>
          <w:szCs w:val="28"/>
        </w:rPr>
        <w:t>(</w:t>
      </w:r>
      <w:r w:rsidR="00825F0C" w:rsidRPr="00CC0FB4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CC0FB4">
        <w:rPr>
          <w:b/>
          <w:i/>
          <w:color w:val="C00000"/>
          <w:sz w:val="28"/>
          <w:szCs w:val="28"/>
        </w:rPr>
        <w:t xml:space="preserve"> – </w:t>
      </w:r>
      <w:r w:rsidR="00825F0C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B36259">
        <w:rPr>
          <w:b/>
          <w:i/>
          <w:color w:val="C00000"/>
          <w:sz w:val="28"/>
          <w:szCs w:val="28"/>
        </w:rPr>
        <w:t>)</w:t>
      </w:r>
    </w:p>
    <w:p w14:paraId="350AEFFE" w14:textId="4893F52C" w:rsidR="00D62496" w:rsidRPr="00CC5B72" w:rsidRDefault="00B36259" w:rsidP="00CC5B72">
      <w:pPr>
        <w:rPr>
          <w:color w:val="C00000"/>
          <w:sz w:val="28"/>
        </w:rPr>
      </w:pPr>
      <w:r w:rsidRPr="00B36259">
        <w:rPr>
          <w:sz w:val="28"/>
        </w:rPr>
        <w:t>Какие траншеи расположены за контуром карьера</w:t>
      </w:r>
      <w:r w:rsidR="003170E6" w:rsidRPr="00B36259">
        <w:rPr>
          <w:sz w:val="28"/>
        </w:rPr>
        <w:t>?</w:t>
      </w:r>
      <w:r w:rsidR="003170E6" w:rsidRPr="00B36259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37093A8B" w14:textId="77777777" w:rsidTr="00870CC5">
        <w:trPr>
          <w:trHeight w:val="229"/>
        </w:trPr>
        <w:tc>
          <w:tcPr>
            <w:tcW w:w="2850" w:type="dxa"/>
          </w:tcPr>
          <w:p w14:paraId="34C6A6CD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3F9DA3E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3365935" w14:textId="6FD727E6" w:rsidR="00CC5B72" w:rsidRPr="00CC5B72" w:rsidRDefault="00CC5B72" w:rsidP="00CC5B72">
            <w:pPr>
              <w:jc w:val="both"/>
              <w:rPr>
                <w:sz w:val="28"/>
                <w:szCs w:val="28"/>
              </w:rPr>
            </w:pPr>
            <w:r w:rsidRPr="00B36259">
              <w:rPr>
                <w:sz w:val="28"/>
                <w:szCs w:val="28"/>
              </w:rPr>
              <w:t>Внешние</w:t>
            </w:r>
          </w:p>
        </w:tc>
      </w:tr>
    </w:tbl>
    <w:p w14:paraId="14A90C83" w14:textId="77777777" w:rsidR="00945EA8" w:rsidRPr="00B36259" w:rsidRDefault="00945EA8" w:rsidP="00C85D4E">
      <w:pPr>
        <w:jc w:val="both"/>
        <w:rPr>
          <w:sz w:val="28"/>
          <w:szCs w:val="28"/>
        </w:rPr>
      </w:pPr>
    </w:p>
    <w:p w14:paraId="312F67E6" w14:textId="135FC1DA" w:rsidR="009F7E8F" w:rsidRPr="00B36259" w:rsidRDefault="009F7E8F" w:rsidP="009F7E8F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B36259">
        <w:rPr>
          <w:b/>
          <w:i/>
          <w:color w:val="C00000"/>
          <w:sz w:val="28"/>
          <w:szCs w:val="28"/>
        </w:rPr>
        <w:t>Задание</w:t>
      </w:r>
      <w:r w:rsidRPr="00B36259">
        <w:rPr>
          <w:b/>
          <w:i/>
          <w:color w:val="2E74B5"/>
          <w:sz w:val="28"/>
          <w:szCs w:val="28"/>
        </w:rPr>
        <w:t xml:space="preserve"> 17 </w:t>
      </w:r>
      <w:r w:rsidRPr="00B36259">
        <w:rPr>
          <w:b/>
          <w:i/>
          <w:color w:val="C00000"/>
          <w:sz w:val="28"/>
          <w:szCs w:val="28"/>
        </w:rPr>
        <w:t>(</w:t>
      </w:r>
      <w:r w:rsidR="00825F0C" w:rsidRPr="00CC0FB4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CC0FB4">
        <w:rPr>
          <w:b/>
          <w:i/>
          <w:color w:val="C00000"/>
          <w:sz w:val="28"/>
          <w:szCs w:val="28"/>
        </w:rPr>
        <w:t xml:space="preserve"> – </w:t>
      </w:r>
      <w:r w:rsidR="00825F0C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B36259">
        <w:rPr>
          <w:b/>
          <w:i/>
          <w:color w:val="C00000"/>
          <w:sz w:val="28"/>
          <w:szCs w:val="28"/>
        </w:rPr>
        <w:t>)</w:t>
      </w:r>
    </w:p>
    <w:p w14:paraId="658F5AB2" w14:textId="20ABBE4C" w:rsidR="009F7E8F" w:rsidRPr="00CC5B72" w:rsidRDefault="00B36259" w:rsidP="00CC5B72">
      <w:pPr>
        <w:rPr>
          <w:color w:val="C00000"/>
          <w:sz w:val="28"/>
        </w:rPr>
      </w:pPr>
      <w:r w:rsidRPr="00B36259">
        <w:rPr>
          <w:sz w:val="28"/>
        </w:rPr>
        <w:t>Какие траншеи расположены внутри контура карьера?</w:t>
      </w:r>
      <w:r w:rsidRPr="00B36259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54F2C5D2" w14:textId="77777777" w:rsidTr="00870CC5">
        <w:trPr>
          <w:trHeight w:val="229"/>
        </w:trPr>
        <w:tc>
          <w:tcPr>
            <w:tcW w:w="2850" w:type="dxa"/>
          </w:tcPr>
          <w:p w14:paraId="0AC9DFC1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D999F24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97B2979" w14:textId="5D691D4C" w:rsidR="00CC5B72" w:rsidRPr="00CC5B72" w:rsidRDefault="00CC5B72" w:rsidP="00CC5B72">
            <w:pPr>
              <w:jc w:val="both"/>
              <w:rPr>
                <w:sz w:val="28"/>
                <w:szCs w:val="28"/>
              </w:rPr>
            </w:pPr>
            <w:r w:rsidRPr="00B36259">
              <w:rPr>
                <w:sz w:val="28"/>
                <w:szCs w:val="28"/>
              </w:rPr>
              <w:t>Внутренние</w:t>
            </w:r>
          </w:p>
        </w:tc>
      </w:tr>
    </w:tbl>
    <w:p w14:paraId="3E363D03" w14:textId="77777777" w:rsidR="00945EA8" w:rsidRPr="00B36259" w:rsidRDefault="00945EA8" w:rsidP="00C85D4E">
      <w:pPr>
        <w:jc w:val="both"/>
        <w:rPr>
          <w:sz w:val="28"/>
          <w:szCs w:val="28"/>
        </w:rPr>
      </w:pPr>
    </w:p>
    <w:p w14:paraId="350CC667" w14:textId="1F7D4D6C" w:rsidR="00121FA3" w:rsidRPr="002A45E5" w:rsidRDefault="00121FA3" w:rsidP="00121FA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2A45E5">
        <w:rPr>
          <w:b/>
          <w:i/>
          <w:color w:val="C00000"/>
          <w:sz w:val="28"/>
          <w:szCs w:val="28"/>
        </w:rPr>
        <w:t>Задание</w:t>
      </w:r>
      <w:r w:rsidRPr="002A45E5">
        <w:rPr>
          <w:b/>
          <w:i/>
          <w:color w:val="2E74B5"/>
          <w:sz w:val="28"/>
          <w:szCs w:val="28"/>
        </w:rPr>
        <w:t xml:space="preserve"> 18 </w:t>
      </w:r>
      <w:r w:rsidRPr="002A45E5">
        <w:rPr>
          <w:b/>
          <w:i/>
          <w:color w:val="C00000"/>
          <w:sz w:val="28"/>
          <w:szCs w:val="28"/>
        </w:rPr>
        <w:t>(</w:t>
      </w:r>
      <w:r w:rsidR="00825F0C" w:rsidRPr="00CC0FB4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CC0FB4">
        <w:rPr>
          <w:b/>
          <w:i/>
          <w:color w:val="C00000"/>
          <w:sz w:val="28"/>
          <w:szCs w:val="28"/>
        </w:rPr>
        <w:t xml:space="preserve"> – </w:t>
      </w:r>
      <w:r w:rsidR="00825F0C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2A45E5">
        <w:rPr>
          <w:b/>
          <w:i/>
          <w:color w:val="C00000"/>
          <w:sz w:val="28"/>
          <w:szCs w:val="28"/>
        </w:rPr>
        <w:t>)</w:t>
      </w:r>
    </w:p>
    <w:p w14:paraId="1CDA9A02" w14:textId="73CCD653" w:rsidR="002A45E5" w:rsidRPr="00CC5B72" w:rsidRDefault="002A45E5" w:rsidP="00CC5B72">
      <w:pPr>
        <w:rPr>
          <w:color w:val="C00000"/>
          <w:sz w:val="28"/>
        </w:rPr>
      </w:pPr>
      <w:r w:rsidRPr="002A45E5">
        <w:rPr>
          <w:sz w:val="28"/>
        </w:rPr>
        <w:t>Какие траншеи имеют длительный срок службы (более 5 лет)</w:t>
      </w:r>
      <w:r w:rsidR="00121FA3" w:rsidRPr="002A45E5">
        <w:rPr>
          <w:sz w:val="28"/>
        </w:rPr>
        <w:t>?</w:t>
      </w:r>
      <w:r w:rsidR="00121FA3" w:rsidRPr="002A45E5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4B94C6A4" w14:textId="77777777" w:rsidTr="00870CC5">
        <w:trPr>
          <w:trHeight w:val="229"/>
        </w:trPr>
        <w:tc>
          <w:tcPr>
            <w:tcW w:w="2850" w:type="dxa"/>
          </w:tcPr>
          <w:p w14:paraId="27F7E82A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C9259EA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6272146" w14:textId="77777777" w:rsidR="00CC5B72" w:rsidRPr="002A45E5" w:rsidRDefault="00CC5B72" w:rsidP="00CC5B72">
            <w:pPr>
              <w:jc w:val="both"/>
              <w:rPr>
                <w:sz w:val="28"/>
                <w:szCs w:val="28"/>
              </w:rPr>
            </w:pPr>
            <w:r w:rsidRPr="002A45E5">
              <w:rPr>
                <w:sz w:val="28"/>
                <w:szCs w:val="28"/>
              </w:rPr>
              <w:t>Капитальные</w:t>
            </w:r>
          </w:p>
          <w:p w14:paraId="45904ADC" w14:textId="4A3C75AE" w:rsidR="00CC5B72" w:rsidRPr="00CC5B72" w:rsidRDefault="00CC5B72" w:rsidP="00CC5B72">
            <w:pPr>
              <w:jc w:val="both"/>
              <w:rPr>
                <w:sz w:val="28"/>
                <w:szCs w:val="28"/>
              </w:rPr>
            </w:pPr>
            <w:r w:rsidRPr="002A45E5">
              <w:rPr>
                <w:sz w:val="28"/>
                <w:szCs w:val="28"/>
              </w:rPr>
              <w:t>Стационарные</w:t>
            </w:r>
          </w:p>
        </w:tc>
      </w:tr>
    </w:tbl>
    <w:p w14:paraId="4C037EA1" w14:textId="77777777" w:rsidR="00945EA8" w:rsidRPr="00AB0AE3" w:rsidRDefault="00945EA8" w:rsidP="00C85D4E">
      <w:pPr>
        <w:jc w:val="both"/>
        <w:rPr>
          <w:sz w:val="28"/>
          <w:szCs w:val="28"/>
          <w:highlight w:val="yellow"/>
        </w:rPr>
      </w:pPr>
    </w:p>
    <w:p w14:paraId="034D02C7" w14:textId="6FF05E4F" w:rsidR="00E611E6" w:rsidRPr="002A45E5" w:rsidRDefault="00E611E6" w:rsidP="00E611E6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2A45E5">
        <w:rPr>
          <w:b/>
          <w:i/>
          <w:color w:val="C00000"/>
          <w:sz w:val="28"/>
          <w:szCs w:val="28"/>
        </w:rPr>
        <w:t>Задание</w:t>
      </w:r>
      <w:r w:rsidRPr="002A45E5">
        <w:rPr>
          <w:b/>
          <w:i/>
          <w:color w:val="2E74B5"/>
          <w:sz w:val="28"/>
          <w:szCs w:val="28"/>
        </w:rPr>
        <w:t xml:space="preserve"> 19 </w:t>
      </w:r>
      <w:r w:rsidRPr="002A45E5">
        <w:rPr>
          <w:b/>
          <w:i/>
          <w:color w:val="C00000"/>
          <w:sz w:val="28"/>
          <w:szCs w:val="28"/>
        </w:rPr>
        <w:t>(</w:t>
      </w:r>
      <w:r w:rsidR="00825F0C" w:rsidRPr="00CC0FB4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CC0FB4">
        <w:rPr>
          <w:b/>
          <w:i/>
          <w:color w:val="C00000"/>
          <w:sz w:val="28"/>
          <w:szCs w:val="28"/>
        </w:rPr>
        <w:t xml:space="preserve"> – </w:t>
      </w:r>
      <w:r w:rsidR="00825F0C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2A45E5">
        <w:rPr>
          <w:b/>
          <w:i/>
          <w:color w:val="C00000"/>
          <w:sz w:val="28"/>
          <w:szCs w:val="28"/>
        </w:rPr>
        <w:t>)</w:t>
      </w:r>
    </w:p>
    <w:p w14:paraId="182B44D5" w14:textId="6AB80A92" w:rsidR="00E611E6" w:rsidRPr="00E2693E" w:rsidRDefault="002A45E5" w:rsidP="00E2693E">
      <w:pPr>
        <w:rPr>
          <w:color w:val="C00000"/>
          <w:sz w:val="28"/>
        </w:rPr>
      </w:pPr>
      <w:r w:rsidRPr="002A45E5">
        <w:rPr>
          <w:sz w:val="28"/>
        </w:rPr>
        <w:t>Какие траншеи имеют небольшой срок службы (до 5 лет).</w:t>
      </w:r>
      <w:r w:rsidR="00E611E6" w:rsidRPr="002A45E5">
        <w:rPr>
          <w:sz w:val="28"/>
        </w:rPr>
        <w:t>?</w:t>
      </w:r>
      <w:r w:rsidR="00E611E6" w:rsidRPr="002A45E5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64C26DFE" w14:textId="77777777" w:rsidTr="00870CC5">
        <w:trPr>
          <w:trHeight w:val="229"/>
        </w:trPr>
        <w:tc>
          <w:tcPr>
            <w:tcW w:w="2850" w:type="dxa"/>
          </w:tcPr>
          <w:p w14:paraId="2AD6F324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33A6759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29B8ECF" w14:textId="665D3A73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2A45E5">
              <w:rPr>
                <w:sz w:val="28"/>
                <w:szCs w:val="28"/>
              </w:rPr>
              <w:t>Временные</w:t>
            </w:r>
          </w:p>
        </w:tc>
      </w:tr>
    </w:tbl>
    <w:p w14:paraId="385154BC" w14:textId="77777777" w:rsidR="00945EA8" w:rsidRDefault="00945EA8" w:rsidP="00C85D4E">
      <w:pPr>
        <w:jc w:val="both"/>
        <w:rPr>
          <w:sz w:val="28"/>
          <w:szCs w:val="28"/>
          <w:highlight w:val="yellow"/>
        </w:rPr>
      </w:pPr>
    </w:p>
    <w:p w14:paraId="3FB1453F" w14:textId="77777777" w:rsidR="00E2693E" w:rsidRDefault="00E2693E" w:rsidP="00C85D4E">
      <w:pPr>
        <w:jc w:val="both"/>
        <w:rPr>
          <w:sz w:val="28"/>
          <w:szCs w:val="28"/>
          <w:highlight w:val="yellow"/>
        </w:rPr>
      </w:pPr>
    </w:p>
    <w:p w14:paraId="1BD6FD58" w14:textId="77777777" w:rsidR="00E2693E" w:rsidRDefault="00E2693E" w:rsidP="00C85D4E">
      <w:pPr>
        <w:jc w:val="both"/>
        <w:rPr>
          <w:sz w:val="28"/>
          <w:szCs w:val="28"/>
          <w:highlight w:val="yellow"/>
        </w:rPr>
      </w:pPr>
    </w:p>
    <w:p w14:paraId="23B5D89D" w14:textId="77777777" w:rsidR="00E2693E" w:rsidRDefault="00E2693E" w:rsidP="00C85D4E">
      <w:pPr>
        <w:jc w:val="both"/>
        <w:rPr>
          <w:sz w:val="28"/>
          <w:szCs w:val="28"/>
          <w:highlight w:val="yellow"/>
        </w:rPr>
      </w:pPr>
    </w:p>
    <w:p w14:paraId="4BCAAA40" w14:textId="77777777" w:rsidR="00E2693E" w:rsidRPr="00AB0AE3" w:rsidRDefault="00E2693E" w:rsidP="00C85D4E">
      <w:pPr>
        <w:jc w:val="both"/>
        <w:rPr>
          <w:sz w:val="28"/>
          <w:szCs w:val="28"/>
          <w:highlight w:val="yellow"/>
        </w:rPr>
      </w:pPr>
    </w:p>
    <w:p w14:paraId="7041F03C" w14:textId="1A72C5C6" w:rsidR="00E611E6" w:rsidRPr="002A45E5" w:rsidRDefault="00E611E6" w:rsidP="00E611E6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2A45E5">
        <w:rPr>
          <w:b/>
          <w:i/>
          <w:color w:val="C00000"/>
          <w:sz w:val="28"/>
          <w:szCs w:val="28"/>
        </w:rPr>
        <w:lastRenderedPageBreak/>
        <w:t>Задание</w:t>
      </w:r>
      <w:r w:rsidRPr="002A45E5">
        <w:rPr>
          <w:b/>
          <w:i/>
          <w:color w:val="2E74B5"/>
          <w:sz w:val="28"/>
          <w:szCs w:val="28"/>
        </w:rPr>
        <w:t xml:space="preserve"> 20 </w:t>
      </w:r>
      <w:r w:rsidRPr="002A45E5">
        <w:rPr>
          <w:b/>
          <w:i/>
          <w:color w:val="C00000"/>
          <w:sz w:val="28"/>
          <w:szCs w:val="28"/>
        </w:rPr>
        <w:t>(</w:t>
      </w:r>
      <w:r w:rsidR="00825F0C" w:rsidRPr="00CC0FB4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CC0FB4">
        <w:rPr>
          <w:b/>
          <w:i/>
          <w:color w:val="C00000"/>
          <w:sz w:val="28"/>
          <w:szCs w:val="28"/>
        </w:rPr>
        <w:t xml:space="preserve"> – </w:t>
      </w:r>
      <w:r w:rsidR="00825F0C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2A45E5">
        <w:rPr>
          <w:b/>
          <w:i/>
          <w:color w:val="C00000"/>
          <w:sz w:val="28"/>
          <w:szCs w:val="28"/>
        </w:rPr>
        <w:t>)</w:t>
      </w:r>
    </w:p>
    <w:p w14:paraId="65A58C67" w14:textId="14176AB9" w:rsidR="00E611E6" w:rsidRPr="00E2693E" w:rsidRDefault="002A45E5" w:rsidP="00E2693E">
      <w:pPr>
        <w:rPr>
          <w:color w:val="C00000"/>
          <w:sz w:val="28"/>
        </w:rPr>
      </w:pPr>
      <w:r w:rsidRPr="002A45E5">
        <w:rPr>
          <w:sz w:val="28"/>
        </w:rPr>
        <w:t>Какие траншеи или съезды, располагают на рабочих бортах карьера и периодически передвигают совместно с перемещением фронта работ</w:t>
      </w:r>
      <w:r w:rsidR="00E611E6" w:rsidRPr="002A45E5">
        <w:rPr>
          <w:sz w:val="28"/>
        </w:rPr>
        <w:t>?</w:t>
      </w:r>
      <w:r w:rsidR="00E611E6" w:rsidRPr="002A45E5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7EFE243C" w14:textId="77777777" w:rsidTr="00870CC5">
        <w:trPr>
          <w:trHeight w:val="229"/>
        </w:trPr>
        <w:tc>
          <w:tcPr>
            <w:tcW w:w="2850" w:type="dxa"/>
          </w:tcPr>
          <w:p w14:paraId="137E3491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BB348C8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7FC2401" w14:textId="27E2D788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2A45E5">
              <w:rPr>
                <w:sz w:val="28"/>
                <w:szCs w:val="28"/>
              </w:rPr>
              <w:t>Скользящие</w:t>
            </w:r>
          </w:p>
        </w:tc>
      </w:tr>
    </w:tbl>
    <w:p w14:paraId="7B553992" w14:textId="77777777" w:rsidR="00945EA8" w:rsidRPr="00AB0AE3" w:rsidRDefault="00945EA8" w:rsidP="00C85D4E">
      <w:pPr>
        <w:jc w:val="both"/>
        <w:rPr>
          <w:sz w:val="28"/>
          <w:szCs w:val="28"/>
          <w:highlight w:val="yellow"/>
        </w:rPr>
      </w:pPr>
    </w:p>
    <w:p w14:paraId="329C535A" w14:textId="3FAF85DD" w:rsidR="00E60AD1" w:rsidRPr="003857A7" w:rsidRDefault="00E60AD1" w:rsidP="00E60AD1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3857A7">
        <w:rPr>
          <w:b/>
          <w:i/>
          <w:color w:val="C00000"/>
          <w:sz w:val="28"/>
          <w:szCs w:val="28"/>
        </w:rPr>
        <w:t>Задание</w:t>
      </w:r>
      <w:r w:rsidRPr="003857A7">
        <w:rPr>
          <w:b/>
          <w:i/>
          <w:color w:val="2E74B5"/>
          <w:sz w:val="28"/>
          <w:szCs w:val="28"/>
        </w:rPr>
        <w:t xml:space="preserve"> 21 </w:t>
      </w:r>
      <w:r w:rsidRPr="003857A7">
        <w:rPr>
          <w:b/>
          <w:i/>
          <w:color w:val="C00000"/>
          <w:sz w:val="28"/>
          <w:szCs w:val="28"/>
        </w:rPr>
        <w:t>(</w:t>
      </w:r>
      <w:r w:rsidR="00825F0C" w:rsidRPr="00CC0FB4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CC0FB4">
        <w:rPr>
          <w:b/>
          <w:i/>
          <w:color w:val="C00000"/>
          <w:sz w:val="28"/>
          <w:szCs w:val="28"/>
        </w:rPr>
        <w:t xml:space="preserve"> – </w:t>
      </w:r>
      <w:r w:rsidR="00825F0C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3857A7">
        <w:rPr>
          <w:b/>
          <w:i/>
          <w:color w:val="C00000"/>
          <w:sz w:val="28"/>
          <w:szCs w:val="28"/>
        </w:rPr>
        <w:t>)</w:t>
      </w:r>
    </w:p>
    <w:p w14:paraId="0B50977A" w14:textId="2F8D7CA5" w:rsidR="00E60AD1" w:rsidRPr="00E2693E" w:rsidRDefault="003857A7" w:rsidP="00E2693E">
      <w:pPr>
        <w:rPr>
          <w:color w:val="C00000"/>
          <w:sz w:val="28"/>
        </w:rPr>
      </w:pPr>
      <w:r w:rsidRPr="003857A7">
        <w:rPr>
          <w:sz w:val="28"/>
        </w:rPr>
        <w:t>Как называют траншею, которая вскрывает один уступ</w:t>
      </w:r>
      <w:r w:rsidR="00E60AD1" w:rsidRPr="003857A7">
        <w:rPr>
          <w:sz w:val="28"/>
        </w:rPr>
        <w:t>?</w:t>
      </w:r>
      <w:r w:rsidR="00E60AD1" w:rsidRPr="003857A7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28703D55" w14:textId="77777777" w:rsidTr="00870CC5">
        <w:trPr>
          <w:trHeight w:val="229"/>
        </w:trPr>
        <w:tc>
          <w:tcPr>
            <w:tcW w:w="2850" w:type="dxa"/>
          </w:tcPr>
          <w:p w14:paraId="1BF9EEE9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E4F226E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CE8C23C" w14:textId="5B11DDD4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3857A7">
              <w:rPr>
                <w:sz w:val="28"/>
                <w:szCs w:val="28"/>
              </w:rPr>
              <w:t>Отдельная</w:t>
            </w:r>
          </w:p>
        </w:tc>
      </w:tr>
    </w:tbl>
    <w:p w14:paraId="697D58FE" w14:textId="77777777" w:rsidR="00945EA8" w:rsidRPr="00AB0AE3" w:rsidRDefault="00945EA8" w:rsidP="00C85D4E">
      <w:pPr>
        <w:jc w:val="both"/>
        <w:rPr>
          <w:sz w:val="28"/>
          <w:szCs w:val="28"/>
          <w:highlight w:val="yellow"/>
        </w:rPr>
      </w:pPr>
    </w:p>
    <w:p w14:paraId="3E5F9E8F" w14:textId="20C2C936" w:rsidR="00E60AD1" w:rsidRPr="003857A7" w:rsidRDefault="00E60AD1" w:rsidP="00E60AD1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3857A7">
        <w:rPr>
          <w:b/>
          <w:i/>
          <w:color w:val="C00000"/>
          <w:sz w:val="28"/>
          <w:szCs w:val="28"/>
        </w:rPr>
        <w:t>Задание</w:t>
      </w:r>
      <w:r w:rsidRPr="003857A7">
        <w:rPr>
          <w:b/>
          <w:i/>
          <w:color w:val="2E74B5"/>
          <w:sz w:val="28"/>
          <w:szCs w:val="28"/>
        </w:rPr>
        <w:t xml:space="preserve"> 22 </w:t>
      </w:r>
      <w:r w:rsidRPr="003857A7">
        <w:rPr>
          <w:b/>
          <w:i/>
          <w:color w:val="C00000"/>
          <w:sz w:val="28"/>
          <w:szCs w:val="28"/>
        </w:rPr>
        <w:t>(</w:t>
      </w:r>
      <w:r w:rsidR="00825F0C" w:rsidRPr="00CC0FB4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CC0FB4">
        <w:rPr>
          <w:b/>
          <w:i/>
          <w:color w:val="C00000"/>
          <w:sz w:val="28"/>
          <w:szCs w:val="28"/>
        </w:rPr>
        <w:t xml:space="preserve"> – </w:t>
      </w:r>
      <w:r w:rsidR="00825F0C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3857A7">
        <w:rPr>
          <w:b/>
          <w:i/>
          <w:color w:val="C00000"/>
          <w:sz w:val="28"/>
          <w:szCs w:val="28"/>
        </w:rPr>
        <w:t>)</w:t>
      </w:r>
    </w:p>
    <w:p w14:paraId="6AD92559" w14:textId="6826A4E9" w:rsidR="00614EDF" w:rsidRPr="00E2693E" w:rsidRDefault="003857A7" w:rsidP="00E2693E">
      <w:pPr>
        <w:rPr>
          <w:color w:val="C00000"/>
          <w:sz w:val="28"/>
        </w:rPr>
      </w:pPr>
      <w:r w:rsidRPr="003857A7">
        <w:rPr>
          <w:sz w:val="28"/>
        </w:rPr>
        <w:t>Как называют траншею, вскрывающую группу уступов</w:t>
      </w:r>
      <w:r w:rsidR="00E60AD1" w:rsidRPr="003857A7">
        <w:rPr>
          <w:sz w:val="28"/>
        </w:rPr>
        <w:t>?</w:t>
      </w:r>
      <w:r w:rsidR="00E60AD1" w:rsidRPr="003857A7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6A78FF0D" w14:textId="77777777" w:rsidTr="00870CC5">
        <w:trPr>
          <w:trHeight w:val="229"/>
        </w:trPr>
        <w:tc>
          <w:tcPr>
            <w:tcW w:w="2850" w:type="dxa"/>
          </w:tcPr>
          <w:p w14:paraId="50887030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D44D248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443DCC2" w14:textId="0DCFFA08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3857A7">
              <w:rPr>
                <w:sz w:val="28"/>
                <w:szCs w:val="28"/>
              </w:rPr>
              <w:t>Групповая</w:t>
            </w:r>
          </w:p>
        </w:tc>
      </w:tr>
    </w:tbl>
    <w:p w14:paraId="15572E8A" w14:textId="77777777" w:rsidR="00945EA8" w:rsidRPr="00AB0AE3" w:rsidRDefault="00945EA8" w:rsidP="00C85D4E">
      <w:pPr>
        <w:jc w:val="both"/>
        <w:rPr>
          <w:sz w:val="28"/>
          <w:szCs w:val="28"/>
          <w:highlight w:val="yellow"/>
        </w:rPr>
      </w:pPr>
    </w:p>
    <w:p w14:paraId="5CE803C4" w14:textId="06EF7091" w:rsidR="000D200D" w:rsidRPr="003857A7" w:rsidRDefault="000D200D" w:rsidP="000D200D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3857A7">
        <w:rPr>
          <w:b/>
          <w:i/>
          <w:color w:val="C00000"/>
          <w:sz w:val="28"/>
          <w:szCs w:val="28"/>
        </w:rPr>
        <w:t>Задание</w:t>
      </w:r>
      <w:r w:rsidRPr="003857A7">
        <w:rPr>
          <w:b/>
          <w:i/>
          <w:color w:val="2E74B5"/>
          <w:sz w:val="28"/>
          <w:szCs w:val="28"/>
        </w:rPr>
        <w:t xml:space="preserve"> 23 </w:t>
      </w:r>
      <w:r w:rsidRPr="003857A7">
        <w:rPr>
          <w:b/>
          <w:i/>
          <w:color w:val="C00000"/>
          <w:sz w:val="28"/>
          <w:szCs w:val="28"/>
        </w:rPr>
        <w:t>(</w:t>
      </w:r>
      <w:r w:rsidR="00825F0C" w:rsidRPr="00CC0FB4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CC0FB4">
        <w:rPr>
          <w:b/>
          <w:i/>
          <w:color w:val="C00000"/>
          <w:sz w:val="28"/>
          <w:szCs w:val="28"/>
        </w:rPr>
        <w:t xml:space="preserve"> – </w:t>
      </w:r>
      <w:r w:rsidR="00825F0C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3857A7">
        <w:rPr>
          <w:b/>
          <w:i/>
          <w:color w:val="C00000"/>
          <w:sz w:val="28"/>
          <w:szCs w:val="28"/>
        </w:rPr>
        <w:t>)</w:t>
      </w:r>
    </w:p>
    <w:p w14:paraId="15B93FC3" w14:textId="0A91A068" w:rsidR="000D200D" w:rsidRPr="00E2693E" w:rsidRDefault="003857A7" w:rsidP="00E2693E">
      <w:pPr>
        <w:rPr>
          <w:color w:val="C00000"/>
          <w:sz w:val="28"/>
        </w:rPr>
      </w:pPr>
      <w:r w:rsidRPr="003857A7">
        <w:rPr>
          <w:sz w:val="28"/>
        </w:rPr>
        <w:t>Как называют траншею, вскрывающую все уступы</w:t>
      </w:r>
      <w:r w:rsidR="000D200D" w:rsidRPr="003857A7">
        <w:rPr>
          <w:sz w:val="28"/>
        </w:rPr>
        <w:t>?</w:t>
      </w:r>
      <w:r w:rsidR="000D200D" w:rsidRPr="003857A7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6C4DE5B8" w14:textId="77777777" w:rsidTr="00870CC5">
        <w:trPr>
          <w:trHeight w:val="229"/>
        </w:trPr>
        <w:tc>
          <w:tcPr>
            <w:tcW w:w="2850" w:type="dxa"/>
          </w:tcPr>
          <w:p w14:paraId="5A9A633A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FDD8A4C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10F8AD6" w14:textId="59821A26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3857A7">
              <w:rPr>
                <w:sz w:val="28"/>
                <w:szCs w:val="28"/>
              </w:rPr>
              <w:t>Общая</w:t>
            </w:r>
          </w:p>
        </w:tc>
      </w:tr>
    </w:tbl>
    <w:p w14:paraId="5D6C5250" w14:textId="77777777" w:rsidR="00945EA8" w:rsidRPr="00AB0AE3" w:rsidRDefault="00945EA8" w:rsidP="00C85D4E">
      <w:pPr>
        <w:jc w:val="both"/>
        <w:rPr>
          <w:sz w:val="28"/>
          <w:szCs w:val="28"/>
          <w:highlight w:val="yellow"/>
        </w:rPr>
      </w:pPr>
    </w:p>
    <w:p w14:paraId="20E469BD" w14:textId="599A9B38" w:rsidR="00244479" w:rsidRPr="00307780" w:rsidRDefault="00244479" w:rsidP="0024447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307780">
        <w:rPr>
          <w:b/>
          <w:i/>
          <w:color w:val="C00000"/>
          <w:sz w:val="28"/>
          <w:szCs w:val="28"/>
        </w:rPr>
        <w:t>Задание</w:t>
      </w:r>
      <w:r w:rsidRPr="00307780">
        <w:rPr>
          <w:b/>
          <w:i/>
          <w:color w:val="2E74B5"/>
          <w:sz w:val="28"/>
          <w:szCs w:val="28"/>
        </w:rPr>
        <w:t xml:space="preserve"> 24 </w:t>
      </w:r>
      <w:r w:rsidRPr="00307780">
        <w:rPr>
          <w:b/>
          <w:i/>
          <w:color w:val="C00000"/>
          <w:sz w:val="28"/>
          <w:szCs w:val="28"/>
        </w:rPr>
        <w:t>(</w:t>
      </w:r>
      <w:r w:rsidR="00825F0C" w:rsidRPr="00CC0FB4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CC0FB4">
        <w:rPr>
          <w:b/>
          <w:i/>
          <w:color w:val="C00000"/>
          <w:sz w:val="28"/>
          <w:szCs w:val="28"/>
        </w:rPr>
        <w:t xml:space="preserve"> – </w:t>
      </w:r>
      <w:r w:rsidR="00825F0C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307780">
        <w:rPr>
          <w:b/>
          <w:i/>
          <w:color w:val="C00000"/>
          <w:sz w:val="28"/>
          <w:szCs w:val="28"/>
        </w:rPr>
        <w:t>)</w:t>
      </w:r>
    </w:p>
    <w:p w14:paraId="31188395" w14:textId="6505EABB" w:rsidR="00244479" w:rsidRPr="00E2693E" w:rsidRDefault="00307780" w:rsidP="00E2693E">
      <w:pPr>
        <w:rPr>
          <w:color w:val="C00000"/>
          <w:sz w:val="28"/>
        </w:rPr>
      </w:pPr>
      <w:r w:rsidRPr="00307780">
        <w:rPr>
          <w:sz w:val="28"/>
        </w:rPr>
        <w:t>Как называется траншея или съезд с небольшим уклоном трассы, предназначена для железнодорожного или автомобильного транспорта</w:t>
      </w:r>
      <w:r w:rsidR="00D613B2" w:rsidRPr="00307780">
        <w:rPr>
          <w:sz w:val="28"/>
        </w:rPr>
        <w:t>?</w:t>
      </w:r>
      <w:r w:rsidR="00D613B2" w:rsidRPr="00307780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4CF2BD3D" w14:textId="77777777" w:rsidTr="00870CC5">
        <w:trPr>
          <w:trHeight w:val="229"/>
        </w:trPr>
        <w:tc>
          <w:tcPr>
            <w:tcW w:w="2850" w:type="dxa"/>
          </w:tcPr>
          <w:p w14:paraId="38BBC513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684423F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AEE2448" w14:textId="35D11AB4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307780">
              <w:rPr>
                <w:sz w:val="28"/>
                <w:szCs w:val="28"/>
              </w:rPr>
              <w:t>Наклонная</w:t>
            </w:r>
          </w:p>
        </w:tc>
      </w:tr>
    </w:tbl>
    <w:p w14:paraId="147CB337" w14:textId="77777777" w:rsidR="00244479" w:rsidRPr="00AB0AE3" w:rsidRDefault="00244479" w:rsidP="00244479">
      <w:pPr>
        <w:jc w:val="both"/>
        <w:rPr>
          <w:sz w:val="28"/>
          <w:szCs w:val="28"/>
          <w:highlight w:val="yellow"/>
        </w:rPr>
      </w:pPr>
    </w:p>
    <w:p w14:paraId="0CF4F20C" w14:textId="3F5BB885" w:rsidR="00615FC4" w:rsidRPr="00307780" w:rsidRDefault="00615FC4" w:rsidP="00615FC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307780">
        <w:rPr>
          <w:b/>
          <w:i/>
          <w:color w:val="C00000"/>
          <w:sz w:val="28"/>
          <w:szCs w:val="28"/>
        </w:rPr>
        <w:t>Задание</w:t>
      </w:r>
      <w:r w:rsidRPr="00307780">
        <w:rPr>
          <w:b/>
          <w:i/>
          <w:color w:val="2E74B5"/>
          <w:sz w:val="28"/>
          <w:szCs w:val="28"/>
        </w:rPr>
        <w:t xml:space="preserve"> 25 </w:t>
      </w:r>
      <w:r w:rsidRPr="00307780">
        <w:rPr>
          <w:b/>
          <w:i/>
          <w:color w:val="C00000"/>
          <w:sz w:val="28"/>
          <w:szCs w:val="28"/>
        </w:rPr>
        <w:t>(</w:t>
      </w:r>
      <w:r w:rsidR="00825F0C" w:rsidRPr="00CC0FB4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2</w:t>
      </w:r>
      <w:r w:rsidR="00825F0C" w:rsidRPr="00CC0FB4">
        <w:rPr>
          <w:b/>
          <w:i/>
          <w:color w:val="C00000"/>
          <w:sz w:val="28"/>
          <w:szCs w:val="28"/>
        </w:rPr>
        <w:t xml:space="preserve"> – </w:t>
      </w:r>
      <w:r w:rsidR="00825F0C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307780">
        <w:rPr>
          <w:b/>
          <w:i/>
          <w:color w:val="C00000"/>
          <w:sz w:val="28"/>
          <w:szCs w:val="28"/>
        </w:rPr>
        <w:t>)</w:t>
      </w:r>
    </w:p>
    <w:p w14:paraId="02A8034F" w14:textId="004F152A" w:rsidR="00615FC4" w:rsidRPr="00E2693E" w:rsidRDefault="00307780" w:rsidP="00E2693E">
      <w:pPr>
        <w:rPr>
          <w:color w:val="C00000"/>
          <w:sz w:val="28"/>
        </w:rPr>
      </w:pPr>
      <w:r w:rsidRPr="00307780">
        <w:rPr>
          <w:sz w:val="28"/>
        </w:rPr>
        <w:t>Как называется траншея со значительным уклоном (более 10-15º), предназначена для конвейерных или скиповых подъемников</w:t>
      </w:r>
      <w:r w:rsidR="00D613B2" w:rsidRPr="00307780">
        <w:rPr>
          <w:sz w:val="28"/>
        </w:rPr>
        <w:t>?</w:t>
      </w:r>
      <w:r w:rsidR="00D613B2" w:rsidRPr="00307780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41EB238D" w14:textId="77777777" w:rsidTr="00870CC5">
        <w:trPr>
          <w:trHeight w:val="229"/>
        </w:trPr>
        <w:tc>
          <w:tcPr>
            <w:tcW w:w="2850" w:type="dxa"/>
          </w:tcPr>
          <w:p w14:paraId="54CCD0AA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6DE339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2B2D6E7" w14:textId="1FCD1BCE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307780">
              <w:rPr>
                <w:sz w:val="28"/>
                <w:szCs w:val="28"/>
              </w:rPr>
              <w:t>Крутая</w:t>
            </w:r>
          </w:p>
        </w:tc>
      </w:tr>
    </w:tbl>
    <w:p w14:paraId="26A60C07" w14:textId="77777777" w:rsidR="00945EA8" w:rsidRPr="00AB0AE3" w:rsidRDefault="00945EA8" w:rsidP="00C85D4E">
      <w:pPr>
        <w:jc w:val="both"/>
        <w:rPr>
          <w:sz w:val="28"/>
          <w:szCs w:val="28"/>
          <w:highlight w:val="yellow"/>
        </w:rPr>
      </w:pPr>
    </w:p>
    <w:p w14:paraId="3338EBE2" w14:textId="77777777" w:rsidR="00825F0C" w:rsidRDefault="00825F0C" w:rsidP="00825F0C">
      <w:pPr>
        <w:rPr>
          <w:i/>
          <w:sz w:val="28"/>
          <w:szCs w:val="28"/>
        </w:rPr>
      </w:pPr>
      <w:r w:rsidRPr="002F0848">
        <w:rPr>
          <w:i/>
          <w:sz w:val="28"/>
          <w:szCs w:val="28"/>
        </w:rPr>
        <w:t>ПК-3 Способен разрабатывать предложения по использованию резервов, повышению производительности и снижению затрат, экономии технологических материалов и энергоресурсов при разработке рудных месторождений полезных ископаемых подземным способом.</w:t>
      </w:r>
    </w:p>
    <w:p w14:paraId="0DACA4BF" w14:textId="7C43B010" w:rsidR="00825F0C" w:rsidRDefault="00825F0C" w:rsidP="00825F0C">
      <w:pPr>
        <w:rPr>
          <w:i/>
          <w:sz w:val="28"/>
          <w:szCs w:val="28"/>
        </w:rPr>
      </w:pPr>
      <w:r w:rsidRPr="002F0848">
        <w:rPr>
          <w:i/>
          <w:sz w:val="28"/>
          <w:szCs w:val="28"/>
        </w:rPr>
        <w:t xml:space="preserve">ИПК-3.1 Демонстрирует знания основных направлений совершенствования </w:t>
      </w:r>
      <w:r>
        <w:rPr>
          <w:i/>
          <w:sz w:val="28"/>
          <w:szCs w:val="28"/>
        </w:rPr>
        <w:t>технологии</w:t>
      </w:r>
      <w:r w:rsidRPr="002F0848">
        <w:rPr>
          <w:i/>
          <w:sz w:val="28"/>
          <w:szCs w:val="28"/>
        </w:rPr>
        <w:t xml:space="preserve"> открытых </w:t>
      </w:r>
      <w:r>
        <w:rPr>
          <w:i/>
          <w:sz w:val="28"/>
          <w:szCs w:val="28"/>
        </w:rPr>
        <w:t xml:space="preserve">и подземных </w:t>
      </w:r>
      <w:r w:rsidRPr="002F0848">
        <w:rPr>
          <w:i/>
          <w:sz w:val="28"/>
          <w:szCs w:val="28"/>
        </w:rPr>
        <w:t>горных работ, повышению полноты и комплексного использования минеральных ресурсов.</w:t>
      </w:r>
    </w:p>
    <w:p w14:paraId="4BC66380" w14:textId="77777777" w:rsidR="00825F0C" w:rsidRDefault="00825F0C" w:rsidP="00825F0C">
      <w:pPr>
        <w:rPr>
          <w:b/>
          <w:i/>
          <w:color w:val="C00000"/>
          <w:sz w:val="28"/>
          <w:szCs w:val="28"/>
        </w:rPr>
      </w:pPr>
    </w:p>
    <w:p w14:paraId="6A11C0F8" w14:textId="18BFE297" w:rsidR="00B36641" w:rsidRPr="0064698B" w:rsidRDefault="00B36641" w:rsidP="00B36641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4698B">
        <w:rPr>
          <w:b/>
          <w:i/>
          <w:color w:val="C00000"/>
          <w:sz w:val="28"/>
          <w:szCs w:val="28"/>
        </w:rPr>
        <w:t>Задание</w:t>
      </w:r>
      <w:r w:rsidRPr="0064698B">
        <w:rPr>
          <w:b/>
          <w:i/>
          <w:color w:val="2E74B5"/>
          <w:sz w:val="28"/>
          <w:szCs w:val="28"/>
        </w:rPr>
        <w:t xml:space="preserve"> 26 </w:t>
      </w:r>
      <w:r w:rsidRPr="0064698B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64698B">
        <w:rPr>
          <w:b/>
          <w:i/>
          <w:color w:val="C00000"/>
          <w:sz w:val="28"/>
          <w:szCs w:val="28"/>
        </w:rPr>
        <w:t>)</w:t>
      </w:r>
    </w:p>
    <w:p w14:paraId="087C700B" w14:textId="25830D73" w:rsidR="00B36641" w:rsidRPr="00E2693E" w:rsidRDefault="00DE3F2C" w:rsidP="00E2693E">
      <w:pPr>
        <w:rPr>
          <w:color w:val="C00000"/>
          <w:sz w:val="28"/>
        </w:rPr>
      </w:pPr>
      <w:r w:rsidRPr="0064698B">
        <w:rPr>
          <w:sz w:val="28"/>
        </w:rPr>
        <w:t>Как называ</w:t>
      </w:r>
      <w:r w:rsidR="0064698B" w:rsidRPr="0064698B">
        <w:rPr>
          <w:sz w:val="28"/>
        </w:rPr>
        <w:t>е</w:t>
      </w:r>
      <w:r w:rsidRPr="0064698B">
        <w:rPr>
          <w:sz w:val="28"/>
        </w:rPr>
        <w:t xml:space="preserve">тся </w:t>
      </w:r>
      <w:r w:rsidR="0064698B" w:rsidRPr="0064698B">
        <w:rPr>
          <w:sz w:val="28"/>
        </w:rPr>
        <w:t>траншея, которая служит для проезда одновременно груженых и порожних транспортных средств, в одинарных траншеях движение груза и порожн</w:t>
      </w:r>
      <w:r w:rsidR="00B011AA">
        <w:rPr>
          <w:sz w:val="28"/>
        </w:rPr>
        <w:t>я</w:t>
      </w:r>
      <w:r w:rsidR="0064698B" w:rsidRPr="0064698B">
        <w:rPr>
          <w:sz w:val="28"/>
        </w:rPr>
        <w:t>ка встречное</w:t>
      </w:r>
      <w:r w:rsidR="00B36641" w:rsidRPr="0064698B">
        <w:rPr>
          <w:sz w:val="28"/>
        </w:rPr>
        <w:t>?</w:t>
      </w:r>
      <w:r w:rsidR="00B36641" w:rsidRPr="0064698B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61BF858A" w14:textId="77777777" w:rsidTr="00870CC5">
        <w:trPr>
          <w:trHeight w:val="229"/>
        </w:trPr>
        <w:tc>
          <w:tcPr>
            <w:tcW w:w="2850" w:type="dxa"/>
          </w:tcPr>
          <w:p w14:paraId="0AA098B6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E0F27C7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675D6D5" w14:textId="6936FDC1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64698B">
              <w:rPr>
                <w:sz w:val="28"/>
                <w:szCs w:val="28"/>
              </w:rPr>
              <w:t>Одинарная</w:t>
            </w:r>
          </w:p>
        </w:tc>
      </w:tr>
    </w:tbl>
    <w:p w14:paraId="5F59FFDF" w14:textId="77777777" w:rsidR="00945EA8" w:rsidRDefault="00945EA8" w:rsidP="00C85D4E">
      <w:pPr>
        <w:jc w:val="both"/>
        <w:rPr>
          <w:sz w:val="28"/>
          <w:szCs w:val="28"/>
          <w:highlight w:val="yellow"/>
        </w:rPr>
      </w:pPr>
    </w:p>
    <w:p w14:paraId="53805723" w14:textId="77777777" w:rsidR="00E2693E" w:rsidRDefault="00E2693E" w:rsidP="00C85D4E">
      <w:pPr>
        <w:jc w:val="both"/>
        <w:rPr>
          <w:sz w:val="28"/>
          <w:szCs w:val="28"/>
          <w:highlight w:val="yellow"/>
        </w:rPr>
      </w:pPr>
    </w:p>
    <w:p w14:paraId="5D54B171" w14:textId="77777777" w:rsidR="00E2693E" w:rsidRPr="00AB0AE3" w:rsidRDefault="00E2693E" w:rsidP="00C85D4E">
      <w:pPr>
        <w:jc w:val="both"/>
        <w:rPr>
          <w:sz w:val="28"/>
          <w:szCs w:val="28"/>
          <w:highlight w:val="yellow"/>
        </w:rPr>
      </w:pPr>
    </w:p>
    <w:p w14:paraId="0A694DD4" w14:textId="6B260D58" w:rsidR="00B36641" w:rsidRPr="0064698B" w:rsidRDefault="00B36641" w:rsidP="00B36641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4698B">
        <w:rPr>
          <w:b/>
          <w:i/>
          <w:color w:val="C00000"/>
          <w:sz w:val="28"/>
          <w:szCs w:val="28"/>
        </w:rPr>
        <w:lastRenderedPageBreak/>
        <w:t>Задание</w:t>
      </w:r>
      <w:r w:rsidRPr="0064698B">
        <w:rPr>
          <w:b/>
          <w:i/>
          <w:color w:val="2E74B5"/>
          <w:sz w:val="28"/>
          <w:szCs w:val="28"/>
        </w:rPr>
        <w:t xml:space="preserve"> 27 </w:t>
      </w:r>
      <w:r w:rsidRPr="0064698B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64698B">
        <w:rPr>
          <w:b/>
          <w:i/>
          <w:color w:val="C00000"/>
          <w:sz w:val="28"/>
          <w:szCs w:val="28"/>
        </w:rPr>
        <w:t>)</w:t>
      </w:r>
    </w:p>
    <w:p w14:paraId="3E3F1B09" w14:textId="5D49404B" w:rsidR="00B36641" w:rsidRPr="00E2693E" w:rsidRDefault="0064698B" w:rsidP="00E2693E">
      <w:pPr>
        <w:rPr>
          <w:color w:val="C00000"/>
          <w:sz w:val="28"/>
        </w:rPr>
      </w:pPr>
      <w:r w:rsidRPr="0064698B">
        <w:rPr>
          <w:sz w:val="28"/>
        </w:rPr>
        <w:t>Как называют две траншеи, из которых одна служит для проезда груженых транспортных средств, а другая для порожних</w:t>
      </w:r>
      <w:r w:rsidR="00B36641" w:rsidRPr="0064698B">
        <w:rPr>
          <w:sz w:val="28"/>
        </w:rPr>
        <w:t>?</w:t>
      </w:r>
      <w:r w:rsidR="00B36641" w:rsidRPr="0064698B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53A3F32F" w14:textId="77777777" w:rsidTr="00870CC5">
        <w:trPr>
          <w:trHeight w:val="229"/>
        </w:trPr>
        <w:tc>
          <w:tcPr>
            <w:tcW w:w="2850" w:type="dxa"/>
          </w:tcPr>
          <w:p w14:paraId="3CC83434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7878F3F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68F545A" w14:textId="777C1398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64698B">
              <w:rPr>
                <w:sz w:val="28"/>
                <w:szCs w:val="28"/>
              </w:rPr>
              <w:t>Парные</w:t>
            </w:r>
          </w:p>
        </w:tc>
      </w:tr>
    </w:tbl>
    <w:p w14:paraId="04293AFA" w14:textId="77777777" w:rsidR="00CC5B72" w:rsidRPr="0064698B" w:rsidRDefault="00CC5B72" w:rsidP="00B36641">
      <w:pPr>
        <w:jc w:val="both"/>
        <w:rPr>
          <w:sz w:val="28"/>
          <w:szCs w:val="28"/>
        </w:rPr>
      </w:pPr>
    </w:p>
    <w:p w14:paraId="7E461801" w14:textId="77777777" w:rsidR="00B36641" w:rsidRPr="00AB0AE3" w:rsidRDefault="00B36641" w:rsidP="00B36641">
      <w:pPr>
        <w:pStyle w:val="Default"/>
        <w:rPr>
          <w:highlight w:val="yellow"/>
        </w:rPr>
      </w:pPr>
    </w:p>
    <w:p w14:paraId="4FC9FE78" w14:textId="3E1F7D8C" w:rsidR="00B36641" w:rsidRPr="004359F7" w:rsidRDefault="00B36641" w:rsidP="00B36641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4359F7">
        <w:rPr>
          <w:b/>
          <w:i/>
          <w:color w:val="C00000"/>
          <w:sz w:val="28"/>
          <w:szCs w:val="28"/>
        </w:rPr>
        <w:t>Задание</w:t>
      </w:r>
      <w:r w:rsidRPr="004359F7">
        <w:rPr>
          <w:b/>
          <w:i/>
          <w:color w:val="2E74B5"/>
          <w:sz w:val="28"/>
          <w:szCs w:val="28"/>
        </w:rPr>
        <w:t xml:space="preserve"> 28 </w:t>
      </w:r>
      <w:r w:rsidRPr="004359F7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4359F7">
        <w:rPr>
          <w:b/>
          <w:i/>
          <w:color w:val="C00000"/>
          <w:sz w:val="28"/>
          <w:szCs w:val="28"/>
        </w:rPr>
        <w:t>)</w:t>
      </w:r>
    </w:p>
    <w:p w14:paraId="13120609" w14:textId="392AAFE7" w:rsidR="0064698B" w:rsidRPr="00E2693E" w:rsidRDefault="006166B4" w:rsidP="00E2693E">
      <w:pPr>
        <w:rPr>
          <w:color w:val="C00000"/>
          <w:sz w:val="28"/>
        </w:rPr>
      </w:pPr>
      <w:r w:rsidRPr="0064698B">
        <w:rPr>
          <w:sz w:val="28"/>
        </w:rPr>
        <w:t xml:space="preserve">Как называются </w:t>
      </w:r>
      <w:r w:rsidR="0064698B" w:rsidRPr="0064698B">
        <w:rPr>
          <w:sz w:val="28"/>
        </w:rPr>
        <w:t>три и более траншеи, служащие для проезда груженых и порожних транспортных средств</w:t>
      </w:r>
      <w:r w:rsidR="00B36641" w:rsidRPr="0064698B">
        <w:rPr>
          <w:sz w:val="28"/>
        </w:rPr>
        <w:t>?</w:t>
      </w:r>
      <w:r w:rsidR="00B36641" w:rsidRPr="0064698B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08BAB76C" w14:textId="77777777" w:rsidTr="00870CC5">
        <w:trPr>
          <w:trHeight w:val="229"/>
        </w:trPr>
        <w:tc>
          <w:tcPr>
            <w:tcW w:w="2850" w:type="dxa"/>
          </w:tcPr>
          <w:p w14:paraId="3397559C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FBC0050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20F154C" w14:textId="77777777" w:rsidR="00E2693E" w:rsidRPr="0064698B" w:rsidRDefault="00E2693E" w:rsidP="00E2693E">
            <w:pPr>
              <w:jc w:val="both"/>
              <w:rPr>
                <w:sz w:val="28"/>
                <w:szCs w:val="28"/>
              </w:rPr>
            </w:pPr>
            <w:proofErr w:type="spellStart"/>
            <w:r w:rsidRPr="0064698B">
              <w:rPr>
                <w:sz w:val="28"/>
                <w:szCs w:val="28"/>
              </w:rPr>
              <w:t>Многотраншейные</w:t>
            </w:r>
            <w:proofErr w:type="spellEnd"/>
          </w:p>
          <w:p w14:paraId="7A64D134" w14:textId="378C30DD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proofErr w:type="spellStart"/>
            <w:r w:rsidRPr="0064698B">
              <w:rPr>
                <w:sz w:val="28"/>
                <w:szCs w:val="28"/>
              </w:rPr>
              <w:t>Многотраншейное</w:t>
            </w:r>
            <w:proofErr w:type="spellEnd"/>
            <w:r w:rsidRPr="0064698B">
              <w:rPr>
                <w:sz w:val="28"/>
                <w:szCs w:val="28"/>
              </w:rPr>
              <w:t xml:space="preserve"> вскрытие</w:t>
            </w:r>
          </w:p>
        </w:tc>
      </w:tr>
    </w:tbl>
    <w:p w14:paraId="6213EA1A" w14:textId="77777777" w:rsidR="00B36641" w:rsidRPr="00AB0AE3" w:rsidRDefault="00B36641" w:rsidP="00B36641">
      <w:pPr>
        <w:pStyle w:val="Default"/>
        <w:rPr>
          <w:rFonts w:cstheme="minorBidi"/>
          <w:color w:val="auto"/>
          <w:highlight w:val="yellow"/>
        </w:rPr>
      </w:pPr>
    </w:p>
    <w:p w14:paraId="3A8EEB0F" w14:textId="453F29F3" w:rsidR="00B36641" w:rsidRPr="004359F7" w:rsidRDefault="00B36641" w:rsidP="00B36641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4359F7">
        <w:rPr>
          <w:b/>
          <w:i/>
          <w:color w:val="C00000"/>
          <w:sz w:val="28"/>
          <w:szCs w:val="28"/>
        </w:rPr>
        <w:t>Задание</w:t>
      </w:r>
      <w:r w:rsidRPr="004359F7">
        <w:rPr>
          <w:b/>
          <w:i/>
          <w:color w:val="2E74B5"/>
          <w:sz w:val="28"/>
          <w:szCs w:val="28"/>
        </w:rPr>
        <w:t xml:space="preserve"> 29 </w:t>
      </w:r>
      <w:r w:rsidRPr="004359F7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4359F7">
        <w:rPr>
          <w:b/>
          <w:i/>
          <w:color w:val="C00000"/>
          <w:sz w:val="28"/>
          <w:szCs w:val="28"/>
        </w:rPr>
        <w:t>)</w:t>
      </w:r>
    </w:p>
    <w:p w14:paraId="5F237F9F" w14:textId="3F329E3A" w:rsidR="00B36641" w:rsidRPr="00E2693E" w:rsidRDefault="004359F7" w:rsidP="00E2693E">
      <w:pPr>
        <w:rPr>
          <w:color w:val="C00000"/>
          <w:sz w:val="28"/>
        </w:rPr>
      </w:pPr>
      <w:r w:rsidRPr="004359F7">
        <w:rPr>
          <w:sz w:val="28"/>
        </w:rPr>
        <w:t>До какого значения в промилле (‰) траншеи называют наклонными</w:t>
      </w:r>
      <w:r w:rsidR="006166B4" w:rsidRPr="004359F7">
        <w:rPr>
          <w:sz w:val="28"/>
        </w:rPr>
        <w:t>?</w:t>
      </w:r>
      <w:r w:rsidR="006166B4" w:rsidRPr="004359F7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61A9AC99" w14:textId="77777777" w:rsidTr="00870CC5">
        <w:trPr>
          <w:trHeight w:val="229"/>
        </w:trPr>
        <w:tc>
          <w:tcPr>
            <w:tcW w:w="2850" w:type="dxa"/>
          </w:tcPr>
          <w:p w14:paraId="0427127B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9FCAFE7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DF52C1A" w14:textId="21D16C61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4359F7">
              <w:rPr>
                <w:sz w:val="28"/>
                <w:szCs w:val="28"/>
              </w:rPr>
              <w:t>120</w:t>
            </w:r>
          </w:p>
        </w:tc>
      </w:tr>
    </w:tbl>
    <w:p w14:paraId="304C8F6D" w14:textId="77777777" w:rsidR="00CC5B72" w:rsidRPr="004359F7" w:rsidRDefault="00CC5B72" w:rsidP="00B36641">
      <w:pPr>
        <w:jc w:val="both"/>
        <w:rPr>
          <w:sz w:val="28"/>
          <w:szCs w:val="28"/>
        </w:rPr>
      </w:pPr>
    </w:p>
    <w:p w14:paraId="3108DE82" w14:textId="604F90F4" w:rsidR="00B36641" w:rsidRPr="00AB0AE3" w:rsidRDefault="00B36641" w:rsidP="00B36641">
      <w:pPr>
        <w:pStyle w:val="Default"/>
        <w:rPr>
          <w:color w:val="auto"/>
          <w:sz w:val="40"/>
          <w:szCs w:val="40"/>
          <w:highlight w:val="yellow"/>
        </w:rPr>
      </w:pPr>
    </w:p>
    <w:p w14:paraId="4F71A2EB" w14:textId="62305DFA" w:rsidR="00085083" w:rsidRPr="008B2BEA" w:rsidRDefault="00085083" w:rsidP="0008508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B2BEA">
        <w:rPr>
          <w:b/>
          <w:i/>
          <w:color w:val="C00000"/>
          <w:sz w:val="28"/>
          <w:szCs w:val="28"/>
        </w:rPr>
        <w:t>Задание</w:t>
      </w:r>
      <w:r w:rsidRPr="008B2BEA">
        <w:rPr>
          <w:b/>
          <w:i/>
          <w:color w:val="2E74B5"/>
          <w:sz w:val="28"/>
          <w:szCs w:val="28"/>
        </w:rPr>
        <w:t xml:space="preserve"> 30 </w:t>
      </w:r>
      <w:r w:rsidRPr="008B2BEA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B2BEA">
        <w:rPr>
          <w:b/>
          <w:i/>
          <w:color w:val="C00000"/>
          <w:sz w:val="28"/>
          <w:szCs w:val="28"/>
        </w:rPr>
        <w:t>)</w:t>
      </w:r>
    </w:p>
    <w:p w14:paraId="3E53784D" w14:textId="2FF7C719" w:rsidR="00085083" w:rsidRPr="00E2693E" w:rsidRDefault="006166B4" w:rsidP="00E2693E">
      <w:pPr>
        <w:rPr>
          <w:color w:val="C00000"/>
          <w:sz w:val="28"/>
        </w:rPr>
      </w:pPr>
      <w:r w:rsidRPr="008B2BEA">
        <w:rPr>
          <w:sz w:val="28"/>
        </w:rPr>
        <w:t xml:space="preserve">Как </w:t>
      </w:r>
      <w:r w:rsidR="008B2BEA" w:rsidRPr="008B2BEA">
        <w:rPr>
          <w:sz w:val="28"/>
        </w:rPr>
        <w:t>фамилия ученого, профессора, разработавшего наиболее распространенную классификацию способов вскрытия при открытых горных работах</w:t>
      </w:r>
      <w:r w:rsidR="00085083" w:rsidRPr="008B2BEA">
        <w:rPr>
          <w:sz w:val="28"/>
        </w:rPr>
        <w:t>?</w:t>
      </w:r>
      <w:r w:rsidR="00085083" w:rsidRPr="008B2BEA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3B19EC85" w14:textId="77777777" w:rsidTr="00870CC5">
        <w:trPr>
          <w:trHeight w:val="229"/>
        </w:trPr>
        <w:tc>
          <w:tcPr>
            <w:tcW w:w="2850" w:type="dxa"/>
          </w:tcPr>
          <w:p w14:paraId="4CC4282C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C460BA9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63A068B" w14:textId="17F1C452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8B2BEA">
              <w:rPr>
                <w:sz w:val="28"/>
                <w:szCs w:val="28"/>
              </w:rPr>
              <w:t>Шешко</w:t>
            </w:r>
          </w:p>
        </w:tc>
      </w:tr>
    </w:tbl>
    <w:p w14:paraId="6B3C6E21" w14:textId="77777777" w:rsidR="00945EA8" w:rsidRPr="008B2BEA" w:rsidRDefault="00945EA8" w:rsidP="00C85D4E">
      <w:pPr>
        <w:jc w:val="both"/>
        <w:rPr>
          <w:sz w:val="28"/>
          <w:szCs w:val="28"/>
        </w:rPr>
      </w:pPr>
    </w:p>
    <w:p w14:paraId="600A0EDF" w14:textId="23C41C02" w:rsidR="00085083" w:rsidRPr="008B2BEA" w:rsidRDefault="00085083" w:rsidP="0008508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B2BEA">
        <w:rPr>
          <w:b/>
          <w:i/>
          <w:color w:val="C00000"/>
          <w:sz w:val="28"/>
          <w:szCs w:val="28"/>
        </w:rPr>
        <w:t>Задание</w:t>
      </w:r>
      <w:r w:rsidRPr="008B2BEA">
        <w:rPr>
          <w:b/>
          <w:i/>
          <w:color w:val="2E74B5"/>
          <w:sz w:val="28"/>
          <w:szCs w:val="28"/>
        </w:rPr>
        <w:t xml:space="preserve"> 31 </w:t>
      </w:r>
      <w:r w:rsidRPr="008B2BEA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B2BEA">
        <w:rPr>
          <w:b/>
          <w:i/>
          <w:color w:val="C00000"/>
          <w:sz w:val="28"/>
          <w:szCs w:val="28"/>
        </w:rPr>
        <w:t>)</w:t>
      </w:r>
    </w:p>
    <w:p w14:paraId="7C9A2909" w14:textId="31C2D8F4" w:rsidR="00085083" w:rsidRPr="00E2693E" w:rsidRDefault="008B2BEA" w:rsidP="00E2693E">
      <w:pPr>
        <w:rPr>
          <w:color w:val="C00000"/>
          <w:sz w:val="28"/>
        </w:rPr>
      </w:pPr>
      <w:r w:rsidRPr="008B2BEA">
        <w:rPr>
          <w:sz w:val="28"/>
        </w:rPr>
        <w:t>Определение чего дано ниже –</w:t>
      </w:r>
      <w:proofErr w:type="gramStart"/>
      <w:r w:rsidRPr="008B2BEA">
        <w:rPr>
          <w:sz w:val="28"/>
        </w:rPr>
        <w:t xml:space="preserve"> ….</w:t>
      </w:r>
      <w:proofErr w:type="gramEnd"/>
      <w:r w:rsidRPr="008B2BEA">
        <w:rPr>
          <w:sz w:val="28"/>
        </w:rPr>
        <w:t>. это порядок и последовательность выполнения открытых горных работ в пределах карьерного поля или его участка</w:t>
      </w:r>
      <w:r w:rsidR="00085083" w:rsidRPr="008B2BEA">
        <w:rPr>
          <w:sz w:val="28"/>
        </w:rPr>
        <w:t>?</w:t>
      </w:r>
      <w:r w:rsidR="00085083" w:rsidRPr="008B2BEA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1D75C0B1" w14:textId="77777777" w:rsidTr="00870CC5">
        <w:trPr>
          <w:trHeight w:val="229"/>
        </w:trPr>
        <w:tc>
          <w:tcPr>
            <w:tcW w:w="2850" w:type="dxa"/>
          </w:tcPr>
          <w:p w14:paraId="6937798F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03F4F26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7CC235E" w14:textId="69213B0B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8B2BEA">
              <w:rPr>
                <w:sz w:val="28"/>
                <w:szCs w:val="28"/>
              </w:rPr>
              <w:t>Система разработки</w:t>
            </w:r>
          </w:p>
        </w:tc>
      </w:tr>
    </w:tbl>
    <w:p w14:paraId="79F16B35" w14:textId="77777777" w:rsidR="00945EA8" w:rsidRPr="00AB0AE3" w:rsidRDefault="00945EA8" w:rsidP="00C85D4E">
      <w:pPr>
        <w:jc w:val="both"/>
        <w:rPr>
          <w:sz w:val="28"/>
          <w:szCs w:val="28"/>
          <w:highlight w:val="yellow"/>
        </w:rPr>
      </w:pPr>
    </w:p>
    <w:p w14:paraId="742400B6" w14:textId="21E8F0BB" w:rsidR="00085083" w:rsidRPr="008C3E52" w:rsidRDefault="00085083" w:rsidP="0008508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C3E52">
        <w:rPr>
          <w:b/>
          <w:i/>
          <w:color w:val="C00000"/>
          <w:sz w:val="28"/>
          <w:szCs w:val="28"/>
        </w:rPr>
        <w:t>Задание</w:t>
      </w:r>
      <w:r w:rsidRPr="008C3E52">
        <w:rPr>
          <w:b/>
          <w:i/>
          <w:color w:val="2E74B5"/>
          <w:sz w:val="28"/>
          <w:szCs w:val="28"/>
        </w:rPr>
        <w:t xml:space="preserve"> 32 </w:t>
      </w:r>
      <w:r w:rsidRPr="008C3E52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C3E52">
        <w:rPr>
          <w:b/>
          <w:i/>
          <w:color w:val="C00000"/>
          <w:sz w:val="28"/>
          <w:szCs w:val="28"/>
        </w:rPr>
        <w:t>)</w:t>
      </w:r>
    </w:p>
    <w:p w14:paraId="2D69C9D4" w14:textId="7FA05AA8" w:rsidR="00085083" w:rsidRPr="00E2693E" w:rsidRDefault="009A435B" w:rsidP="00E2693E">
      <w:pPr>
        <w:rPr>
          <w:color w:val="C00000"/>
          <w:sz w:val="28"/>
        </w:rPr>
      </w:pPr>
      <w:r w:rsidRPr="008C3E52">
        <w:rPr>
          <w:sz w:val="28"/>
        </w:rPr>
        <w:t xml:space="preserve">Как </w:t>
      </w:r>
      <w:r w:rsidR="008C3E52" w:rsidRPr="008C3E52">
        <w:rPr>
          <w:sz w:val="28"/>
        </w:rPr>
        <w:t>фамилия ученого, академика, разработавшего классификацию систем открытой разработки по степени зависимости и развитию горных работ в карьере</w:t>
      </w:r>
      <w:r w:rsidRPr="008C3E52">
        <w:rPr>
          <w:sz w:val="28"/>
        </w:rPr>
        <w:t>?</w:t>
      </w:r>
      <w:r w:rsidRPr="008C3E52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3EB9CFE3" w14:textId="77777777" w:rsidTr="00870CC5">
        <w:trPr>
          <w:trHeight w:val="229"/>
        </w:trPr>
        <w:tc>
          <w:tcPr>
            <w:tcW w:w="2850" w:type="dxa"/>
          </w:tcPr>
          <w:p w14:paraId="6283994D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D9D14AF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E2F7C21" w14:textId="308FD2A4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8C3E52">
              <w:rPr>
                <w:sz w:val="28"/>
                <w:szCs w:val="28"/>
              </w:rPr>
              <w:t>Ржевский</w:t>
            </w:r>
          </w:p>
        </w:tc>
      </w:tr>
    </w:tbl>
    <w:p w14:paraId="4B116E31" w14:textId="77777777" w:rsidR="00085083" w:rsidRPr="00AB0AE3" w:rsidRDefault="00085083" w:rsidP="00C85D4E">
      <w:pPr>
        <w:jc w:val="both"/>
        <w:rPr>
          <w:sz w:val="28"/>
          <w:szCs w:val="28"/>
          <w:highlight w:val="yellow"/>
        </w:rPr>
      </w:pPr>
    </w:p>
    <w:p w14:paraId="513B5204" w14:textId="32A23712" w:rsidR="00085083" w:rsidRPr="008C3E52" w:rsidRDefault="00085083" w:rsidP="0008508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C3E52">
        <w:rPr>
          <w:b/>
          <w:i/>
          <w:color w:val="C00000"/>
          <w:sz w:val="28"/>
          <w:szCs w:val="28"/>
        </w:rPr>
        <w:t>Задание</w:t>
      </w:r>
      <w:r w:rsidRPr="008C3E52">
        <w:rPr>
          <w:b/>
          <w:i/>
          <w:color w:val="2E74B5"/>
          <w:sz w:val="28"/>
          <w:szCs w:val="28"/>
        </w:rPr>
        <w:t xml:space="preserve"> 33 </w:t>
      </w:r>
      <w:r w:rsidRPr="008C3E52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C3E52">
        <w:rPr>
          <w:b/>
          <w:i/>
          <w:color w:val="C00000"/>
          <w:sz w:val="28"/>
          <w:szCs w:val="28"/>
        </w:rPr>
        <w:t>)</w:t>
      </w:r>
    </w:p>
    <w:p w14:paraId="409D7CB2" w14:textId="45980FFE" w:rsidR="00085083" w:rsidRPr="00E2693E" w:rsidRDefault="008C3E52" w:rsidP="00E2693E">
      <w:pPr>
        <w:rPr>
          <w:color w:val="C00000"/>
          <w:sz w:val="28"/>
        </w:rPr>
      </w:pPr>
      <w:r w:rsidRPr="008C3E52">
        <w:rPr>
          <w:sz w:val="28"/>
        </w:rPr>
        <w:t>Как фамилия ученого, академика, которым была предложена классификация систем разработки по способу производства вскрышных работ</w:t>
      </w:r>
      <w:r w:rsidR="009A435B" w:rsidRPr="008C3E52">
        <w:rPr>
          <w:sz w:val="28"/>
        </w:rPr>
        <w:t>?</w:t>
      </w:r>
      <w:r w:rsidR="009A435B" w:rsidRPr="008C3E52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4774E79A" w14:textId="77777777" w:rsidTr="00870CC5">
        <w:trPr>
          <w:trHeight w:val="229"/>
        </w:trPr>
        <w:tc>
          <w:tcPr>
            <w:tcW w:w="2850" w:type="dxa"/>
          </w:tcPr>
          <w:p w14:paraId="256E918D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DD29781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30AFC11" w14:textId="69AA28B2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8C3E52">
              <w:rPr>
                <w:sz w:val="28"/>
                <w:szCs w:val="28"/>
              </w:rPr>
              <w:t>Мельников</w:t>
            </w:r>
          </w:p>
        </w:tc>
      </w:tr>
    </w:tbl>
    <w:p w14:paraId="61B986A0" w14:textId="77777777" w:rsidR="00CC5B72" w:rsidRPr="008C3E52" w:rsidRDefault="00CC5B72" w:rsidP="00085083">
      <w:pPr>
        <w:jc w:val="both"/>
        <w:rPr>
          <w:sz w:val="28"/>
          <w:szCs w:val="28"/>
        </w:rPr>
      </w:pPr>
    </w:p>
    <w:p w14:paraId="520B2BB9" w14:textId="77777777" w:rsidR="00085083" w:rsidRPr="00AB0AE3" w:rsidRDefault="00085083" w:rsidP="00C85D4E">
      <w:pPr>
        <w:jc w:val="both"/>
        <w:rPr>
          <w:sz w:val="28"/>
          <w:szCs w:val="28"/>
          <w:highlight w:val="yellow"/>
        </w:rPr>
      </w:pPr>
    </w:p>
    <w:p w14:paraId="38689926" w14:textId="47D29EB7" w:rsidR="00085083" w:rsidRPr="008C3E52" w:rsidRDefault="00085083" w:rsidP="0008508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C3E52">
        <w:rPr>
          <w:b/>
          <w:i/>
          <w:color w:val="C00000"/>
          <w:sz w:val="28"/>
          <w:szCs w:val="28"/>
        </w:rPr>
        <w:t>Задание</w:t>
      </w:r>
      <w:r w:rsidRPr="008C3E52">
        <w:rPr>
          <w:b/>
          <w:i/>
          <w:color w:val="2E74B5"/>
          <w:sz w:val="28"/>
          <w:szCs w:val="28"/>
        </w:rPr>
        <w:t xml:space="preserve"> 34 </w:t>
      </w:r>
      <w:r w:rsidRPr="008C3E52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C3E52">
        <w:rPr>
          <w:b/>
          <w:i/>
          <w:color w:val="C00000"/>
          <w:sz w:val="28"/>
          <w:szCs w:val="28"/>
        </w:rPr>
        <w:t>)</w:t>
      </w:r>
    </w:p>
    <w:p w14:paraId="4DC232AB" w14:textId="314A2894" w:rsidR="00085083" w:rsidRPr="00E2693E" w:rsidRDefault="00336DF0" w:rsidP="00E2693E">
      <w:pPr>
        <w:rPr>
          <w:color w:val="C00000"/>
          <w:sz w:val="28"/>
        </w:rPr>
      </w:pPr>
      <w:r w:rsidRPr="008C3E52">
        <w:rPr>
          <w:sz w:val="28"/>
        </w:rPr>
        <w:t xml:space="preserve">Как </w:t>
      </w:r>
      <w:r w:rsidR="008C3E52" w:rsidRPr="008C3E52">
        <w:rPr>
          <w:sz w:val="28"/>
        </w:rPr>
        <w:t>фамилия ученого, профессора, который предложил классификацию систем разработки по направлению перемещения вскрышных пород в отвал</w:t>
      </w:r>
      <w:r w:rsidRPr="008C3E52">
        <w:rPr>
          <w:sz w:val="28"/>
        </w:rPr>
        <w:t>?</w:t>
      </w:r>
      <w:r w:rsidRPr="008C3E52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7AA67943" w14:textId="77777777" w:rsidTr="00870CC5">
        <w:trPr>
          <w:trHeight w:val="229"/>
        </w:trPr>
        <w:tc>
          <w:tcPr>
            <w:tcW w:w="2850" w:type="dxa"/>
          </w:tcPr>
          <w:p w14:paraId="776F627C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72219D3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24560FC" w14:textId="7D485839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8C3E52">
              <w:rPr>
                <w:sz w:val="28"/>
                <w:szCs w:val="28"/>
              </w:rPr>
              <w:t>Шешко</w:t>
            </w:r>
          </w:p>
        </w:tc>
      </w:tr>
    </w:tbl>
    <w:p w14:paraId="2E1EA323" w14:textId="77777777" w:rsidR="00085083" w:rsidRPr="00AB0AE3" w:rsidRDefault="00085083" w:rsidP="00085083">
      <w:pPr>
        <w:jc w:val="both"/>
        <w:rPr>
          <w:sz w:val="28"/>
          <w:szCs w:val="28"/>
          <w:highlight w:val="yellow"/>
        </w:rPr>
      </w:pPr>
    </w:p>
    <w:p w14:paraId="2F8F0C40" w14:textId="38B250FF" w:rsidR="000B422D" w:rsidRPr="002F65AC" w:rsidRDefault="000B422D" w:rsidP="000B422D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2F65AC">
        <w:rPr>
          <w:b/>
          <w:i/>
          <w:color w:val="C00000"/>
          <w:sz w:val="28"/>
          <w:szCs w:val="28"/>
        </w:rPr>
        <w:t>Задание</w:t>
      </w:r>
      <w:r w:rsidRPr="002F65AC">
        <w:rPr>
          <w:b/>
          <w:i/>
          <w:color w:val="2E74B5"/>
          <w:sz w:val="28"/>
          <w:szCs w:val="28"/>
        </w:rPr>
        <w:t xml:space="preserve"> 35 </w:t>
      </w:r>
      <w:r w:rsidRPr="002F65AC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2F65AC">
        <w:rPr>
          <w:b/>
          <w:i/>
          <w:color w:val="C00000"/>
          <w:sz w:val="28"/>
          <w:szCs w:val="28"/>
        </w:rPr>
        <w:t>)</w:t>
      </w:r>
    </w:p>
    <w:p w14:paraId="090154D5" w14:textId="0A91A464" w:rsidR="000B422D" w:rsidRPr="00E2693E" w:rsidRDefault="00336DF0" w:rsidP="00E2693E">
      <w:pPr>
        <w:rPr>
          <w:color w:val="C00000"/>
          <w:sz w:val="28"/>
        </w:rPr>
      </w:pPr>
      <w:r w:rsidRPr="002F65AC">
        <w:rPr>
          <w:sz w:val="28"/>
        </w:rPr>
        <w:t xml:space="preserve">Как называется </w:t>
      </w:r>
      <w:r w:rsidR="002F65AC" w:rsidRPr="002F65AC">
        <w:rPr>
          <w:sz w:val="28"/>
        </w:rPr>
        <w:t>отвальное оборудование, предназначенное для непосредственной перевалки вскрышных пород в выработанное пространство карьеров, у которого разгрузочная консоль подвешена на системе канатов</w:t>
      </w:r>
      <w:r w:rsidRPr="002F65AC">
        <w:rPr>
          <w:sz w:val="28"/>
        </w:rPr>
        <w:t>?</w:t>
      </w:r>
      <w:r w:rsidRPr="002F65AC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7BF38B2B" w14:textId="77777777" w:rsidTr="00870CC5">
        <w:trPr>
          <w:trHeight w:val="229"/>
        </w:trPr>
        <w:tc>
          <w:tcPr>
            <w:tcW w:w="2850" w:type="dxa"/>
          </w:tcPr>
          <w:p w14:paraId="1FAD8E11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02FDD11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740CC8A" w14:textId="4005B935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2F65AC">
              <w:rPr>
                <w:sz w:val="28"/>
                <w:szCs w:val="28"/>
              </w:rPr>
              <w:t>Консольный отвалообразователь</w:t>
            </w:r>
          </w:p>
        </w:tc>
      </w:tr>
    </w:tbl>
    <w:p w14:paraId="3E74F8C5" w14:textId="77777777" w:rsidR="00085083" w:rsidRPr="00AB0AE3" w:rsidRDefault="00085083" w:rsidP="00C85D4E">
      <w:pPr>
        <w:jc w:val="both"/>
        <w:rPr>
          <w:sz w:val="28"/>
          <w:szCs w:val="28"/>
          <w:highlight w:val="yellow"/>
        </w:rPr>
      </w:pPr>
    </w:p>
    <w:p w14:paraId="5929A8DF" w14:textId="67E95357" w:rsidR="00A71CE7" w:rsidRPr="002F65AC" w:rsidRDefault="00A71CE7" w:rsidP="00A71CE7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2F65AC">
        <w:rPr>
          <w:b/>
          <w:i/>
          <w:color w:val="C00000"/>
          <w:sz w:val="28"/>
          <w:szCs w:val="28"/>
        </w:rPr>
        <w:t>Задание</w:t>
      </w:r>
      <w:r w:rsidRPr="002F65AC">
        <w:rPr>
          <w:b/>
          <w:i/>
          <w:color w:val="2E74B5"/>
          <w:sz w:val="28"/>
          <w:szCs w:val="28"/>
        </w:rPr>
        <w:t xml:space="preserve"> 36 </w:t>
      </w:r>
      <w:r w:rsidRPr="002F65AC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2F65AC">
        <w:rPr>
          <w:b/>
          <w:i/>
          <w:color w:val="C00000"/>
          <w:sz w:val="28"/>
          <w:szCs w:val="28"/>
        </w:rPr>
        <w:t>)</w:t>
      </w:r>
    </w:p>
    <w:p w14:paraId="07DE6896" w14:textId="5AB3D1D5" w:rsidR="00A71CE7" w:rsidRPr="00E2693E" w:rsidRDefault="002F65AC" w:rsidP="00E2693E">
      <w:pPr>
        <w:rPr>
          <w:color w:val="C00000"/>
          <w:sz w:val="28"/>
        </w:rPr>
      </w:pPr>
      <w:r w:rsidRPr="002F65AC">
        <w:rPr>
          <w:sz w:val="28"/>
        </w:rPr>
        <w:t>Как называется отвальное оборудование, предназначенное для непосредственной перевалки вскрышных пород в выработанное пространство карьеров, представляющее собой жесткую конструкцию с двумя опорами из которых, как правило, одна забойная, а другая отвальная?</w:t>
      </w:r>
      <w:r w:rsidRPr="002F65AC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30977532" w14:textId="77777777" w:rsidTr="00870CC5">
        <w:trPr>
          <w:trHeight w:val="229"/>
        </w:trPr>
        <w:tc>
          <w:tcPr>
            <w:tcW w:w="2850" w:type="dxa"/>
          </w:tcPr>
          <w:p w14:paraId="0BA380D1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A917C30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A5601FF" w14:textId="02A62308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2F65AC">
              <w:rPr>
                <w:sz w:val="28"/>
                <w:szCs w:val="28"/>
              </w:rPr>
              <w:t>Транспортно-отвальный мост</w:t>
            </w:r>
          </w:p>
        </w:tc>
      </w:tr>
    </w:tbl>
    <w:p w14:paraId="32558DC3" w14:textId="77777777" w:rsidR="00085083" w:rsidRPr="00AB0AE3" w:rsidRDefault="00085083" w:rsidP="00C85D4E">
      <w:pPr>
        <w:jc w:val="both"/>
        <w:rPr>
          <w:sz w:val="28"/>
          <w:szCs w:val="28"/>
          <w:highlight w:val="yellow"/>
        </w:rPr>
      </w:pPr>
    </w:p>
    <w:p w14:paraId="167133EB" w14:textId="10EFC63E" w:rsidR="007C3027" w:rsidRPr="00517EC7" w:rsidRDefault="007C3027" w:rsidP="007C3027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517EC7">
        <w:rPr>
          <w:b/>
          <w:i/>
          <w:color w:val="C00000"/>
          <w:sz w:val="28"/>
          <w:szCs w:val="28"/>
        </w:rPr>
        <w:t>Задание</w:t>
      </w:r>
      <w:r w:rsidRPr="00517EC7">
        <w:rPr>
          <w:b/>
          <w:i/>
          <w:color w:val="2E74B5"/>
          <w:sz w:val="28"/>
          <w:szCs w:val="28"/>
        </w:rPr>
        <w:t xml:space="preserve"> 37 </w:t>
      </w:r>
      <w:r w:rsidRPr="00517EC7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517EC7">
        <w:rPr>
          <w:b/>
          <w:i/>
          <w:color w:val="C00000"/>
          <w:sz w:val="28"/>
          <w:szCs w:val="28"/>
        </w:rPr>
        <w:t>)</w:t>
      </w:r>
    </w:p>
    <w:p w14:paraId="3D530F1E" w14:textId="7F653B43" w:rsidR="007C3027" w:rsidRPr="00E2693E" w:rsidRDefault="00241516" w:rsidP="00E2693E">
      <w:pPr>
        <w:rPr>
          <w:color w:val="C00000"/>
          <w:sz w:val="28"/>
        </w:rPr>
      </w:pPr>
      <w:r w:rsidRPr="00517EC7">
        <w:rPr>
          <w:sz w:val="28"/>
        </w:rPr>
        <w:t>Как называ</w:t>
      </w:r>
      <w:r w:rsidR="00517EC7" w:rsidRPr="00517EC7">
        <w:rPr>
          <w:sz w:val="28"/>
        </w:rPr>
        <w:t>ю</w:t>
      </w:r>
      <w:r w:rsidRPr="00517EC7">
        <w:rPr>
          <w:sz w:val="28"/>
        </w:rPr>
        <w:t xml:space="preserve">тся </w:t>
      </w:r>
      <w:r w:rsidR="00517EC7" w:rsidRPr="00517EC7">
        <w:rPr>
          <w:sz w:val="28"/>
        </w:rPr>
        <w:t>системы</w:t>
      </w:r>
      <w:r w:rsidR="00517EC7">
        <w:rPr>
          <w:sz w:val="28"/>
        </w:rPr>
        <w:t xml:space="preserve"> разработки</w:t>
      </w:r>
      <w:r w:rsidR="00517EC7" w:rsidRPr="00517EC7">
        <w:rPr>
          <w:sz w:val="28"/>
        </w:rPr>
        <w:t xml:space="preserve">, при которых </w:t>
      </w:r>
      <w:proofErr w:type="spellStart"/>
      <w:r w:rsidR="00517EC7" w:rsidRPr="00517EC7">
        <w:rPr>
          <w:sz w:val="28"/>
        </w:rPr>
        <w:t>однобортовой</w:t>
      </w:r>
      <w:proofErr w:type="spellEnd"/>
      <w:r w:rsidR="00517EC7" w:rsidRPr="00517EC7">
        <w:rPr>
          <w:sz w:val="28"/>
        </w:rPr>
        <w:t xml:space="preserve"> или </w:t>
      </w:r>
      <w:proofErr w:type="spellStart"/>
      <w:r w:rsidR="00517EC7" w:rsidRPr="00517EC7">
        <w:rPr>
          <w:sz w:val="28"/>
        </w:rPr>
        <w:t>двухбортовой</w:t>
      </w:r>
      <w:proofErr w:type="spellEnd"/>
      <w:r w:rsidR="00517EC7" w:rsidRPr="00517EC7">
        <w:rPr>
          <w:sz w:val="28"/>
        </w:rPr>
        <w:t xml:space="preserve"> фронт вскрышных и добычных работ перемещается параллельно длинной оси карьерного поля (по Ржевскому)</w:t>
      </w:r>
      <w:r w:rsidR="007C3027" w:rsidRPr="00517EC7">
        <w:rPr>
          <w:sz w:val="28"/>
        </w:rPr>
        <w:t>?</w:t>
      </w:r>
      <w:r w:rsidR="007C3027" w:rsidRPr="00517EC7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278B02C0" w14:textId="77777777" w:rsidTr="00870CC5">
        <w:trPr>
          <w:trHeight w:val="229"/>
        </w:trPr>
        <w:tc>
          <w:tcPr>
            <w:tcW w:w="2850" w:type="dxa"/>
          </w:tcPr>
          <w:p w14:paraId="59FF0388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7375565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0D3C721" w14:textId="6CB3344C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517EC7">
              <w:rPr>
                <w:sz w:val="28"/>
                <w:szCs w:val="28"/>
              </w:rPr>
              <w:t>Продольные</w:t>
            </w:r>
          </w:p>
        </w:tc>
      </w:tr>
    </w:tbl>
    <w:p w14:paraId="26431176" w14:textId="77777777" w:rsidR="00A71CE7" w:rsidRPr="00AB0AE3" w:rsidRDefault="00A71CE7" w:rsidP="00C85D4E">
      <w:pPr>
        <w:jc w:val="both"/>
        <w:rPr>
          <w:sz w:val="28"/>
          <w:szCs w:val="28"/>
          <w:highlight w:val="yellow"/>
        </w:rPr>
      </w:pPr>
    </w:p>
    <w:p w14:paraId="7304BE41" w14:textId="44C6644A" w:rsidR="00170A99" w:rsidRPr="00517EC7" w:rsidRDefault="00170A99" w:rsidP="00170A9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517EC7">
        <w:rPr>
          <w:b/>
          <w:i/>
          <w:color w:val="C00000"/>
          <w:sz w:val="28"/>
          <w:szCs w:val="28"/>
        </w:rPr>
        <w:t>Задание</w:t>
      </w:r>
      <w:r w:rsidRPr="00517EC7">
        <w:rPr>
          <w:b/>
          <w:i/>
          <w:color w:val="2E74B5"/>
          <w:sz w:val="28"/>
          <w:szCs w:val="28"/>
        </w:rPr>
        <w:t xml:space="preserve"> 38 </w:t>
      </w:r>
      <w:r w:rsidRPr="00517EC7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517EC7">
        <w:rPr>
          <w:b/>
          <w:i/>
          <w:color w:val="C00000"/>
          <w:sz w:val="28"/>
          <w:szCs w:val="28"/>
        </w:rPr>
        <w:t>)</w:t>
      </w:r>
    </w:p>
    <w:p w14:paraId="345763EF" w14:textId="4F93919C" w:rsidR="00170A99" w:rsidRPr="00E2693E" w:rsidRDefault="00517EC7" w:rsidP="00E2693E">
      <w:pPr>
        <w:rPr>
          <w:color w:val="C00000"/>
          <w:sz w:val="28"/>
        </w:rPr>
      </w:pPr>
      <w:r w:rsidRPr="00517EC7">
        <w:rPr>
          <w:sz w:val="28"/>
        </w:rPr>
        <w:t xml:space="preserve">Как называются системы </w:t>
      </w:r>
      <w:r>
        <w:rPr>
          <w:sz w:val="28"/>
        </w:rPr>
        <w:t>разработки</w:t>
      </w:r>
      <w:r w:rsidRPr="00517EC7">
        <w:rPr>
          <w:sz w:val="28"/>
        </w:rPr>
        <w:t xml:space="preserve">, при которых </w:t>
      </w:r>
      <w:proofErr w:type="spellStart"/>
      <w:r w:rsidRPr="00517EC7">
        <w:rPr>
          <w:sz w:val="28"/>
        </w:rPr>
        <w:t>однобортовой</w:t>
      </w:r>
      <w:proofErr w:type="spellEnd"/>
      <w:r w:rsidRPr="00517EC7">
        <w:rPr>
          <w:sz w:val="28"/>
        </w:rPr>
        <w:t xml:space="preserve"> или </w:t>
      </w:r>
      <w:proofErr w:type="spellStart"/>
      <w:r w:rsidRPr="00517EC7">
        <w:rPr>
          <w:sz w:val="28"/>
        </w:rPr>
        <w:t>двухбортовой</w:t>
      </w:r>
      <w:proofErr w:type="spellEnd"/>
      <w:r w:rsidRPr="00517EC7">
        <w:rPr>
          <w:sz w:val="28"/>
        </w:rPr>
        <w:t xml:space="preserve"> фронт вскрышных и добычных работ перемещается параллельно короткой оси карьерного поля (по Ржевскому)?</w:t>
      </w:r>
      <w:r w:rsidRPr="00517EC7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2A76ED59" w14:textId="77777777" w:rsidTr="00870CC5">
        <w:trPr>
          <w:trHeight w:val="229"/>
        </w:trPr>
        <w:tc>
          <w:tcPr>
            <w:tcW w:w="2850" w:type="dxa"/>
          </w:tcPr>
          <w:p w14:paraId="139E5E55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D95A56A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0F7B8BD" w14:textId="553E7854" w:rsidR="00CC5B72" w:rsidRPr="00972F1D" w:rsidRDefault="00E2693E" w:rsidP="00870CC5">
            <w:pPr>
              <w:rPr>
                <w:szCs w:val="28"/>
              </w:rPr>
            </w:pPr>
            <w:r w:rsidRPr="00517EC7">
              <w:rPr>
                <w:sz w:val="28"/>
                <w:szCs w:val="28"/>
              </w:rPr>
              <w:t>Поперечные</w:t>
            </w:r>
          </w:p>
        </w:tc>
      </w:tr>
    </w:tbl>
    <w:p w14:paraId="35ED68BE" w14:textId="0A0235E4" w:rsidR="00A71CE7" w:rsidRDefault="00A71CE7" w:rsidP="00C85D4E">
      <w:pPr>
        <w:jc w:val="both"/>
        <w:rPr>
          <w:sz w:val="28"/>
          <w:szCs w:val="28"/>
          <w:highlight w:val="yellow"/>
        </w:rPr>
      </w:pPr>
    </w:p>
    <w:p w14:paraId="610E45D2" w14:textId="77777777" w:rsidR="00825F0C" w:rsidRPr="00207555" w:rsidRDefault="00825F0C" w:rsidP="00825F0C">
      <w:pPr>
        <w:rPr>
          <w:i/>
          <w:color w:val="C00000"/>
          <w:sz w:val="28"/>
          <w:szCs w:val="28"/>
        </w:rPr>
      </w:pPr>
      <w:r>
        <w:rPr>
          <w:i/>
          <w:sz w:val="28"/>
          <w:szCs w:val="28"/>
        </w:rPr>
        <w:t>ИПК-3.2</w:t>
      </w:r>
      <w:r w:rsidRPr="00207555">
        <w:rPr>
          <w:i/>
          <w:sz w:val="28"/>
          <w:szCs w:val="28"/>
        </w:rPr>
        <w:t xml:space="preserve"> Способен обосновывать и предлагать рациональные технологические решения открытой разработки по повышению полноты, качества и комплексного использования ресурсов месторождений</w:t>
      </w:r>
    </w:p>
    <w:p w14:paraId="11DA187D" w14:textId="77777777" w:rsidR="00825F0C" w:rsidRPr="00AB0AE3" w:rsidRDefault="00825F0C" w:rsidP="00C85D4E">
      <w:pPr>
        <w:jc w:val="both"/>
        <w:rPr>
          <w:sz w:val="28"/>
          <w:szCs w:val="28"/>
          <w:highlight w:val="yellow"/>
        </w:rPr>
      </w:pPr>
    </w:p>
    <w:p w14:paraId="65F6AEE4" w14:textId="554DC949" w:rsidR="00170A99" w:rsidRPr="00517EC7" w:rsidRDefault="00170A99" w:rsidP="00170A9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517EC7">
        <w:rPr>
          <w:b/>
          <w:i/>
          <w:color w:val="C00000"/>
          <w:sz w:val="28"/>
          <w:szCs w:val="28"/>
        </w:rPr>
        <w:t>Задание</w:t>
      </w:r>
      <w:r w:rsidRPr="00517EC7">
        <w:rPr>
          <w:b/>
          <w:i/>
          <w:color w:val="2E74B5"/>
          <w:sz w:val="28"/>
          <w:szCs w:val="28"/>
        </w:rPr>
        <w:t xml:space="preserve"> 39 </w:t>
      </w:r>
      <w:r w:rsidRPr="00517EC7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517EC7">
        <w:rPr>
          <w:b/>
          <w:i/>
          <w:color w:val="C00000"/>
          <w:sz w:val="28"/>
          <w:szCs w:val="28"/>
        </w:rPr>
        <w:t>)</w:t>
      </w:r>
    </w:p>
    <w:p w14:paraId="32791E62" w14:textId="22FDFF36" w:rsidR="00170A99" w:rsidRPr="00E2693E" w:rsidRDefault="00517EC7" w:rsidP="00E2693E">
      <w:pPr>
        <w:rPr>
          <w:color w:val="C00000"/>
          <w:sz w:val="28"/>
        </w:rPr>
      </w:pPr>
      <w:r w:rsidRPr="00517EC7">
        <w:rPr>
          <w:sz w:val="28"/>
        </w:rPr>
        <w:t>Как называются системы разработки, при которых фронт вскрышных и добычных работ перемещается по вееру с центральным (общим) или рассредоточенным (2 и более) поворотными пунктами (по Ржевскому)?</w:t>
      </w:r>
      <w:r w:rsidRPr="00517EC7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2F708B71" w14:textId="77777777" w:rsidTr="00870CC5">
        <w:trPr>
          <w:trHeight w:val="229"/>
        </w:trPr>
        <w:tc>
          <w:tcPr>
            <w:tcW w:w="2850" w:type="dxa"/>
          </w:tcPr>
          <w:p w14:paraId="0618C926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E97537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A42CAF2" w14:textId="5A900A11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517EC7">
              <w:rPr>
                <w:sz w:val="28"/>
                <w:szCs w:val="28"/>
              </w:rPr>
              <w:t>Веерные</w:t>
            </w:r>
          </w:p>
        </w:tc>
      </w:tr>
    </w:tbl>
    <w:p w14:paraId="512C5AB7" w14:textId="77777777" w:rsidR="00A71CE7" w:rsidRPr="00AB0AE3" w:rsidRDefault="00A71CE7" w:rsidP="00C85D4E">
      <w:pPr>
        <w:jc w:val="both"/>
        <w:rPr>
          <w:sz w:val="28"/>
          <w:szCs w:val="28"/>
          <w:highlight w:val="yellow"/>
        </w:rPr>
      </w:pPr>
    </w:p>
    <w:p w14:paraId="43630BEC" w14:textId="5CCD8494" w:rsidR="00EB0474" w:rsidRPr="00517EC7" w:rsidRDefault="00EB0474" w:rsidP="00EB047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517EC7">
        <w:rPr>
          <w:b/>
          <w:i/>
          <w:color w:val="C00000"/>
          <w:sz w:val="28"/>
          <w:szCs w:val="28"/>
        </w:rPr>
        <w:t>Задание</w:t>
      </w:r>
      <w:r w:rsidRPr="00517EC7">
        <w:rPr>
          <w:b/>
          <w:i/>
          <w:color w:val="2E74B5"/>
          <w:sz w:val="28"/>
          <w:szCs w:val="28"/>
        </w:rPr>
        <w:t xml:space="preserve"> 40 </w:t>
      </w:r>
      <w:r w:rsidRPr="00517EC7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517EC7">
        <w:rPr>
          <w:b/>
          <w:i/>
          <w:color w:val="C00000"/>
          <w:sz w:val="28"/>
          <w:szCs w:val="28"/>
        </w:rPr>
        <w:t>)</w:t>
      </w:r>
    </w:p>
    <w:p w14:paraId="1340B504" w14:textId="172317E5" w:rsidR="00A71CE7" w:rsidRPr="00E2693E" w:rsidRDefault="00517EC7" w:rsidP="00E2693E">
      <w:pPr>
        <w:rPr>
          <w:color w:val="C00000"/>
          <w:sz w:val="28"/>
        </w:rPr>
      </w:pPr>
      <w:r w:rsidRPr="00517EC7">
        <w:rPr>
          <w:sz w:val="28"/>
        </w:rPr>
        <w:t>Как называются системы разработки, при которых рабочая зона охватывает все борта по периметру карьера и разработка производится кольцевыми полосами от центра к границам карьерного поля или от границ к центру (по Ржевскому)?</w:t>
      </w:r>
      <w:r w:rsidRPr="00517EC7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38D1361D" w14:textId="77777777" w:rsidTr="00870CC5">
        <w:trPr>
          <w:trHeight w:val="229"/>
        </w:trPr>
        <w:tc>
          <w:tcPr>
            <w:tcW w:w="2850" w:type="dxa"/>
          </w:tcPr>
          <w:p w14:paraId="3920A158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3DA7AAC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FA0D9D2" w14:textId="33F5904D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517EC7">
              <w:rPr>
                <w:sz w:val="28"/>
                <w:szCs w:val="28"/>
              </w:rPr>
              <w:t>Кольцевые</w:t>
            </w:r>
          </w:p>
        </w:tc>
      </w:tr>
    </w:tbl>
    <w:p w14:paraId="22F59983" w14:textId="77777777" w:rsidR="00EB0474" w:rsidRPr="00AB0AE3" w:rsidRDefault="00EB0474" w:rsidP="00C85D4E">
      <w:pPr>
        <w:jc w:val="both"/>
        <w:rPr>
          <w:sz w:val="28"/>
          <w:szCs w:val="28"/>
          <w:highlight w:val="yellow"/>
        </w:rPr>
      </w:pPr>
    </w:p>
    <w:p w14:paraId="389CCCE4" w14:textId="40A0B97C" w:rsidR="00EB0474" w:rsidRPr="00517EC7" w:rsidRDefault="00EB0474" w:rsidP="00EB047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517EC7">
        <w:rPr>
          <w:b/>
          <w:i/>
          <w:color w:val="C00000"/>
          <w:sz w:val="28"/>
          <w:szCs w:val="28"/>
        </w:rPr>
        <w:lastRenderedPageBreak/>
        <w:t>Задание</w:t>
      </w:r>
      <w:r w:rsidRPr="00517EC7">
        <w:rPr>
          <w:b/>
          <w:i/>
          <w:color w:val="2E74B5"/>
          <w:sz w:val="28"/>
          <w:szCs w:val="28"/>
        </w:rPr>
        <w:t xml:space="preserve"> 41 </w:t>
      </w:r>
      <w:r w:rsidRPr="00517EC7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517EC7">
        <w:rPr>
          <w:b/>
          <w:i/>
          <w:color w:val="C00000"/>
          <w:sz w:val="28"/>
          <w:szCs w:val="28"/>
        </w:rPr>
        <w:t>)</w:t>
      </w:r>
    </w:p>
    <w:p w14:paraId="6D68B969" w14:textId="402AF70B" w:rsidR="00EB0474" w:rsidRPr="00E2693E" w:rsidRDefault="00517EC7" w:rsidP="00C85D4E">
      <w:pPr>
        <w:jc w:val="both"/>
        <w:rPr>
          <w:color w:val="C00000"/>
          <w:sz w:val="28"/>
        </w:rPr>
      </w:pPr>
      <w:r w:rsidRPr="00517EC7">
        <w:rPr>
          <w:sz w:val="28"/>
        </w:rPr>
        <w:t xml:space="preserve">Как называются </w:t>
      </w:r>
      <w:r w:rsidRPr="00517EC7">
        <w:rPr>
          <w:sz w:val="28"/>
          <w:szCs w:val="28"/>
        </w:rPr>
        <w:t xml:space="preserve">кольцевые </w:t>
      </w:r>
      <w:r w:rsidRPr="00517EC7">
        <w:rPr>
          <w:sz w:val="28"/>
        </w:rPr>
        <w:t>системы разработки, при которых рабочая зона охватывает все борта по периметру карьера и разработка производится кольцевыми полосами от центра к границам карьерного поля (по Ржевскому)?</w:t>
      </w:r>
      <w:r w:rsidRPr="00517EC7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4A8951ED" w14:textId="77777777" w:rsidTr="00870CC5">
        <w:trPr>
          <w:trHeight w:val="229"/>
        </w:trPr>
        <w:tc>
          <w:tcPr>
            <w:tcW w:w="2850" w:type="dxa"/>
          </w:tcPr>
          <w:p w14:paraId="15D3B185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54E0185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C9D5316" w14:textId="75791331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517EC7">
              <w:rPr>
                <w:sz w:val="28"/>
                <w:szCs w:val="28"/>
              </w:rPr>
              <w:t>Центральные</w:t>
            </w:r>
          </w:p>
        </w:tc>
      </w:tr>
    </w:tbl>
    <w:p w14:paraId="7515EE1C" w14:textId="77777777" w:rsidR="00EB0474" w:rsidRPr="00AB0AE3" w:rsidRDefault="00EB0474" w:rsidP="00C85D4E">
      <w:pPr>
        <w:jc w:val="both"/>
        <w:rPr>
          <w:sz w:val="28"/>
          <w:szCs w:val="28"/>
          <w:highlight w:val="yellow"/>
        </w:rPr>
      </w:pPr>
    </w:p>
    <w:p w14:paraId="44044F3F" w14:textId="0EA86226" w:rsidR="007F78A2" w:rsidRPr="00A61B15" w:rsidRDefault="007F78A2" w:rsidP="007F78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A61B15">
        <w:rPr>
          <w:b/>
          <w:i/>
          <w:color w:val="C00000"/>
          <w:sz w:val="28"/>
          <w:szCs w:val="28"/>
        </w:rPr>
        <w:t>Задание</w:t>
      </w:r>
      <w:r w:rsidRPr="00A61B15">
        <w:rPr>
          <w:b/>
          <w:i/>
          <w:color w:val="2E74B5"/>
          <w:sz w:val="28"/>
          <w:szCs w:val="28"/>
        </w:rPr>
        <w:t xml:space="preserve"> 42 </w:t>
      </w:r>
      <w:r w:rsidRPr="00A61B15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A61B15">
        <w:rPr>
          <w:b/>
          <w:i/>
          <w:color w:val="C00000"/>
          <w:sz w:val="28"/>
          <w:szCs w:val="28"/>
        </w:rPr>
        <w:t>)</w:t>
      </w:r>
    </w:p>
    <w:p w14:paraId="448150B6" w14:textId="4D4B8040" w:rsidR="007F78A2" w:rsidRPr="00E2693E" w:rsidRDefault="00517EC7" w:rsidP="00E2693E">
      <w:pPr>
        <w:rPr>
          <w:color w:val="C00000"/>
          <w:sz w:val="28"/>
        </w:rPr>
      </w:pPr>
      <w:r w:rsidRPr="00A61B15">
        <w:rPr>
          <w:sz w:val="28"/>
        </w:rPr>
        <w:t xml:space="preserve">Как называются </w:t>
      </w:r>
      <w:r w:rsidRPr="00A61B15">
        <w:rPr>
          <w:sz w:val="28"/>
          <w:szCs w:val="28"/>
        </w:rPr>
        <w:t xml:space="preserve">кольцевые </w:t>
      </w:r>
      <w:r w:rsidRPr="00A61B15">
        <w:rPr>
          <w:sz w:val="28"/>
        </w:rPr>
        <w:t>системы разработки, при которых рабочая зона охватывает все борта по периметру карьера и разработка производится кольцевыми полосами от границ к центру (по Ржевскому)?</w:t>
      </w:r>
      <w:r w:rsidRPr="00A61B15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7DC430BF" w14:textId="77777777" w:rsidTr="00870CC5">
        <w:trPr>
          <w:trHeight w:val="229"/>
        </w:trPr>
        <w:tc>
          <w:tcPr>
            <w:tcW w:w="2850" w:type="dxa"/>
          </w:tcPr>
          <w:p w14:paraId="7F4C4E23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D5E8422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DFFEA17" w14:textId="191B6883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A61B15">
              <w:rPr>
                <w:sz w:val="28"/>
                <w:szCs w:val="28"/>
              </w:rPr>
              <w:t>Периферийные</w:t>
            </w:r>
          </w:p>
        </w:tc>
      </w:tr>
    </w:tbl>
    <w:p w14:paraId="3002398C" w14:textId="77777777" w:rsidR="007F78A2" w:rsidRPr="00AB0AE3" w:rsidRDefault="007F78A2" w:rsidP="007F78A2">
      <w:pPr>
        <w:jc w:val="both"/>
        <w:rPr>
          <w:sz w:val="28"/>
          <w:szCs w:val="28"/>
          <w:highlight w:val="yellow"/>
        </w:rPr>
      </w:pPr>
    </w:p>
    <w:p w14:paraId="7B600B26" w14:textId="1B844824" w:rsidR="007F78A2" w:rsidRPr="00803670" w:rsidRDefault="007F78A2" w:rsidP="007F78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03670">
        <w:rPr>
          <w:b/>
          <w:i/>
          <w:color w:val="C00000"/>
          <w:sz w:val="28"/>
          <w:szCs w:val="28"/>
        </w:rPr>
        <w:t>Задание</w:t>
      </w:r>
      <w:r w:rsidRPr="00803670">
        <w:rPr>
          <w:b/>
          <w:i/>
          <w:color w:val="2E74B5"/>
          <w:sz w:val="28"/>
          <w:szCs w:val="28"/>
        </w:rPr>
        <w:t xml:space="preserve"> 43 </w:t>
      </w:r>
      <w:r w:rsidRPr="00803670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803670">
        <w:rPr>
          <w:b/>
          <w:i/>
          <w:color w:val="C00000"/>
          <w:sz w:val="28"/>
          <w:szCs w:val="28"/>
        </w:rPr>
        <w:t>)</w:t>
      </w:r>
    </w:p>
    <w:p w14:paraId="592CAE5E" w14:textId="557621C0" w:rsidR="00DC7CD4" w:rsidRPr="00E2693E" w:rsidRDefault="00DC7CD4" w:rsidP="00E2693E">
      <w:pPr>
        <w:rPr>
          <w:color w:val="C00000"/>
          <w:sz w:val="28"/>
        </w:rPr>
      </w:pPr>
      <w:r w:rsidRPr="00803670">
        <w:rPr>
          <w:sz w:val="28"/>
        </w:rPr>
        <w:t>Как называ</w:t>
      </w:r>
      <w:r w:rsidR="00803670" w:rsidRPr="00803670">
        <w:rPr>
          <w:sz w:val="28"/>
        </w:rPr>
        <w:t>ю</w:t>
      </w:r>
      <w:r w:rsidRPr="00803670">
        <w:rPr>
          <w:sz w:val="28"/>
        </w:rPr>
        <w:t xml:space="preserve">тся </w:t>
      </w:r>
      <w:r w:rsidR="00803670" w:rsidRPr="00803670">
        <w:rPr>
          <w:sz w:val="28"/>
        </w:rPr>
        <w:t>системы разработки, при которых перемещение вскрышной породы из забоя во внутренний отвал производится вскрышными экскаваторами (по Мельникову)</w:t>
      </w:r>
      <w:r w:rsidRPr="00803670">
        <w:rPr>
          <w:sz w:val="28"/>
        </w:rPr>
        <w:t>?</w:t>
      </w:r>
      <w:r w:rsidRPr="00803670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3362136D" w14:textId="77777777" w:rsidTr="00870CC5">
        <w:trPr>
          <w:trHeight w:val="229"/>
        </w:trPr>
        <w:tc>
          <w:tcPr>
            <w:tcW w:w="2850" w:type="dxa"/>
          </w:tcPr>
          <w:p w14:paraId="6CAAFF71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7167AA6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46C2206" w14:textId="07DDADFA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803670">
              <w:rPr>
                <w:sz w:val="28"/>
                <w:szCs w:val="28"/>
              </w:rPr>
              <w:t>Бестранспортные</w:t>
            </w:r>
          </w:p>
        </w:tc>
      </w:tr>
    </w:tbl>
    <w:p w14:paraId="254BEC0A" w14:textId="77777777" w:rsidR="00CC5B72" w:rsidRPr="00803670" w:rsidRDefault="00CC5B72" w:rsidP="007F78A2">
      <w:pPr>
        <w:jc w:val="both"/>
        <w:rPr>
          <w:sz w:val="28"/>
          <w:szCs w:val="28"/>
        </w:rPr>
      </w:pPr>
    </w:p>
    <w:p w14:paraId="2F2FD723" w14:textId="77777777" w:rsidR="00EB0474" w:rsidRPr="00803670" w:rsidRDefault="00EB0474" w:rsidP="00C85D4E">
      <w:pPr>
        <w:jc w:val="both"/>
        <w:rPr>
          <w:sz w:val="28"/>
          <w:szCs w:val="28"/>
        </w:rPr>
      </w:pPr>
    </w:p>
    <w:p w14:paraId="2AB624E2" w14:textId="2076A927" w:rsidR="007A5319" w:rsidRPr="00483FBD" w:rsidRDefault="007A5319" w:rsidP="007A531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483FBD">
        <w:rPr>
          <w:b/>
          <w:i/>
          <w:color w:val="C00000"/>
          <w:sz w:val="28"/>
          <w:szCs w:val="28"/>
        </w:rPr>
        <w:t>Задание</w:t>
      </w:r>
      <w:r w:rsidRPr="00483FBD">
        <w:rPr>
          <w:b/>
          <w:i/>
          <w:color w:val="2E74B5"/>
          <w:sz w:val="28"/>
          <w:szCs w:val="28"/>
        </w:rPr>
        <w:t xml:space="preserve"> 44 </w:t>
      </w:r>
      <w:r w:rsidRPr="00483FBD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483FBD">
        <w:rPr>
          <w:b/>
          <w:i/>
          <w:color w:val="C00000"/>
          <w:sz w:val="28"/>
          <w:szCs w:val="28"/>
        </w:rPr>
        <w:t>)</w:t>
      </w:r>
    </w:p>
    <w:p w14:paraId="3F7DD89B" w14:textId="5752C567" w:rsidR="007A5319" w:rsidRPr="00E2693E" w:rsidRDefault="00483FBD" w:rsidP="00E2693E">
      <w:pPr>
        <w:rPr>
          <w:color w:val="C00000"/>
          <w:sz w:val="28"/>
        </w:rPr>
      </w:pPr>
      <w:r w:rsidRPr="00483FBD">
        <w:rPr>
          <w:sz w:val="28"/>
        </w:rPr>
        <w:t>Как называются системы разработки, при которых вскрышные породы перемещаются на внутренние отвалы с помощью транспортно-отвальных мостов и консольных отвалообразователей (по Мельникову)?</w:t>
      </w:r>
      <w:r w:rsidRPr="00483FBD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30292F54" w14:textId="77777777" w:rsidTr="00870CC5">
        <w:trPr>
          <w:trHeight w:val="229"/>
        </w:trPr>
        <w:tc>
          <w:tcPr>
            <w:tcW w:w="2850" w:type="dxa"/>
          </w:tcPr>
          <w:p w14:paraId="57FFE6C0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F443742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7089AD8" w14:textId="3D6B6FE5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483FBD">
              <w:rPr>
                <w:sz w:val="28"/>
                <w:szCs w:val="28"/>
              </w:rPr>
              <w:t>Транспортно-отвальные</w:t>
            </w:r>
          </w:p>
        </w:tc>
      </w:tr>
    </w:tbl>
    <w:p w14:paraId="21C79B36" w14:textId="77777777" w:rsidR="00483FBD" w:rsidRPr="00483FBD" w:rsidRDefault="00483FBD" w:rsidP="00483FBD">
      <w:pPr>
        <w:jc w:val="both"/>
        <w:rPr>
          <w:sz w:val="28"/>
          <w:szCs w:val="28"/>
        </w:rPr>
      </w:pPr>
    </w:p>
    <w:p w14:paraId="0CB4CCF4" w14:textId="609BF9CD" w:rsidR="00D4054A" w:rsidRPr="00115F8E" w:rsidRDefault="00D4054A" w:rsidP="00D4054A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115F8E">
        <w:rPr>
          <w:b/>
          <w:i/>
          <w:color w:val="C00000"/>
          <w:sz w:val="28"/>
          <w:szCs w:val="28"/>
        </w:rPr>
        <w:t>Задание</w:t>
      </w:r>
      <w:r w:rsidRPr="00115F8E">
        <w:rPr>
          <w:b/>
          <w:i/>
          <w:color w:val="2E74B5"/>
          <w:sz w:val="28"/>
          <w:szCs w:val="28"/>
        </w:rPr>
        <w:t xml:space="preserve"> 45 </w:t>
      </w:r>
      <w:r w:rsidRPr="00115F8E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115F8E">
        <w:rPr>
          <w:b/>
          <w:i/>
          <w:color w:val="C00000"/>
          <w:sz w:val="28"/>
          <w:szCs w:val="28"/>
        </w:rPr>
        <w:t>)</w:t>
      </w:r>
    </w:p>
    <w:p w14:paraId="6EE69517" w14:textId="06C200FD" w:rsidR="00557EF0" w:rsidRPr="00E2693E" w:rsidRDefault="00115F8E" w:rsidP="00E2693E">
      <w:pPr>
        <w:rPr>
          <w:color w:val="C00000"/>
          <w:sz w:val="28"/>
        </w:rPr>
      </w:pPr>
      <w:r w:rsidRPr="00115F8E">
        <w:rPr>
          <w:sz w:val="28"/>
        </w:rPr>
        <w:t xml:space="preserve">Как называются системы разработки, при которых вскрышные породы удаляются скреперами, </w:t>
      </w:r>
      <w:proofErr w:type="spellStart"/>
      <w:r w:rsidRPr="00115F8E">
        <w:rPr>
          <w:sz w:val="28"/>
        </w:rPr>
        <w:t>гидромеханизированным</w:t>
      </w:r>
      <w:proofErr w:type="spellEnd"/>
      <w:r w:rsidRPr="00115F8E">
        <w:rPr>
          <w:sz w:val="28"/>
        </w:rPr>
        <w:t xml:space="preserve"> способом, башенными экскаваторами, бульдозерами и другим специальным оборудованием (по Мельникову)?</w:t>
      </w:r>
      <w:r w:rsidRPr="00115F8E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68363CAA" w14:textId="77777777" w:rsidTr="00870CC5">
        <w:trPr>
          <w:trHeight w:val="229"/>
        </w:trPr>
        <w:tc>
          <w:tcPr>
            <w:tcW w:w="2850" w:type="dxa"/>
          </w:tcPr>
          <w:p w14:paraId="6E306330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15A0F17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701B981" w14:textId="37B8F6AB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115F8E">
              <w:rPr>
                <w:sz w:val="28"/>
                <w:szCs w:val="28"/>
              </w:rPr>
              <w:t>Специальные</w:t>
            </w:r>
          </w:p>
        </w:tc>
      </w:tr>
    </w:tbl>
    <w:p w14:paraId="46ACCC8F" w14:textId="77777777" w:rsidR="00CC5B72" w:rsidRPr="00115F8E" w:rsidRDefault="00CC5B72" w:rsidP="00D4054A">
      <w:pPr>
        <w:jc w:val="both"/>
        <w:rPr>
          <w:sz w:val="28"/>
          <w:szCs w:val="28"/>
        </w:rPr>
      </w:pPr>
    </w:p>
    <w:p w14:paraId="6605D1F9" w14:textId="77777777" w:rsidR="00EB0474" w:rsidRPr="00AB0AE3" w:rsidRDefault="00EB0474" w:rsidP="00C85D4E">
      <w:pPr>
        <w:jc w:val="both"/>
        <w:rPr>
          <w:sz w:val="28"/>
          <w:szCs w:val="28"/>
          <w:highlight w:val="yellow"/>
        </w:rPr>
      </w:pPr>
    </w:p>
    <w:p w14:paraId="5073442C" w14:textId="3CAD50AA" w:rsidR="00D4054A" w:rsidRPr="004F545B" w:rsidRDefault="00D4054A" w:rsidP="00D4054A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4F545B">
        <w:rPr>
          <w:b/>
          <w:i/>
          <w:color w:val="C00000"/>
          <w:sz w:val="28"/>
          <w:szCs w:val="28"/>
        </w:rPr>
        <w:t>Задание</w:t>
      </w:r>
      <w:r w:rsidRPr="004F545B">
        <w:rPr>
          <w:b/>
          <w:i/>
          <w:color w:val="2E74B5"/>
          <w:sz w:val="28"/>
          <w:szCs w:val="28"/>
        </w:rPr>
        <w:t xml:space="preserve"> 46 </w:t>
      </w:r>
      <w:r w:rsidRPr="004F545B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4F545B">
        <w:rPr>
          <w:b/>
          <w:i/>
          <w:color w:val="C00000"/>
          <w:sz w:val="28"/>
          <w:szCs w:val="28"/>
        </w:rPr>
        <w:t>)</w:t>
      </w:r>
    </w:p>
    <w:p w14:paraId="1B509B63" w14:textId="7BE71746" w:rsidR="007B526B" w:rsidRPr="00E2693E" w:rsidRDefault="004F545B" w:rsidP="00E2693E">
      <w:pPr>
        <w:rPr>
          <w:color w:val="C00000"/>
          <w:sz w:val="28"/>
        </w:rPr>
      </w:pPr>
      <w:r w:rsidRPr="004F545B">
        <w:rPr>
          <w:sz w:val="28"/>
        </w:rPr>
        <w:t>Как называются системы разработки, при которых вскрышные породы перемещаются с помощью транспорта (по Мельникову)?</w:t>
      </w:r>
      <w:r w:rsidRPr="004F545B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4B04E03B" w14:textId="77777777" w:rsidTr="00870CC5">
        <w:trPr>
          <w:trHeight w:val="229"/>
        </w:trPr>
        <w:tc>
          <w:tcPr>
            <w:tcW w:w="2850" w:type="dxa"/>
          </w:tcPr>
          <w:p w14:paraId="601FFBB9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608BF59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8A19CB0" w14:textId="6FA5D732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4F545B">
              <w:rPr>
                <w:sz w:val="28"/>
                <w:szCs w:val="28"/>
              </w:rPr>
              <w:t>Транспортные</w:t>
            </w:r>
          </w:p>
        </w:tc>
      </w:tr>
    </w:tbl>
    <w:p w14:paraId="63C6EA15" w14:textId="77777777" w:rsidR="00D4054A" w:rsidRPr="00AB0AE3" w:rsidRDefault="00D4054A" w:rsidP="00D4054A">
      <w:pPr>
        <w:jc w:val="both"/>
        <w:rPr>
          <w:sz w:val="28"/>
          <w:szCs w:val="28"/>
          <w:highlight w:val="yellow"/>
        </w:rPr>
      </w:pPr>
    </w:p>
    <w:p w14:paraId="74AE1BA2" w14:textId="71298EE1" w:rsidR="00D4054A" w:rsidRPr="008312A7" w:rsidRDefault="00D4054A" w:rsidP="00D4054A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312A7">
        <w:rPr>
          <w:b/>
          <w:i/>
          <w:color w:val="C00000"/>
          <w:sz w:val="28"/>
          <w:szCs w:val="28"/>
        </w:rPr>
        <w:t>Задание</w:t>
      </w:r>
      <w:r w:rsidRPr="008312A7">
        <w:rPr>
          <w:b/>
          <w:i/>
          <w:color w:val="2E74B5"/>
          <w:sz w:val="28"/>
          <w:szCs w:val="28"/>
        </w:rPr>
        <w:t xml:space="preserve"> 47 </w:t>
      </w:r>
      <w:r w:rsidRPr="008312A7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8312A7">
        <w:rPr>
          <w:b/>
          <w:i/>
          <w:color w:val="C00000"/>
          <w:sz w:val="28"/>
          <w:szCs w:val="28"/>
        </w:rPr>
        <w:t>)</w:t>
      </w:r>
    </w:p>
    <w:p w14:paraId="36254953" w14:textId="4939C72F" w:rsidR="00D4054A" w:rsidRPr="00E2693E" w:rsidRDefault="008312A7" w:rsidP="00E2693E">
      <w:pPr>
        <w:rPr>
          <w:color w:val="C00000"/>
          <w:sz w:val="28"/>
        </w:rPr>
      </w:pPr>
      <w:r w:rsidRPr="008312A7">
        <w:rPr>
          <w:sz w:val="28"/>
        </w:rPr>
        <w:t>Какой вид экскаваторов преимущественно используется на карьерах для непосредственной перевалки вскрышных пород в выработанное пространство карьеров</w:t>
      </w:r>
      <w:r w:rsidR="00D4054A" w:rsidRPr="008312A7">
        <w:rPr>
          <w:sz w:val="28"/>
        </w:rPr>
        <w:t>?</w:t>
      </w:r>
      <w:r w:rsidR="00D4054A" w:rsidRPr="008312A7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45C909E5" w14:textId="77777777" w:rsidTr="00870CC5">
        <w:trPr>
          <w:trHeight w:val="229"/>
        </w:trPr>
        <w:tc>
          <w:tcPr>
            <w:tcW w:w="2850" w:type="dxa"/>
          </w:tcPr>
          <w:p w14:paraId="2A519397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697DEC6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B4A2061" w14:textId="2FBD20CA" w:rsidR="00CC5B72" w:rsidRPr="00E2693E" w:rsidRDefault="00E2693E" w:rsidP="00E2693E">
            <w:pPr>
              <w:jc w:val="both"/>
              <w:rPr>
                <w:sz w:val="28"/>
                <w:szCs w:val="28"/>
              </w:rPr>
            </w:pPr>
            <w:r w:rsidRPr="008312A7">
              <w:rPr>
                <w:sz w:val="28"/>
                <w:szCs w:val="28"/>
              </w:rPr>
              <w:t>Драглайн</w:t>
            </w:r>
          </w:p>
        </w:tc>
      </w:tr>
    </w:tbl>
    <w:p w14:paraId="4F7AB451" w14:textId="77777777" w:rsidR="00D4054A" w:rsidRPr="008312A7" w:rsidRDefault="00D4054A" w:rsidP="00D4054A">
      <w:pPr>
        <w:jc w:val="both"/>
        <w:rPr>
          <w:sz w:val="28"/>
          <w:szCs w:val="28"/>
        </w:rPr>
      </w:pPr>
    </w:p>
    <w:p w14:paraId="38944D28" w14:textId="6303914B" w:rsidR="00FE2865" w:rsidRPr="00357C5F" w:rsidRDefault="00FE2865" w:rsidP="00FE2865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357C5F">
        <w:rPr>
          <w:b/>
          <w:i/>
          <w:color w:val="C00000"/>
          <w:sz w:val="28"/>
          <w:szCs w:val="28"/>
        </w:rPr>
        <w:t>Задание</w:t>
      </w:r>
      <w:r w:rsidRPr="00357C5F">
        <w:rPr>
          <w:b/>
          <w:i/>
          <w:color w:val="2E74B5"/>
          <w:sz w:val="28"/>
          <w:szCs w:val="28"/>
        </w:rPr>
        <w:t xml:space="preserve"> 48 </w:t>
      </w:r>
      <w:r w:rsidRPr="00357C5F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357C5F">
        <w:rPr>
          <w:b/>
          <w:i/>
          <w:color w:val="C00000"/>
          <w:sz w:val="28"/>
          <w:szCs w:val="28"/>
        </w:rPr>
        <w:t>)</w:t>
      </w:r>
    </w:p>
    <w:p w14:paraId="5F61D263" w14:textId="54FFC414" w:rsidR="00FE2865" w:rsidRPr="00ED4623" w:rsidRDefault="00357C5F" w:rsidP="00ED4623">
      <w:pPr>
        <w:rPr>
          <w:color w:val="C00000"/>
          <w:sz w:val="28"/>
        </w:rPr>
      </w:pPr>
      <w:r w:rsidRPr="00357C5F">
        <w:rPr>
          <w:sz w:val="28"/>
        </w:rPr>
        <w:t>Какая форма трассы капитальных траншей предусматривает, что все съезды располагаются на одном борту карьера и в процессе транспортирования направление движения транспорта не меняется на протяжении всего пути</w:t>
      </w:r>
      <w:r w:rsidR="00FE2865" w:rsidRPr="00357C5F">
        <w:rPr>
          <w:sz w:val="28"/>
        </w:rPr>
        <w:t>?</w:t>
      </w:r>
      <w:r w:rsidR="00FE2865" w:rsidRPr="00357C5F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70092BC8" w14:textId="77777777" w:rsidTr="00870CC5">
        <w:trPr>
          <w:trHeight w:val="229"/>
        </w:trPr>
        <w:tc>
          <w:tcPr>
            <w:tcW w:w="2850" w:type="dxa"/>
          </w:tcPr>
          <w:p w14:paraId="51F2CB9B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A79E906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1ED84B6" w14:textId="49FC278C" w:rsidR="00CC5B72" w:rsidRPr="00ED4623" w:rsidRDefault="00ED4623" w:rsidP="00ED4623">
            <w:pPr>
              <w:jc w:val="both"/>
              <w:rPr>
                <w:sz w:val="28"/>
                <w:szCs w:val="28"/>
              </w:rPr>
            </w:pPr>
            <w:r w:rsidRPr="00357C5F">
              <w:rPr>
                <w:sz w:val="28"/>
                <w:szCs w:val="28"/>
              </w:rPr>
              <w:t>Простая</w:t>
            </w:r>
          </w:p>
        </w:tc>
      </w:tr>
    </w:tbl>
    <w:p w14:paraId="433CEE2E" w14:textId="77777777" w:rsidR="00D4054A" w:rsidRPr="00AB0AE3" w:rsidRDefault="00D4054A" w:rsidP="00C85D4E">
      <w:pPr>
        <w:jc w:val="both"/>
        <w:rPr>
          <w:sz w:val="28"/>
          <w:szCs w:val="28"/>
          <w:highlight w:val="yellow"/>
        </w:rPr>
      </w:pPr>
    </w:p>
    <w:p w14:paraId="12238569" w14:textId="19783F1A" w:rsidR="00D6247F" w:rsidRPr="006120E7" w:rsidRDefault="00D6247F" w:rsidP="00D6247F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120E7">
        <w:rPr>
          <w:b/>
          <w:i/>
          <w:color w:val="C00000"/>
          <w:sz w:val="28"/>
          <w:szCs w:val="28"/>
        </w:rPr>
        <w:t>Задание</w:t>
      </w:r>
      <w:r w:rsidRPr="006120E7">
        <w:rPr>
          <w:b/>
          <w:i/>
          <w:color w:val="2E74B5"/>
          <w:sz w:val="28"/>
          <w:szCs w:val="28"/>
        </w:rPr>
        <w:t xml:space="preserve"> 49 </w:t>
      </w:r>
      <w:r w:rsidRPr="006120E7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6120E7">
        <w:rPr>
          <w:b/>
          <w:i/>
          <w:color w:val="C00000"/>
          <w:sz w:val="28"/>
          <w:szCs w:val="28"/>
        </w:rPr>
        <w:t>)</w:t>
      </w:r>
    </w:p>
    <w:p w14:paraId="7CE70130" w14:textId="0CCAD0D4" w:rsidR="006120E7" w:rsidRPr="00ED4623" w:rsidRDefault="000530F9" w:rsidP="00ED4623">
      <w:pPr>
        <w:rPr>
          <w:color w:val="C00000"/>
          <w:sz w:val="28"/>
        </w:rPr>
      </w:pPr>
      <w:r w:rsidRPr="006120E7">
        <w:rPr>
          <w:sz w:val="28"/>
        </w:rPr>
        <w:t>Как</w:t>
      </w:r>
      <w:r w:rsidR="006120E7" w:rsidRPr="006120E7">
        <w:rPr>
          <w:sz w:val="28"/>
        </w:rPr>
        <w:t xml:space="preserve"> называется</w:t>
      </w:r>
      <w:r w:rsidRPr="006120E7">
        <w:rPr>
          <w:sz w:val="28"/>
        </w:rPr>
        <w:t xml:space="preserve"> форма трассы капитальных траншей</w:t>
      </w:r>
      <w:r w:rsidR="006120E7" w:rsidRPr="006120E7">
        <w:rPr>
          <w:sz w:val="28"/>
        </w:rPr>
        <w:t>, которая</w:t>
      </w:r>
      <w:r w:rsidRPr="006120E7">
        <w:rPr>
          <w:sz w:val="28"/>
        </w:rPr>
        <w:t xml:space="preserve"> предусматривает</w:t>
      </w:r>
      <w:r w:rsidR="006120E7" w:rsidRPr="006120E7">
        <w:rPr>
          <w:sz w:val="28"/>
        </w:rPr>
        <w:t xml:space="preserve"> периодическое изменение направления движения практически на 180 и используемая преимущественно для автомобильного транспорта</w:t>
      </w:r>
      <w:r w:rsidRPr="006120E7">
        <w:rPr>
          <w:sz w:val="28"/>
        </w:rPr>
        <w:t>?</w:t>
      </w:r>
      <w:r w:rsidRPr="006120E7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1B1D0077" w14:textId="77777777" w:rsidTr="00870CC5">
        <w:trPr>
          <w:trHeight w:val="229"/>
        </w:trPr>
        <w:tc>
          <w:tcPr>
            <w:tcW w:w="2850" w:type="dxa"/>
          </w:tcPr>
          <w:p w14:paraId="2E6927B3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324DA6B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00A731A" w14:textId="77777777" w:rsidR="00ED4623" w:rsidRPr="006120E7" w:rsidRDefault="00ED4623" w:rsidP="00ED4623">
            <w:pPr>
              <w:jc w:val="both"/>
              <w:rPr>
                <w:sz w:val="28"/>
                <w:szCs w:val="28"/>
              </w:rPr>
            </w:pPr>
            <w:r w:rsidRPr="006120E7">
              <w:rPr>
                <w:sz w:val="28"/>
                <w:szCs w:val="28"/>
              </w:rPr>
              <w:t>Петлевая</w:t>
            </w:r>
          </w:p>
          <w:p w14:paraId="07DBECED" w14:textId="160D64F1" w:rsidR="00CC5B72" w:rsidRPr="00ED4623" w:rsidRDefault="00ED4623" w:rsidP="00ED4623">
            <w:pPr>
              <w:jc w:val="both"/>
              <w:rPr>
                <w:sz w:val="28"/>
                <w:szCs w:val="28"/>
              </w:rPr>
            </w:pPr>
            <w:r w:rsidRPr="006120E7">
              <w:rPr>
                <w:sz w:val="28"/>
                <w:szCs w:val="28"/>
              </w:rPr>
              <w:t>Тупиковая</w:t>
            </w:r>
          </w:p>
        </w:tc>
      </w:tr>
    </w:tbl>
    <w:p w14:paraId="12CB7A81" w14:textId="77777777" w:rsidR="00D4054A" w:rsidRPr="00AB0AE3" w:rsidRDefault="00D4054A" w:rsidP="00C85D4E">
      <w:pPr>
        <w:jc w:val="both"/>
        <w:rPr>
          <w:sz w:val="28"/>
          <w:szCs w:val="28"/>
          <w:highlight w:val="yellow"/>
        </w:rPr>
      </w:pPr>
    </w:p>
    <w:p w14:paraId="32697D3C" w14:textId="2D9FBF50" w:rsidR="00D6247F" w:rsidRPr="00267074" w:rsidRDefault="00D6247F" w:rsidP="00D6247F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267074">
        <w:rPr>
          <w:b/>
          <w:i/>
          <w:color w:val="C00000"/>
          <w:sz w:val="28"/>
          <w:szCs w:val="28"/>
        </w:rPr>
        <w:t>Задание</w:t>
      </w:r>
      <w:r w:rsidRPr="00267074">
        <w:rPr>
          <w:b/>
          <w:i/>
          <w:color w:val="2E74B5"/>
          <w:sz w:val="28"/>
          <w:szCs w:val="28"/>
        </w:rPr>
        <w:t xml:space="preserve"> </w:t>
      </w:r>
      <w:r w:rsidR="00E42248" w:rsidRPr="00267074">
        <w:rPr>
          <w:b/>
          <w:i/>
          <w:color w:val="2E74B5"/>
          <w:sz w:val="28"/>
          <w:szCs w:val="28"/>
        </w:rPr>
        <w:t>50</w:t>
      </w:r>
      <w:r w:rsidRPr="00267074">
        <w:rPr>
          <w:b/>
          <w:i/>
          <w:color w:val="2E74B5"/>
          <w:sz w:val="28"/>
          <w:szCs w:val="28"/>
        </w:rPr>
        <w:t xml:space="preserve"> </w:t>
      </w:r>
      <w:r w:rsidRPr="00267074">
        <w:rPr>
          <w:b/>
          <w:i/>
          <w:color w:val="C00000"/>
          <w:sz w:val="28"/>
          <w:szCs w:val="28"/>
        </w:rPr>
        <w:t>(</w:t>
      </w:r>
      <w:r w:rsidR="00825F0C" w:rsidRPr="00A86FBC">
        <w:rPr>
          <w:b/>
          <w:i/>
          <w:color w:val="C00000"/>
          <w:sz w:val="28"/>
          <w:szCs w:val="28"/>
        </w:rPr>
        <w:t>ПК-</w:t>
      </w:r>
      <w:r w:rsidR="00825F0C">
        <w:rPr>
          <w:b/>
          <w:i/>
          <w:color w:val="C00000"/>
          <w:sz w:val="28"/>
          <w:szCs w:val="28"/>
        </w:rPr>
        <w:t>3</w:t>
      </w:r>
      <w:r w:rsidR="00825F0C" w:rsidRPr="00A86FBC">
        <w:rPr>
          <w:b/>
          <w:i/>
          <w:color w:val="C00000"/>
          <w:sz w:val="28"/>
          <w:szCs w:val="28"/>
        </w:rPr>
        <w:t xml:space="preserve"> – </w:t>
      </w:r>
      <w:r w:rsidR="00825F0C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825F0C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267074">
        <w:rPr>
          <w:b/>
          <w:i/>
          <w:color w:val="C00000"/>
          <w:sz w:val="28"/>
          <w:szCs w:val="28"/>
        </w:rPr>
        <w:t>)</w:t>
      </w:r>
    </w:p>
    <w:p w14:paraId="242D4487" w14:textId="1E221CE9" w:rsidR="00E06DA8" w:rsidRPr="00ED4623" w:rsidRDefault="00267074" w:rsidP="00ED4623">
      <w:pPr>
        <w:rPr>
          <w:color w:val="C00000"/>
          <w:sz w:val="28"/>
        </w:rPr>
      </w:pPr>
      <w:r w:rsidRPr="00267074">
        <w:rPr>
          <w:sz w:val="28"/>
        </w:rPr>
        <w:t>Как называется форма трассы капитальных траншей, которая на всем своем протяжении предусматривает использование на разных участках несколько видов трассы?</w:t>
      </w:r>
      <w:r w:rsidRPr="00267074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C5B72" w:rsidRPr="009F32C0" w14:paraId="39E8B82E" w14:textId="77777777" w:rsidTr="00870CC5">
        <w:trPr>
          <w:trHeight w:val="229"/>
        </w:trPr>
        <w:tc>
          <w:tcPr>
            <w:tcW w:w="2850" w:type="dxa"/>
          </w:tcPr>
          <w:p w14:paraId="741839D0" w14:textId="77777777" w:rsidR="00CC5B72" w:rsidRPr="009F32C0" w:rsidRDefault="00CC5B72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06EE0FD" w14:textId="77777777" w:rsidR="00CC5B72" w:rsidRPr="00972F1D" w:rsidRDefault="00CC5B72" w:rsidP="00870CC5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8BA30A4" w14:textId="2F3ECB80" w:rsidR="00CC5B72" w:rsidRPr="00ED4623" w:rsidRDefault="00ED4623" w:rsidP="00ED4623">
            <w:pPr>
              <w:jc w:val="both"/>
              <w:rPr>
                <w:sz w:val="28"/>
                <w:szCs w:val="28"/>
              </w:rPr>
            </w:pPr>
            <w:r w:rsidRPr="00267074">
              <w:rPr>
                <w:sz w:val="28"/>
                <w:szCs w:val="28"/>
              </w:rPr>
              <w:t>Комбинированная</w:t>
            </w:r>
          </w:p>
        </w:tc>
      </w:tr>
    </w:tbl>
    <w:p w14:paraId="54D114CF" w14:textId="77777777" w:rsidR="00CC5B72" w:rsidRDefault="00CC5B72" w:rsidP="00C85D4E">
      <w:pPr>
        <w:jc w:val="both"/>
        <w:rPr>
          <w:sz w:val="28"/>
          <w:szCs w:val="28"/>
        </w:rPr>
      </w:pPr>
    </w:p>
    <w:sectPr w:rsidR="00CC5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04343"/>
    <w:rsid w:val="000101AA"/>
    <w:rsid w:val="00010EC6"/>
    <w:rsid w:val="00020B8D"/>
    <w:rsid w:val="0002356D"/>
    <w:rsid w:val="00053097"/>
    <w:rsid w:val="000530F9"/>
    <w:rsid w:val="00063459"/>
    <w:rsid w:val="00064470"/>
    <w:rsid w:val="000838A2"/>
    <w:rsid w:val="00085083"/>
    <w:rsid w:val="0008638F"/>
    <w:rsid w:val="000A5044"/>
    <w:rsid w:val="000B2599"/>
    <w:rsid w:val="000B422D"/>
    <w:rsid w:val="000C1677"/>
    <w:rsid w:val="000C7178"/>
    <w:rsid w:val="000D200D"/>
    <w:rsid w:val="00115F8E"/>
    <w:rsid w:val="001174F0"/>
    <w:rsid w:val="00121FA3"/>
    <w:rsid w:val="00132806"/>
    <w:rsid w:val="00137614"/>
    <w:rsid w:val="00145B60"/>
    <w:rsid w:val="001518FD"/>
    <w:rsid w:val="00160D34"/>
    <w:rsid w:val="001668A0"/>
    <w:rsid w:val="00170A99"/>
    <w:rsid w:val="00172958"/>
    <w:rsid w:val="00184696"/>
    <w:rsid w:val="001868CC"/>
    <w:rsid w:val="001913DF"/>
    <w:rsid w:val="00193F4F"/>
    <w:rsid w:val="001A4FA7"/>
    <w:rsid w:val="001B2071"/>
    <w:rsid w:val="001D1D63"/>
    <w:rsid w:val="001E14CA"/>
    <w:rsid w:val="001E2452"/>
    <w:rsid w:val="001E5C51"/>
    <w:rsid w:val="00200854"/>
    <w:rsid w:val="00241516"/>
    <w:rsid w:val="00244479"/>
    <w:rsid w:val="0024538F"/>
    <w:rsid w:val="0025443B"/>
    <w:rsid w:val="00261BB1"/>
    <w:rsid w:val="00267074"/>
    <w:rsid w:val="0029184B"/>
    <w:rsid w:val="00294687"/>
    <w:rsid w:val="002A45E5"/>
    <w:rsid w:val="002A5B38"/>
    <w:rsid w:val="002E3584"/>
    <w:rsid w:val="002E4FD5"/>
    <w:rsid w:val="002F65AC"/>
    <w:rsid w:val="002F6683"/>
    <w:rsid w:val="00307780"/>
    <w:rsid w:val="00311B81"/>
    <w:rsid w:val="00316D04"/>
    <w:rsid w:val="003170E6"/>
    <w:rsid w:val="00333CBF"/>
    <w:rsid w:val="00336DF0"/>
    <w:rsid w:val="00337951"/>
    <w:rsid w:val="00357C5F"/>
    <w:rsid w:val="00361760"/>
    <w:rsid w:val="00361EA3"/>
    <w:rsid w:val="0037498D"/>
    <w:rsid w:val="00376AED"/>
    <w:rsid w:val="003857A7"/>
    <w:rsid w:val="00392026"/>
    <w:rsid w:val="003A4BD6"/>
    <w:rsid w:val="003A5BBE"/>
    <w:rsid w:val="003B1863"/>
    <w:rsid w:val="003C2723"/>
    <w:rsid w:val="003C6DC1"/>
    <w:rsid w:val="003D5E29"/>
    <w:rsid w:val="003E0815"/>
    <w:rsid w:val="003E363A"/>
    <w:rsid w:val="003F5173"/>
    <w:rsid w:val="003F5B03"/>
    <w:rsid w:val="0041015F"/>
    <w:rsid w:val="00417CF8"/>
    <w:rsid w:val="00420FEC"/>
    <w:rsid w:val="004246D9"/>
    <w:rsid w:val="004359F7"/>
    <w:rsid w:val="00446884"/>
    <w:rsid w:val="00483FBD"/>
    <w:rsid w:val="004911A1"/>
    <w:rsid w:val="004A066E"/>
    <w:rsid w:val="004A1361"/>
    <w:rsid w:val="004B383D"/>
    <w:rsid w:val="004D1E55"/>
    <w:rsid w:val="004D2536"/>
    <w:rsid w:val="004D2DC5"/>
    <w:rsid w:val="004E6F6A"/>
    <w:rsid w:val="004F545B"/>
    <w:rsid w:val="005044A6"/>
    <w:rsid w:val="00515AE4"/>
    <w:rsid w:val="00517EC7"/>
    <w:rsid w:val="00540DF4"/>
    <w:rsid w:val="005438BB"/>
    <w:rsid w:val="00557EF0"/>
    <w:rsid w:val="005632CE"/>
    <w:rsid w:val="005A2E04"/>
    <w:rsid w:val="006051B6"/>
    <w:rsid w:val="00610319"/>
    <w:rsid w:val="006120E7"/>
    <w:rsid w:val="00613346"/>
    <w:rsid w:val="00614EDF"/>
    <w:rsid w:val="00615FC4"/>
    <w:rsid w:val="006166B4"/>
    <w:rsid w:val="0064698B"/>
    <w:rsid w:val="00653614"/>
    <w:rsid w:val="006567A6"/>
    <w:rsid w:val="00675449"/>
    <w:rsid w:val="00687555"/>
    <w:rsid w:val="00691BB2"/>
    <w:rsid w:val="006A3D9A"/>
    <w:rsid w:val="006E2811"/>
    <w:rsid w:val="006F649B"/>
    <w:rsid w:val="00734AD3"/>
    <w:rsid w:val="0074213F"/>
    <w:rsid w:val="0075196E"/>
    <w:rsid w:val="00770B7B"/>
    <w:rsid w:val="007816CB"/>
    <w:rsid w:val="00790963"/>
    <w:rsid w:val="007A5319"/>
    <w:rsid w:val="007B526B"/>
    <w:rsid w:val="007C3027"/>
    <w:rsid w:val="007D03A9"/>
    <w:rsid w:val="007D35ED"/>
    <w:rsid w:val="007F416A"/>
    <w:rsid w:val="007F78A2"/>
    <w:rsid w:val="00803670"/>
    <w:rsid w:val="00811262"/>
    <w:rsid w:val="00825F0C"/>
    <w:rsid w:val="008312A7"/>
    <w:rsid w:val="00834B1E"/>
    <w:rsid w:val="0083534A"/>
    <w:rsid w:val="00835C8F"/>
    <w:rsid w:val="00836CAE"/>
    <w:rsid w:val="00845276"/>
    <w:rsid w:val="00884639"/>
    <w:rsid w:val="00892BDF"/>
    <w:rsid w:val="008B2BEA"/>
    <w:rsid w:val="008C3E52"/>
    <w:rsid w:val="008C4412"/>
    <w:rsid w:val="008E03F2"/>
    <w:rsid w:val="008F0063"/>
    <w:rsid w:val="0090243B"/>
    <w:rsid w:val="00903B5F"/>
    <w:rsid w:val="00913EDD"/>
    <w:rsid w:val="009333C2"/>
    <w:rsid w:val="00941136"/>
    <w:rsid w:val="00945EA8"/>
    <w:rsid w:val="0097272D"/>
    <w:rsid w:val="00975B35"/>
    <w:rsid w:val="009978F6"/>
    <w:rsid w:val="009A435B"/>
    <w:rsid w:val="009B52DA"/>
    <w:rsid w:val="009B6113"/>
    <w:rsid w:val="009B62DB"/>
    <w:rsid w:val="009D04F9"/>
    <w:rsid w:val="009E1055"/>
    <w:rsid w:val="009E653D"/>
    <w:rsid w:val="009E700B"/>
    <w:rsid w:val="009F755A"/>
    <w:rsid w:val="009F7E8F"/>
    <w:rsid w:val="00A22748"/>
    <w:rsid w:val="00A2606E"/>
    <w:rsid w:val="00A5487B"/>
    <w:rsid w:val="00A61B15"/>
    <w:rsid w:val="00A64E76"/>
    <w:rsid w:val="00A71CE7"/>
    <w:rsid w:val="00A80F88"/>
    <w:rsid w:val="00A85EF2"/>
    <w:rsid w:val="00A94DDA"/>
    <w:rsid w:val="00AA306E"/>
    <w:rsid w:val="00AB0AE3"/>
    <w:rsid w:val="00AB5935"/>
    <w:rsid w:val="00AC139B"/>
    <w:rsid w:val="00AD15E7"/>
    <w:rsid w:val="00AD7EC4"/>
    <w:rsid w:val="00AF1458"/>
    <w:rsid w:val="00B011AA"/>
    <w:rsid w:val="00B01776"/>
    <w:rsid w:val="00B066D9"/>
    <w:rsid w:val="00B1338E"/>
    <w:rsid w:val="00B156D5"/>
    <w:rsid w:val="00B36259"/>
    <w:rsid w:val="00B36641"/>
    <w:rsid w:val="00B4780F"/>
    <w:rsid w:val="00B503BC"/>
    <w:rsid w:val="00B52FA1"/>
    <w:rsid w:val="00B60A89"/>
    <w:rsid w:val="00B6484D"/>
    <w:rsid w:val="00B849C1"/>
    <w:rsid w:val="00B92D38"/>
    <w:rsid w:val="00BC7A51"/>
    <w:rsid w:val="00BD2A21"/>
    <w:rsid w:val="00BD5F4D"/>
    <w:rsid w:val="00BE7178"/>
    <w:rsid w:val="00BF396A"/>
    <w:rsid w:val="00C1666B"/>
    <w:rsid w:val="00C246EF"/>
    <w:rsid w:val="00C422F2"/>
    <w:rsid w:val="00C705DF"/>
    <w:rsid w:val="00C814E9"/>
    <w:rsid w:val="00C85D4E"/>
    <w:rsid w:val="00C86BDA"/>
    <w:rsid w:val="00C87627"/>
    <w:rsid w:val="00C97B6F"/>
    <w:rsid w:val="00CA4C67"/>
    <w:rsid w:val="00CB4EA7"/>
    <w:rsid w:val="00CC0703"/>
    <w:rsid w:val="00CC5B72"/>
    <w:rsid w:val="00CC7193"/>
    <w:rsid w:val="00CD0492"/>
    <w:rsid w:val="00CD0F7D"/>
    <w:rsid w:val="00CF2675"/>
    <w:rsid w:val="00D02745"/>
    <w:rsid w:val="00D07DD4"/>
    <w:rsid w:val="00D202C2"/>
    <w:rsid w:val="00D3057E"/>
    <w:rsid w:val="00D4054A"/>
    <w:rsid w:val="00D613B2"/>
    <w:rsid w:val="00D6247F"/>
    <w:rsid w:val="00D62496"/>
    <w:rsid w:val="00D72A06"/>
    <w:rsid w:val="00D9742C"/>
    <w:rsid w:val="00D97A0C"/>
    <w:rsid w:val="00DB799C"/>
    <w:rsid w:val="00DC1E1E"/>
    <w:rsid w:val="00DC64C0"/>
    <w:rsid w:val="00DC7CD4"/>
    <w:rsid w:val="00DD0266"/>
    <w:rsid w:val="00DD6CAF"/>
    <w:rsid w:val="00DE3F2C"/>
    <w:rsid w:val="00E004DD"/>
    <w:rsid w:val="00E06DA8"/>
    <w:rsid w:val="00E112D1"/>
    <w:rsid w:val="00E206AE"/>
    <w:rsid w:val="00E2693E"/>
    <w:rsid w:val="00E30E89"/>
    <w:rsid w:val="00E42248"/>
    <w:rsid w:val="00E51EBE"/>
    <w:rsid w:val="00E55008"/>
    <w:rsid w:val="00E55F5D"/>
    <w:rsid w:val="00E606D5"/>
    <w:rsid w:val="00E60AD1"/>
    <w:rsid w:val="00E611E6"/>
    <w:rsid w:val="00EB0474"/>
    <w:rsid w:val="00EB152B"/>
    <w:rsid w:val="00EC0A07"/>
    <w:rsid w:val="00EC4D68"/>
    <w:rsid w:val="00ED1A19"/>
    <w:rsid w:val="00ED4623"/>
    <w:rsid w:val="00ED6081"/>
    <w:rsid w:val="00EE0A1B"/>
    <w:rsid w:val="00EE5408"/>
    <w:rsid w:val="00EF55E9"/>
    <w:rsid w:val="00F108F8"/>
    <w:rsid w:val="00F2779F"/>
    <w:rsid w:val="00F62E3E"/>
    <w:rsid w:val="00F65C25"/>
    <w:rsid w:val="00F80CA9"/>
    <w:rsid w:val="00F939C3"/>
    <w:rsid w:val="00FB45A3"/>
    <w:rsid w:val="00FD26F1"/>
    <w:rsid w:val="00FD3FC2"/>
    <w:rsid w:val="00FE2865"/>
    <w:rsid w:val="00FE53CD"/>
    <w:rsid w:val="00FF2E94"/>
    <w:rsid w:val="00FF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EA1F37DD-DE5E-4A4E-ABC8-B85A10B44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c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9D04F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D04F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734AD3"/>
  </w:style>
  <w:style w:type="paragraph" w:customStyle="1" w:styleId="Default">
    <w:name w:val="Default"/>
    <w:rsid w:val="00B36641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1684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Гаврилова Людмила</dc:creator>
  <cp:keywords/>
  <dc:description/>
  <cp:lastModifiedBy>Красавин Алексей Викторович</cp:lastModifiedBy>
  <cp:revision>3</cp:revision>
  <cp:lastPrinted>2023-02-16T09:14:00Z</cp:lastPrinted>
  <dcterms:created xsi:type="dcterms:W3CDTF">2026-04-17T06:19:00Z</dcterms:created>
  <dcterms:modified xsi:type="dcterms:W3CDTF">2026-04-17T06:19:00Z</dcterms:modified>
</cp:coreProperties>
</file>