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Инженерия данных для задач машинного обучения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инженерия данных влияет на эффективность моделей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Инженерия данных обеспечивает качество и подготовку данных, что напрямую влияет на точность и производительность моделей. Чистые, релевантные данные позволяют модели лучше обучаться, выявлять закономерности и обобщать знания, что повышает эффективность решения задачи.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является основой при проектировании конвейера обработки данных для ML?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Минимизация вычислительных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Максимальное сохранение информации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Автоматизация повторяющихся процессов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Сокращение времени на обработку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обработки пропущенных значений в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Удаление строк/столбцов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Заполнение средним/медианой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Предсказание пропущенных значений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Игнорирование пропусков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чем заключается важность разведочного анализа данных в проектах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Разведочный анализ данных позволяет выявить закономерности, аномалии, корреляции и особенности распределения данных. Это помогает выбрать правильные признаки, определить стратегию предобработки и заложить основу для построения эффективной модели.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используется для оценки качества бинарной классификации при несбалансированных классах?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Accuracy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Precision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Recall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F1-score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могут использоваться для снижения размерности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PCA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t-SNE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Логистическая регрессия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Автоэнкодеры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инженерия данных помогает предотвратить переобучение моделей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Инженерия данных помогает предотвратить переобучение через создание репрезентативных наборов данных, использование методов кросс-валидации, регуляризацию признаков и контроль за сложностью модели, что обеспечивает ее обобщающую способность.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используется для обработки категориальных признаков в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Стандартизация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Нормализация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One-hot кодирование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Логарифмирование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для автоматизации конвейеров обработки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Apache Airflow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Kubeflow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TensorFlow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MLflow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важна валидация данных в инженерии данных для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Валидация данных обеспечивает их соответствие ожидаемому формату и диапазону значений, что предотвращает ошибки при обработке и обучении моделей. Это гарантирует качество данных и надежность результатов машинного обучения.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проблема возникает при обработке временных рядов без учета временной зависимости?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Потеря информации о сезонности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Увеличение вычислительной сложности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Снижение точности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обнаружения выбросов в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Методы на основе статистики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Изолирующий лес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One-Class SVM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Методы кластеризации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принцип автоматизации инженерии данных влияет на воспроизводимость экспериментов в машинном обучении?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Автоматизация обеспечивает воспроизводимость через фиксацию версий кода, данных и параметров. Это позволяет точно повторять эксперименты, сравнивать результаты и гарантировать, что изменения в данных или коде не приведут к неожиданным результатам.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стратегия используется при обработке дисбаланса классов в задаче классификации?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выборки меньшего класса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Уменьшение выборки большего класса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SMOTE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feature engineering в задачах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Создание полиномиальных признаков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Биннинг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Создание взаимодействий между признаками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Удаление признаков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концепция MLOps влияет на жизненный цикл моделей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MLOps автоматизирует и стандартизирует процессы от разработки до развертывания моделей. Это ускоряет вывод моделей в продакшн, обеспечивает их мониторинг, обновление и контроль качества на протяжении всего жизненного цикла.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используется для оценки качества регрессионной модели?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Accuracy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Precision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Recall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RMSE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нормализации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Min-Max нормализация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Z-нормализация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Стандартизация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Биннинг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принцип reproducibility (воспроизводимости) реализуется в инженерии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Reproducibility достигается через фиксацию версий всех компонентов: кода, библиотек, данных и параметров модели. Использование контейнеров Docker, систем контроля версий и автоматизации позволяет точно повторять эксперименты и получать те же результаты.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проблема возникает при обработке текстовых данных без предварительной очистки?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Шум в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Увеличение размерности признакового пространства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Все перечисленное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Ничего из перечисленного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обработки текстовых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Токенизация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Стемминг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Лемматизация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TF-IDF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концепция data drift влияет на производительность моделей машинного обучения в продакшене?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Data drift приводит к ухудшению производительности моделей, когда статистические свойства входных данных меняются со временем. Это требует мониторинга данных и периодического переобучения моделей для сохранения их актуальности и точности.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стратегия используется для разделения данных на обучающую и тестовую выборки?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Случайное разделение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Стратифицированное разделение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Хронологическое разделение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обработки изображений в задачах компьютерного зрения?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Аугментация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Нормализация пикселей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Изменение размера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Удаление шумов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концепция feature importance помогает в инженерии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Feature importance позволяет определить вклад каждого признака в предсказания модели. Это помогает отобрать наиболее релевантные признаки, убрать шумовые и улучшить интерпретируемость модели, а также сократить вычислительную сложность.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проблема возникает при использовании кросс-валидации?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Высокая вычислительная сложность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Потеря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Смещение оценки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обработки временных рядов?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Скользящее среднее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Автокорреляция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Декомпозиция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Градиентный бустинг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принцип автоматизации пайплайнов обработки данных влияет на скорость разработки моделей?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Автоматизация пайплайнов обработки данных сокращает время на рутинные операции, позволяет быстро экспериментировать с различными подходами к предобработке и моделированию, что ускоряет разработку и внедрение моделей машинного обучения.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используется для оценки качества кластеризации?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Accuracy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Precision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Recall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Silhouette score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(ОПК-4 – ИОПК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используются для обработки пропущенных значений во временных рядах?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Интерполяция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Заполнение предыдущим значением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Предсказание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Удаление пропусков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выявление потребностей в данных влияет на выбор архитектуры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Выявление потребностей в данных определяет требования к объему, качеству и типу данных, что напрямую влияет на выбор архитектуры ML. Например, для обработки больших объемов данных требуется распределенная обработка, а для реального времени - низкая задержка.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сбора данных наиболее подходит для проекта по анализу пользовательского поведения в мобильном приложении?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 из логов сервера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Опросы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публичных соцсетей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Синтетические данные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необходимо учитывать при выборе технологии хранения данных для проекта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Объем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Скорость доступа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хранения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Формат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Цвет корпуса сервера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отличие между требованиями к данным и требованиями к системе в проекте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Требования к данным определяют характеристики входных данных (объем, качество, формат), необходимые для обучения модели. Требования к системе определяют технические характеристики самой системы (производительность, масштабируемость, безопасность).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критерием выбора между пакетной и потоковой обработкой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Требования к задержке обработки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Размер команды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Бюджет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жизненного цикла данных критически важны для обеспечения качества модели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Сбор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Хранение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Предварительная обработка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Визуализация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Архивирование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масштабируемость важна при проектировании системы для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Масштабируемость важна, так как объем данных и вычислительная нагрузка могут расти со временем. Масштабируемая система позволяет добавлять ресурсы для обработки больших объемов данных и увеличения сложности моделей без полной переработки архитектуры.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подходит для автоматизации пайплайна обработки данных в проекте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Microsoft Excel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Apache Airflow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Блокнот Jupyter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Текстовый редактор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к инфраструктуре важны для部署 модели машинного обучения в production?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Доступность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Производительность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 обслуживания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Цвет серверов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основная проблема при интеграции данных из нескольких источников для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проблема - несогласованность форматов, структур и качественных характеристик данных из разных источников. Требуется разработка стратегии нормализации, очистки и согласования данных перед их использованием для обучения моделей.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преимуществом использования контейнеризации (Docker) для развертывания моделей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Снижение стоимости вычислительных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Обеспечение воспроизводимости среды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Увелинение скорости обучения моделей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Сокращение объема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метрики качества данных важны для успешного проекта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Полнота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Точность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Своевременность поступления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Размер набора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Сто сбора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важна версия данных и моделей в проекте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Версионирование данных и моделей позволяет отслеживать изменения, воспроизводить результаты, откатываться к предыдущим версиям в случае проблем и обеспечивает прозрачность процесса разработки. Это критически важно для аудита и улучшения качества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мониторингу моделей машинного обучения наиболее эффективен для выявления дрейфа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Ежемесячное ручное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Автоматизированный мониторинг метрик качества на новых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Только мониторинг производительности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Мониторинг только входных данных без выходных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между облачным и локальным развертыванием модели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Задержка обработки запросов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Требования к безопасности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владения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Географическое расположение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Цвет корпусов серверов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основная сложность при обработке неструктурированных данных для машинного обучения?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сложность - преобразование неструктурированных данных (текст, изображения, аудио) в формат, подходящий для обработки алгоритмами ML. Требуются специализированные методы извлечения признаков и предварительной обработки, сохраняющие семантическую ценность данных.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ключевым фактором при выборе между SQL и NoSQL базами данных для хранения данных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Структурированность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Цвет интерфейса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Размер команды разработчиков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задачи относятся к этапу предобработки данных в проекте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Очистка данных от выбросов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Нормализация значений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Разделение данных на обучающую и тестовую выборки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Сбор исходных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Развертывание модели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важно учитывать этические аспекты при разработке систем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Этические аспекты важны, так как системы ML могут воспроизводить и усиливать существующие предубеждения, нарушать приватность данных или принимать несправедливые решения. Учет этики обеспечивает доверие пользователей, соответствует законодательству и предотвращает потенциальный вред.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архитектура наиболее подходит для обработки потоковых данных в реальном времени?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Пакетная обработка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Лямбда-архитектура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MapReduce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OLAP-кубы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используются для автоматизации процесса обучения моделей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MLflow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Kubeflow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TensorFlow Extended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Microsoft Excel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основная проблема при обработке данных с дисбалансом классов?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проблема - модель склоняется к предсказанию доминирующего класса, игнорируя минорный. Это приводит к плохой производительности на редких классах, которые часто наиболее важны для решения бизнес-задачи.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преимуществом использования распределенных вычислений для обучения моделей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Снижение стоимости вычислительных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Ускорение процесса обучения на больших наборах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Упрощение кода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Сокращение объема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к безопасности важны при развертывании модели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Защита от несанкционированного доступа к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Шифрование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Аудит действий с моделью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Резервное копирование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Эстетичный интерфейс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важна репродукцируемость экспериментов в проекте машинного обучения.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Репродукцируемость позволяет точно воспроизвести результаты эксперимента, что критически важно для проверки гипотез, сравнения подходов, аудита и воспроизведения работы в будущем. Без нее невозможно объективно оценить эффективность различных методов или улучшений.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(ОПК-8 – ИОПК 8.1)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наиболее подходит для хранения больших объемов структурированных данных для машинного обучения?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Файловая 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Реляционная база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Data Lake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Кэш памяти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