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5F8B" w:rsidRPr="00DD6044" w:rsidRDefault="007B5F8B" w:rsidP="007B5F8B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7B5F8B" w:rsidRPr="00DD6044" w:rsidRDefault="007B5F8B" w:rsidP="007B5F8B">
      <w:pPr>
        <w:jc w:val="both"/>
        <w:rPr>
          <w:color w:val="000000" w:themeColor="text1"/>
          <w:sz w:val="28"/>
          <w:szCs w:val="28"/>
        </w:rPr>
      </w:pPr>
      <w:r w:rsidRPr="007B5F8B">
        <w:rPr>
          <w:color w:val="000000" w:themeColor="text1"/>
          <w:sz w:val="28"/>
          <w:szCs w:val="28"/>
        </w:rPr>
        <w:t>Комплексные</w:t>
      </w:r>
      <w:r>
        <w:rPr>
          <w:color w:val="000000" w:themeColor="text1"/>
          <w:sz w:val="28"/>
          <w:szCs w:val="28"/>
        </w:rPr>
        <w:t xml:space="preserve"> </w:t>
      </w:r>
      <w:r w:rsidRPr="007B5F8B">
        <w:rPr>
          <w:color w:val="000000" w:themeColor="text1"/>
          <w:sz w:val="28"/>
          <w:szCs w:val="28"/>
        </w:rPr>
        <w:t>наблюдения за состоянием окружающей среды, в том числе компонентов природной среды, естественных экологических систем, за происходящими в них процессами, явлениями, оценка и прогноз изменений состояния окружающей среды</w:t>
      </w:r>
      <w:r>
        <w:rPr>
          <w:color w:val="000000" w:themeColor="text1"/>
          <w:sz w:val="28"/>
          <w:szCs w:val="28"/>
        </w:rPr>
        <w:t xml:space="preserve"> – </w:t>
      </w:r>
      <w:proofErr w:type="gramStart"/>
      <w:r>
        <w:rPr>
          <w:color w:val="000000" w:themeColor="text1"/>
          <w:sz w:val="28"/>
          <w:szCs w:val="28"/>
        </w:rPr>
        <w:t>это:.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7B5F8B" w:rsidRPr="00DD6044" w:rsidTr="00202CD2">
        <w:trPr>
          <w:trHeight w:val="60"/>
        </w:trPr>
        <w:tc>
          <w:tcPr>
            <w:tcW w:w="2850" w:type="dxa"/>
            <w:hideMark/>
          </w:tcPr>
          <w:p w:rsidR="007B5F8B" w:rsidRPr="00DD6044" w:rsidRDefault="007B5F8B" w:rsidP="00202CD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7B5F8B" w:rsidRPr="00DD6044" w:rsidRDefault="007B5F8B" w:rsidP="00202CD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7B5F8B" w:rsidRPr="009E1A92" w:rsidRDefault="007B5F8B" w:rsidP="00202CD2">
            <w:pPr>
              <w:jc w:val="both"/>
              <w:rPr>
                <w:sz w:val="28"/>
                <w:szCs w:val="28"/>
                <w:lang w:val="en-US"/>
              </w:rPr>
            </w:pPr>
            <w:r w:rsidRPr="007B5F8B">
              <w:rPr>
                <w:sz w:val="28"/>
                <w:szCs w:val="28"/>
              </w:rPr>
              <w:t>Экологический мониторинг</w:t>
            </w:r>
          </w:p>
        </w:tc>
      </w:tr>
    </w:tbl>
    <w:p w:rsidR="009E1A92" w:rsidRPr="00DD6044" w:rsidRDefault="009E1A92" w:rsidP="009E1A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E1A92" w:rsidRDefault="009E1A92" w:rsidP="009E1A92">
      <w:pPr>
        <w:jc w:val="both"/>
        <w:rPr>
          <w:color w:val="000000" w:themeColor="text1"/>
          <w:sz w:val="28"/>
          <w:szCs w:val="28"/>
        </w:rPr>
      </w:pPr>
      <w:r w:rsidRPr="009E1A92">
        <w:rPr>
          <w:color w:val="000000" w:themeColor="text1"/>
          <w:sz w:val="28"/>
          <w:szCs w:val="28"/>
        </w:rPr>
        <w:t>Земля, недра, почвы, поверхностные и подземные воды, атмосферный воздух, растительный, животный мир и иные организмы, а также озоновый слой атмосферы и околоземное космическое пространство, обеспечивающие в совокупности благоприятные условия для существования жизни на Земле</w:t>
      </w:r>
      <w:r>
        <w:rPr>
          <w:color w:val="000000" w:themeColor="text1"/>
          <w:sz w:val="28"/>
          <w:szCs w:val="28"/>
        </w:rPr>
        <w:t xml:space="preserve"> – это:</w:t>
      </w:r>
    </w:p>
    <w:p w:rsidR="009E1A92" w:rsidRDefault="009E1A92" w:rsidP="009E1A92">
      <w:pPr>
        <w:pStyle w:val="a4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окружающая среда,</w:t>
      </w:r>
    </w:p>
    <w:p w:rsidR="009E1A92" w:rsidRDefault="009E1A92" w:rsidP="009E1A92">
      <w:pPr>
        <w:pStyle w:val="a4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r w:rsidRPr="009E1A92">
        <w:rPr>
          <w:color w:val="000000" w:themeColor="text1"/>
          <w:sz w:val="28"/>
          <w:szCs w:val="28"/>
        </w:rPr>
        <w:t>природная среда</w:t>
      </w:r>
      <w:r>
        <w:rPr>
          <w:color w:val="000000" w:themeColor="text1"/>
          <w:sz w:val="28"/>
          <w:szCs w:val="28"/>
        </w:rPr>
        <w:t>,</w:t>
      </w:r>
    </w:p>
    <w:p w:rsidR="009E1A92" w:rsidRPr="009E1A92" w:rsidRDefault="009E1A92" w:rsidP="009E1A92">
      <w:pPr>
        <w:pStyle w:val="a4"/>
        <w:numPr>
          <w:ilvl w:val="0"/>
          <w:numId w:val="1"/>
        </w:numPr>
        <w:jc w:val="both"/>
        <w:rPr>
          <w:color w:val="000000" w:themeColor="text1"/>
          <w:sz w:val="28"/>
          <w:szCs w:val="28"/>
        </w:rPr>
      </w:pPr>
      <w:r w:rsidRPr="009E1A92">
        <w:rPr>
          <w:color w:val="000000" w:themeColor="text1"/>
          <w:sz w:val="28"/>
          <w:szCs w:val="28"/>
        </w:rPr>
        <w:t>компоненты природной среды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E1A92" w:rsidRPr="00DD6044" w:rsidTr="00C74AC2">
        <w:trPr>
          <w:trHeight w:val="60"/>
        </w:trPr>
        <w:tc>
          <w:tcPr>
            <w:tcW w:w="2850" w:type="dxa"/>
            <w:hideMark/>
          </w:tcPr>
          <w:p w:rsidR="009E1A92" w:rsidRPr="00DD6044" w:rsidRDefault="009E1A92" w:rsidP="00C74AC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9E1A92" w:rsidRPr="00DD6044" w:rsidRDefault="009E1A92" w:rsidP="00C74AC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E1A92" w:rsidRPr="009E1A92" w:rsidRDefault="009E1A92" w:rsidP="00C74AC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9E1A92" w:rsidRPr="00DD6044" w:rsidRDefault="009E1A92" w:rsidP="009E1A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E1A92" w:rsidRDefault="009E1A92" w:rsidP="009E1A92">
      <w:pPr>
        <w:jc w:val="both"/>
        <w:rPr>
          <w:color w:val="000000" w:themeColor="text1"/>
          <w:sz w:val="28"/>
          <w:szCs w:val="28"/>
        </w:rPr>
      </w:pPr>
      <w:r w:rsidRPr="009E1A92">
        <w:rPr>
          <w:color w:val="000000" w:themeColor="text1"/>
          <w:sz w:val="28"/>
          <w:szCs w:val="28"/>
        </w:rPr>
        <w:t>Природный</w:t>
      </w:r>
      <w:r>
        <w:rPr>
          <w:color w:val="000000" w:themeColor="text1"/>
          <w:sz w:val="28"/>
          <w:szCs w:val="28"/>
        </w:rPr>
        <w:t xml:space="preserve"> </w:t>
      </w:r>
      <w:r w:rsidRPr="009E1A92">
        <w:rPr>
          <w:color w:val="000000" w:themeColor="text1"/>
          <w:sz w:val="28"/>
          <w:szCs w:val="28"/>
        </w:rPr>
        <w:t>объект, измененный в результате хозяйственной и иной деятельности, и (или) объект, созданный человеком, обладающий свойствами природного объекта и имеющий рекреационное и защитное значение</w:t>
      </w:r>
      <w:r>
        <w:rPr>
          <w:color w:val="000000" w:themeColor="text1"/>
          <w:sz w:val="28"/>
          <w:szCs w:val="28"/>
        </w:rPr>
        <w:t xml:space="preserve"> – это:</w:t>
      </w:r>
    </w:p>
    <w:p w:rsidR="009E1A92" w:rsidRDefault="009E1A92" w:rsidP="009E1A92">
      <w:pPr>
        <w:pStyle w:val="a4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9E1A92">
        <w:rPr>
          <w:color w:val="000000" w:themeColor="text1"/>
          <w:sz w:val="28"/>
          <w:szCs w:val="28"/>
        </w:rPr>
        <w:t>природная среда</w:t>
      </w:r>
      <w:r>
        <w:rPr>
          <w:color w:val="000000" w:themeColor="text1"/>
          <w:sz w:val="28"/>
          <w:szCs w:val="28"/>
        </w:rPr>
        <w:t>,</w:t>
      </w:r>
    </w:p>
    <w:p w:rsidR="009E1A92" w:rsidRDefault="009E1A92" w:rsidP="009E1A92">
      <w:pPr>
        <w:pStyle w:val="a4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9E1A92">
        <w:rPr>
          <w:color w:val="000000" w:themeColor="text1"/>
          <w:sz w:val="28"/>
          <w:szCs w:val="28"/>
        </w:rPr>
        <w:t>компоненты природной среды</w:t>
      </w:r>
      <w:r>
        <w:rPr>
          <w:color w:val="000000" w:themeColor="text1"/>
          <w:sz w:val="28"/>
          <w:szCs w:val="28"/>
        </w:rPr>
        <w:t>,</w:t>
      </w:r>
    </w:p>
    <w:p w:rsidR="009E1A92" w:rsidRPr="009E1A92" w:rsidRDefault="009E1A92" w:rsidP="009E1A92">
      <w:pPr>
        <w:pStyle w:val="a4"/>
        <w:numPr>
          <w:ilvl w:val="0"/>
          <w:numId w:val="2"/>
        </w:numPr>
        <w:jc w:val="both"/>
        <w:rPr>
          <w:color w:val="000000" w:themeColor="text1"/>
          <w:sz w:val="28"/>
          <w:szCs w:val="28"/>
        </w:rPr>
      </w:pPr>
      <w:r w:rsidRPr="009E1A92">
        <w:rPr>
          <w:color w:val="000000" w:themeColor="text1"/>
          <w:sz w:val="28"/>
          <w:szCs w:val="28"/>
        </w:rPr>
        <w:t>природно-антропогенный объект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E1A92" w:rsidRPr="00DD6044" w:rsidTr="00E54F4A">
        <w:trPr>
          <w:trHeight w:val="60"/>
        </w:trPr>
        <w:tc>
          <w:tcPr>
            <w:tcW w:w="2850" w:type="dxa"/>
            <w:hideMark/>
          </w:tcPr>
          <w:p w:rsidR="009E1A92" w:rsidRPr="00DD6044" w:rsidRDefault="009E1A92" w:rsidP="00E54F4A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9E1A92" w:rsidRPr="00DD6044" w:rsidRDefault="009E1A92" w:rsidP="00E54F4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E1A92" w:rsidRPr="009E1A92" w:rsidRDefault="009E1A92" w:rsidP="00E54F4A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9E1A92" w:rsidRPr="00DD6044" w:rsidRDefault="009E1A92" w:rsidP="009E1A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E1A92" w:rsidRDefault="009E1A92" w:rsidP="009E1A92">
      <w:pPr>
        <w:jc w:val="both"/>
        <w:rPr>
          <w:color w:val="000000" w:themeColor="text1"/>
          <w:sz w:val="28"/>
          <w:szCs w:val="28"/>
        </w:rPr>
      </w:pPr>
      <w:r w:rsidRPr="009E1A92">
        <w:rPr>
          <w:color w:val="000000" w:themeColor="text1"/>
          <w:sz w:val="28"/>
          <w:szCs w:val="28"/>
        </w:rPr>
        <w:t>Территория, которая не подверглась изменению в результате хозяйственной и иной деятельности и характеризуется сочетанием определенных типов рельефа местности, почв, растительности, сформированных в единых климатических условиях</w:t>
      </w:r>
      <w:r>
        <w:rPr>
          <w:color w:val="000000" w:themeColor="text1"/>
          <w:sz w:val="28"/>
          <w:szCs w:val="28"/>
        </w:rPr>
        <w:t xml:space="preserve"> – это:</w:t>
      </w:r>
    </w:p>
    <w:p w:rsidR="009E1A92" w:rsidRDefault="009E1A92" w:rsidP="009E1A92">
      <w:pPr>
        <w:pStyle w:val="a4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9E1A92">
        <w:rPr>
          <w:color w:val="000000" w:themeColor="text1"/>
          <w:sz w:val="28"/>
          <w:szCs w:val="28"/>
        </w:rPr>
        <w:t>природная среда</w:t>
      </w:r>
      <w:r>
        <w:rPr>
          <w:color w:val="000000" w:themeColor="text1"/>
          <w:sz w:val="28"/>
          <w:szCs w:val="28"/>
        </w:rPr>
        <w:t>,</w:t>
      </w:r>
    </w:p>
    <w:p w:rsidR="009E1A92" w:rsidRDefault="009E1A92" w:rsidP="009E1A92">
      <w:pPr>
        <w:pStyle w:val="a4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9E1A92">
        <w:rPr>
          <w:color w:val="000000" w:themeColor="text1"/>
          <w:sz w:val="28"/>
          <w:szCs w:val="28"/>
        </w:rPr>
        <w:t>природный комплекс</w:t>
      </w:r>
      <w:r>
        <w:rPr>
          <w:color w:val="000000" w:themeColor="text1"/>
          <w:sz w:val="28"/>
          <w:szCs w:val="28"/>
        </w:rPr>
        <w:t>,</w:t>
      </w:r>
    </w:p>
    <w:p w:rsidR="009E1A92" w:rsidRPr="009E1A92" w:rsidRDefault="009E1A92" w:rsidP="009E1A92">
      <w:pPr>
        <w:pStyle w:val="a4"/>
        <w:numPr>
          <w:ilvl w:val="0"/>
          <w:numId w:val="3"/>
        </w:numPr>
        <w:jc w:val="both"/>
        <w:rPr>
          <w:color w:val="000000" w:themeColor="text1"/>
          <w:sz w:val="28"/>
          <w:szCs w:val="28"/>
        </w:rPr>
      </w:pPr>
      <w:r w:rsidRPr="009E1A92">
        <w:rPr>
          <w:color w:val="000000" w:themeColor="text1"/>
          <w:sz w:val="28"/>
          <w:szCs w:val="28"/>
        </w:rPr>
        <w:t>природный ландшафт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E1A92" w:rsidRPr="00DD6044" w:rsidTr="009E35B8">
        <w:trPr>
          <w:trHeight w:val="60"/>
        </w:trPr>
        <w:tc>
          <w:tcPr>
            <w:tcW w:w="2850" w:type="dxa"/>
            <w:hideMark/>
          </w:tcPr>
          <w:p w:rsidR="009E1A92" w:rsidRPr="00DD6044" w:rsidRDefault="009E1A92" w:rsidP="009E35B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9E1A92" w:rsidRPr="00DD6044" w:rsidRDefault="009E1A92" w:rsidP="009E35B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E1A92" w:rsidRPr="009E1A92" w:rsidRDefault="009E1A92" w:rsidP="009E35B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9E1A92" w:rsidRPr="00DD6044" w:rsidRDefault="009E1A92" w:rsidP="009E1A92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9E1A92" w:rsidRDefault="009E1A92" w:rsidP="009E1A92">
      <w:pPr>
        <w:jc w:val="both"/>
        <w:rPr>
          <w:color w:val="000000" w:themeColor="text1"/>
          <w:sz w:val="28"/>
          <w:szCs w:val="28"/>
        </w:rPr>
      </w:pPr>
      <w:r w:rsidRPr="009E1A92">
        <w:rPr>
          <w:color w:val="000000" w:themeColor="text1"/>
          <w:sz w:val="28"/>
          <w:szCs w:val="28"/>
        </w:rPr>
        <w:t>Вещество</w:t>
      </w:r>
      <w:r>
        <w:rPr>
          <w:color w:val="000000" w:themeColor="text1"/>
          <w:sz w:val="28"/>
          <w:szCs w:val="28"/>
        </w:rPr>
        <w:t xml:space="preserve"> </w:t>
      </w:r>
      <w:r w:rsidRPr="009E1A92">
        <w:rPr>
          <w:color w:val="000000" w:themeColor="text1"/>
          <w:sz w:val="28"/>
          <w:szCs w:val="28"/>
        </w:rPr>
        <w:t xml:space="preserve">или смесь веществ и микроорганизмов, которые в количестве и (или) концентрациях, превышающих установленные для химических веществ, в том числе радиоактивных, иных веществ и микроорганизмов нормативы, оказывают негативное воздействие на окружающую среду, жизнь, здоровье человека </w:t>
      </w:r>
      <w:r>
        <w:rPr>
          <w:color w:val="000000" w:themeColor="text1"/>
          <w:sz w:val="28"/>
          <w:szCs w:val="28"/>
        </w:rPr>
        <w:t>– это:</w:t>
      </w:r>
    </w:p>
    <w:p w:rsidR="009E1A92" w:rsidRDefault="009E1A92" w:rsidP="009E1A92">
      <w:pPr>
        <w:pStyle w:val="a4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ядовитое вещество,</w:t>
      </w:r>
    </w:p>
    <w:p w:rsidR="009E1A92" w:rsidRDefault="009E1A92" w:rsidP="009E1A92">
      <w:pPr>
        <w:pStyle w:val="a4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загрязняющий сброс,</w:t>
      </w:r>
    </w:p>
    <w:p w:rsidR="009E1A92" w:rsidRPr="009E1A92" w:rsidRDefault="009E1A92" w:rsidP="009E1A92">
      <w:pPr>
        <w:pStyle w:val="a4"/>
        <w:numPr>
          <w:ilvl w:val="0"/>
          <w:numId w:val="4"/>
        </w:numPr>
        <w:jc w:val="both"/>
        <w:rPr>
          <w:color w:val="000000" w:themeColor="text1"/>
          <w:sz w:val="28"/>
          <w:szCs w:val="28"/>
        </w:rPr>
      </w:pPr>
      <w:r w:rsidRPr="009E1A92">
        <w:rPr>
          <w:color w:val="000000" w:themeColor="text1"/>
          <w:sz w:val="28"/>
          <w:szCs w:val="28"/>
        </w:rPr>
        <w:t>загрязняющее вещество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9E1A92" w:rsidRPr="00DD6044" w:rsidTr="007D76FD">
        <w:trPr>
          <w:trHeight w:val="60"/>
        </w:trPr>
        <w:tc>
          <w:tcPr>
            <w:tcW w:w="2850" w:type="dxa"/>
            <w:hideMark/>
          </w:tcPr>
          <w:p w:rsidR="009E1A92" w:rsidRPr="00DD6044" w:rsidRDefault="009E1A92" w:rsidP="007D76FD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9E1A92" w:rsidRPr="00DD6044" w:rsidRDefault="009E1A92" w:rsidP="007D76F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9E1A92" w:rsidRPr="009E1A92" w:rsidRDefault="009E1A92" w:rsidP="007D76FD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3C21B0" w:rsidRPr="00DD6044" w:rsidRDefault="003C21B0" w:rsidP="003C21B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4.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C21B0" w:rsidRDefault="003C21B0" w:rsidP="003C21B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какой категории относятся </w:t>
      </w:r>
      <w:r w:rsidRPr="003C21B0">
        <w:rPr>
          <w:color w:val="000000" w:themeColor="text1"/>
          <w:sz w:val="28"/>
          <w:szCs w:val="28"/>
        </w:rPr>
        <w:t>объекты, оказывающие значительное негативное воздействие на окружающую среду и относящиеся к областям применения наилучших доступных технологий</w:t>
      </w:r>
      <w:r>
        <w:rPr>
          <w:color w:val="000000" w:themeColor="text1"/>
          <w:sz w:val="28"/>
          <w:szCs w:val="28"/>
        </w:rPr>
        <w:t>:</w:t>
      </w:r>
    </w:p>
    <w:p w:rsidR="003C21B0" w:rsidRPr="003C21B0" w:rsidRDefault="003C21B0" w:rsidP="003C21B0">
      <w:pPr>
        <w:pStyle w:val="a4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I,</w:t>
      </w:r>
    </w:p>
    <w:p w:rsidR="003C21B0" w:rsidRPr="003C21B0" w:rsidRDefault="003C21B0" w:rsidP="003C21B0">
      <w:pPr>
        <w:pStyle w:val="a4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II,</w:t>
      </w:r>
    </w:p>
    <w:p w:rsidR="003C21B0" w:rsidRPr="003C21B0" w:rsidRDefault="003C21B0" w:rsidP="003C21B0">
      <w:pPr>
        <w:pStyle w:val="a4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III,</w:t>
      </w:r>
    </w:p>
    <w:p w:rsidR="003C21B0" w:rsidRPr="003C21B0" w:rsidRDefault="003C21B0" w:rsidP="003C21B0">
      <w:pPr>
        <w:pStyle w:val="a4"/>
        <w:numPr>
          <w:ilvl w:val="0"/>
          <w:numId w:val="5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IV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1B0" w:rsidRPr="00DD6044" w:rsidTr="00202CD2">
        <w:trPr>
          <w:trHeight w:val="60"/>
        </w:trPr>
        <w:tc>
          <w:tcPr>
            <w:tcW w:w="2850" w:type="dxa"/>
            <w:hideMark/>
          </w:tcPr>
          <w:p w:rsidR="003C21B0" w:rsidRPr="00DD6044" w:rsidRDefault="003C21B0" w:rsidP="00202CD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C21B0" w:rsidRPr="00DD6044" w:rsidRDefault="003C21B0" w:rsidP="00202CD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C21B0" w:rsidRPr="009E1A92" w:rsidRDefault="003C21B0" w:rsidP="00202CD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3C21B0" w:rsidRPr="00DD6044" w:rsidRDefault="003C21B0" w:rsidP="003C21B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C21B0" w:rsidRDefault="003C21B0" w:rsidP="003C21B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какой категории относятся </w:t>
      </w:r>
      <w:r w:rsidRPr="003C21B0">
        <w:rPr>
          <w:color w:val="000000" w:themeColor="text1"/>
          <w:sz w:val="28"/>
          <w:szCs w:val="28"/>
        </w:rPr>
        <w:t xml:space="preserve">объекты, </w:t>
      </w:r>
      <w:proofErr w:type="gramStart"/>
      <w:r w:rsidRPr="003C21B0">
        <w:rPr>
          <w:color w:val="000000" w:themeColor="text1"/>
          <w:sz w:val="28"/>
          <w:szCs w:val="28"/>
        </w:rPr>
        <w:t>оказывающие  умеренное</w:t>
      </w:r>
      <w:proofErr w:type="gramEnd"/>
      <w:r w:rsidRPr="003C21B0">
        <w:rPr>
          <w:color w:val="000000" w:themeColor="text1"/>
          <w:sz w:val="28"/>
          <w:szCs w:val="28"/>
        </w:rPr>
        <w:t xml:space="preserve"> негативное </w:t>
      </w:r>
      <w:r>
        <w:rPr>
          <w:color w:val="000000" w:themeColor="text1"/>
          <w:sz w:val="28"/>
          <w:szCs w:val="28"/>
        </w:rPr>
        <w:t>воздействие на окружающую среду:</w:t>
      </w:r>
    </w:p>
    <w:p w:rsidR="003C21B0" w:rsidRPr="003C21B0" w:rsidRDefault="003C21B0" w:rsidP="003C21B0">
      <w:pPr>
        <w:pStyle w:val="a4"/>
        <w:numPr>
          <w:ilvl w:val="0"/>
          <w:numId w:val="6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I,</w:t>
      </w:r>
    </w:p>
    <w:p w:rsidR="003C21B0" w:rsidRPr="003C21B0" w:rsidRDefault="003C21B0" w:rsidP="003C21B0">
      <w:pPr>
        <w:pStyle w:val="a4"/>
        <w:numPr>
          <w:ilvl w:val="0"/>
          <w:numId w:val="6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II,</w:t>
      </w:r>
    </w:p>
    <w:p w:rsidR="003C21B0" w:rsidRPr="003C21B0" w:rsidRDefault="003C21B0" w:rsidP="003C21B0">
      <w:pPr>
        <w:pStyle w:val="a4"/>
        <w:numPr>
          <w:ilvl w:val="0"/>
          <w:numId w:val="6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III,</w:t>
      </w:r>
    </w:p>
    <w:p w:rsidR="003C21B0" w:rsidRPr="003C21B0" w:rsidRDefault="003C21B0" w:rsidP="003C21B0">
      <w:pPr>
        <w:pStyle w:val="a4"/>
        <w:numPr>
          <w:ilvl w:val="0"/>
          <w:numId w:val="6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IV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1B0" w:rsidRPr="00DD6044" w:rsidTr="002370D3">
        <w:trPr>
          <w:trHeight w:val="60"/>
        </w:trPr>
        <w:tc>
          <w:tcPr>
            <w:tcW w:w="2850" w:type="dxa"/>
            <w:hideMark/>
          </w:tcPr>
          <w:p w:rsidR="003C21B0" w:rsidRPr="00DD6044" w:rsidRDefault="003C21B0" w:rsidP="002370D3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C21B0" w:rsidRPr="00DD6044" w:rsidRDefault="003C21B0" w:rsidP="002370D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C21B0" w:rsidRPr="009E1A92" w:rsidRDefault="003C21B0" w:rsidP="002370D3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3C21B0" w:rsidRPr="00DD6044" w:rsidRDefault="003C21B0" w:rsidP="003C21B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C21B0" w:rsidRDefault="003C21B0" w:rsidP="003C21B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какой категории относятся </w:t>
      </w:r>
      <w:r w:rsidRPr="003C21B0">
        <w:rPr>
          <w:color w:val="000000" w:themeColor="text1"/>
          <w:sz w:val="28"/>
          <w:szCs w:val="28"/>
        </w:rPr>
        <w:t>объекты, оказывающие незначительное негативное воздействие на окружающую среду</w:t>
      </w:r>
      <w:r>
        <w:rPr>
          <w:color w:val="000000" w:themeColor="text1"/>
          <w:sz w:val="28"/>
          <w:szCs w:val="28"/>
        </w:rPr>
        <w:t>:</w:t>
      </w:r>
    </w:p>
    <w:p w:rsidR="003C21B0" w:rsidRPr="003C21B0" w:rsidRDefault="003C21B0" w:rsidP="003C21B0">
      <w:pPr>
        <w:pStyle w:val="a4"/>
        <w:numPr>
          <w:ilvl w:val="0"/>
          <w:numId w:val="7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I,</w:t>
      </w:r>
    </w:p>
    <w:p w:rsidR="003C21B0" w:rsidRPr="003C21B0" w:rsidRDefault="003C21B0" w:rsidP="003C21B0">
      <w:pPr>
        <w:pStyle w:val="a4"/>
        <w:numPr>
          <w:ilvl w:val="0"/>
          <w:numId w:val="7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II,</w:t>
      </w:r>
    </w:p>
    <w:p w:rsidR="003C21B0" w:rsidRPr="003C21B0" w:rsidRDefault="003C21B0" w:rsidP="003C21B0">
      <w:pPr>
        <w:pStyle w:val="a4"/>
        <w:numPr>
          <w:ilvl w:val="0"/>
          <w:numId w:val="7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III,</w:t>
      </w:r>
    </w:p>
    <w:p w:rsidR="003C21B0" w:rsidRPr="003C21B0" w:rsidRDefault="003C21B0" w:rsidP="003C21B0">
      <w:pPr>
        <w:pStyle w:val="a4"/>
        <w:numPr>
          <w:ilvl w:val="0"/>
          <w:numId w:val="7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IV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1B0" w:rsidRPr="00DD6044" w:rsidTr="00832CC4">
        <w:trPr>
          <w:trHeight w:val="60"/>
        </w:trPr>
        <w:tc>
          <w:tcPr>
            <w:tcW w:w="2850" w:type="dxa"/>
            <w:hideMark/>
          </w:tcPr>
          <w:p w:rsidR="003C21B0" w:rsidRPr="00DD6044" w:rsidRDefault="003C21B0" w:rsidP="00832CC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C21B0" w:rsidRPr="00DD6044" w:rsidRDefault="003C21B0" w:rsidP="00832CC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C21B0" w:rsidRPr="009E1A92" w:rsidRDefault="003C21B0" w:rsidP="00832CC4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3C21B0" w:rsidRPr="00DD6044" w:rsidRDefault="003C21B0" w:rsidP="003C21B0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3C21B0" w:rsidRDefault="003C21B0" w:rsidP="003C21B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К какой категории относятся </w:t>
      </w:r>
      <w:r w:rsidRPr="003C21B0">
        <w:rPr>
          <w:color w:val="000000" w:themeColor="text1"/>
          <w:sz w:val="28"/>
          <w:szCs w:val="28"/>
        </w:rPr>
        <w:t xml:space="preserve">объекты, </w:t>
      </w:r>
      <w:r w:rsidR="00D32095" w:rsidRPr="00D32095">
        <w:rPr>
          <w:color w:val="000000" w:themeColor="text1"/>
          <w:sz w:val="28"/>
          <w:szCs w:val="28"/>
        </w:rPr>
        <w:t>оказывающие минимальное негативное воздействие на окружающую среду</w:t>
      </w:r>
      <w:r>
        <w:rPr>
          <w:color w:val="000000" w:themeColor="text1"/>
          <w:sz w:val="28"/>
          <w:szCs w:val="28"/>
        </w:rPr>
        <w:t>:</w:t>
      </w:r>
    </w:p>
    <w:p w:rsidR="003C21B0" w:rsidRPr="003C21B0" w:rsidRDefault="003C21B0" w:rsidP="003C21B0">
      <w:pPr>
        <w:pStyle w:val="a4"/>
        <w:numPr>
          <w:ilvl w:val="0"/>
          <w:numId w:val="8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I,</w:t>
      </w:r>
    </w:p>
    <w:p w:rsidR="003C21B0" w:rsidRPr="003C21B0" w:rsidRDefault="003C21B0" w:rsidP="003C21B0">
      <w:pPr>
        <w:pStyle w:val="a4"/>
        <w:numPr>
          <w:ilvl w:val="0"/>
          <w:numId w:val="8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II,</w:t>
      </w:r>
    </w:p>
    <w:p w:rsidR="003C21B0" w:rsidRPr="003C21B0" w:rsidRDefault="003C21B0" w:rsidP="003C21B0">
      <w:pPr>
        <w:pStyle w:val="a4"/>
        <w:numPr>
          <w:ilvl w:val="0"/>
          <w:numId w:val="8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III,</w:t>
      </w:r>
    </w:p>
    <w:p w:rsidR="003C21B0" w:rsidRPr="003C21B0" w:rsidRDefault="003C21B0" w:rsidP="003C21B0">
      <w:pPr>
        <w:pStyle w:val="a4"/>
        <w:numPr>
          <w:ilvl w:val="0"/>
          <w:numId w:val="8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lang w:val="en-US"/>
        </w:rPr>
        <w:t>IV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50"/>
        <w:gridCol w:w="2513"/>
        <w:gridCol w:w="3981"/>
      </w:tblGrid>
      <w:tr w:rsidR="003C21B0" w:rsidRPr="00DD6044" w:rsidTr="00E67E48">
        <w:trPr>
          <w:trHeight w:val="60"/>
        </w:trPr>
        <w:tc>
          <w:tcPr>
            <w:tcW w:w="2850" w:type="dxa"/>
            <w:hideMark/>
          </w:tcPr>
          <w:p w:rsidR="003C21B0" w:rsidRPr="00DD6044" w:rsidRDefault="003C21B0" w:rsidP="00E67E4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2513" w:type="dxa"/>
          </w:tcPr>
          <w:p w:rsidR="003C21B0" w:rsidRPr="00DD6044" w:rsidRDefault="003C21B0" w:rsidP="00E67E4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981" w:type="dxa"/>
          </w:tcPr>
          <w:p w:rsidR="003C21B0" w:rsidRPr="009E1A92" w:rsidRDefault="00D32095" w:rsidP="00E67E4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</w:tbl>
    <w:p w:rsidR="008B7F05" w:rsidRPr="00DD6044" w:rsidRDefault="008B7F05" w:rsidP="008B7F05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8B7F05" w:rsidRDefault="008B7F05" w:rsidP="008B7F05">
      <w:pPr>
        <w:jc w:val="both"/>
        <w:rPr>
          <w:color w:val="000000" w:themeColor="text1"/>
          <w:sz w:val="28"/>
          <w:szCs w:val="28"/>
        </w:rPr>
      </w:pPr>
      <w:r w:rsidRPr="008B7F05">
        <w:rPr>
          <w:color w:val="000000" w:themeColor="text1"/>
          <w:sz w:val="28"/>
          <w:szCs w:val="28"/>
        </w:rPr>
        <w:t>По характеру использования</w:t>
      </w:r>
      <w:r>
        <w:rPr>
          <w:color w:val="000000" w:themeColor="text1"/>
          <w:sz w:val="28"/>
          <w:szCs w:val="28"/>
        </w:rPr>
        <w:t xml:space="preserve"> природопользование разделяется на:</w:t>
      </w:r>
    </w:p>
    <w:p w:rsidR="008B7F05" w:rsidRDefault="008B7F05" w:rsidP="008B7F05">
      <w:pPr>
        <w:pStyle w:val="a4"/>
        <w:numPr>
          <w:ilvl w:val="0"/>
          <w:numId w:val="9"/>
        </w:numPr>
        <w:jc w:val="both"/>
        <w:rPr>
          <w:color w:val="000000" w:themeColor="text1"/>
          <w:sz w:val="28"/>
          <w:szCs w:val="28"/>
        </w:rPr>
      </w:pPr>
      <w:r w:rsidRPr="008B7F05">
        <w:rPr>
          <w:color w:val="000000" w:themeColor="text1"/>
          <w:sz w:val="28"/>
          <w:szCs w:val="28"/>
        </w:rPr>
        <w:t>Общее природопользование</w:t>
      </w:r>
      <w:r w:rsidR="00470724">
        <w:rPr>
          <w:color w:val="000000" w:themeColor="text1"/>
          <w:sz w:val="28"/>
          <w:szCs w:val="28"/>
          <w:lang w:val="en-US"/>
        </w:rPr>
        <w:t>,</w:t>
      </w:r>
    </w:p>
    <w:p w:rsidR="00470724" w:rsidRPr="00470724" w:rsidRDefault="00470724" w:rsidP="00470724">
      <w:pPr>
        <w:pStyle w:val="a4"/>
        <w:numPr>
          <w:ilvl w:val="0"/>
          <w:numId w:val="9"/>
        </w:numPr>
        <w:jc w:val="both"/>
        <w:rPr>
          <w:color w:val="000000" w:themeColor="text1"/>
          <w:sz w:val="28"/>
          <w:szCs w:val="28"/>
        </w:rPr>
      </w:pPr>
      <w:r w:rsidRPr="00470724">
        <w:rPr>
          <w:color w:val="000000" w:themeColor="text1"/>
          <w:sz w:val="28"/>
          <w:szCs w:val="28"/>
        </w:rPr>
        <w:t>Рациональное природопользование</w:t>
      </w:r>
      <w:r>
        <w:rPr>
          <w:color w:val="000000" w:themeColor="text1"/>
          <w:sz w:val="28"/>
          <w:szCs w:val="28"/>
          <w:lang w:val="en-US"/>
        </w:rPr>
        <w:t>,</w:t>
      </w:r>
    </w:p>
    <w:p w:rsidR="00470724" w:rsidRPr="00470724" w:rsidRDefault="00470724" w:rsidP="00E95C08">
      <w:pPr>
        <w:pStyle w:val="a4"/>
        <w:numPr>
          <w:ilvl w:val="0"/>
          <w:numId w:val="9"/>
        </w:numPr>
        <w:jc w:val="both"/>
        <w:rPr>
          <w:color w:val="000000" w:themeColor="text1"/>
          <w:sz w:val="28"/>
          <w:szCs w:val="28"/>
        </w:rPr>
      </w:pPr>
      <w:r w:rsidRPr="00470724">
        <w:rPr>
          <w:color w:val="000000" w:themeColor="text1"/>
          <w:sz w:val="28"/>
          <w:szCs w:val="28"/>
        </w:rPr>
        <w:t>Экстенсивное природопользование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5"/>
        <w:gridCol w:w="1700"/>
        <w:gridCol w:w="2646"/>
        <w:gridCol w:w="2694"/>
      </w:tblGrid>
      <w:tr w:rsidR="00470724" w:rsidRPr="00DD6044" w:rsidTr="00470724">
        <w:trPr>
          <w:trHeight w:val="60"/>
        </w:trPr>
        <w:tc>
          <w:tcPr>
            <w:tcW w:w="2305" w:type="dxa"/>
            <w:hideMark/>
          </w:tcPr>
          <w:p w:rsidR="00470724" w:rsidRPr="00DD6044" w:rsidRDefault="00470724" w:rsidP="00526634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700" w:type="dxa"/>
          </w:tcPr>
          <w:p w:rsidR="00470724" w:rsidRPr="00DD6044" w:rsidRDefault="00470724" w:rsidP="005266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:rsidR="00470724" w:rsidRDefault="00470724" w:rsidP="005266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470724" w:rsidRPr="009E1A92" w:rsidRDefault="00470724" w:rsidP="00526634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F549C8" w:rsidRPr="00DD6044" w:rsidRDefault="00F549C8" w:rsidP="00F549C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49C8" w:rsidRDefault="00F549C8" w:rsidP="00F549C8">
      <w:pPr>
        <w:jc w:val="both"/>
        <w:rPr>
          <w:color w:val="000000" w:themeColor="text1"/>
          <w:sz w:val="28"/>
          <w:szCs w:val="28"/>
        </w:rPr>
      </w:pPr>
      <w:r w:rsidRPr="008B7F05">
        <w:rPr>
          <w:color w:val="000000" w:themeColor="text1"/>
          <w:sz w:val="28"/>
          <w:szCs w:val="28"/>
        </w:rPr>
        <w:t xml:space="preserve">По </w:t>
      </w:r>
      <w:r w:rsidRPr="00F549C8">
        <w:rPr>
          <w:color w:val="000000" w:themeColor="text1"/>
          <w:sz w:val="28"/>
          <w:szCs w:val="28"/>
        </w:rPr>
        <w:t xml:space="preserve">степени эффективности </w:t>
      </w:r>
      <w:r>
        <w:rPr>
          <w:color w:val="000000" w:themeColor="text1"/>
          <w:sz w:val="28"/>
          <w:szCs w:val="28"/>
        </w:rPr>
        <w:t>природопользование разделяется на:</w:t>
      </w:r>
    </w:p>
    <w:p w:rsidR="00F549C8" w:rsidRDefault="00F549C8" w:rsidP="00F549C8">
      <w:pPr>
        <w:pStyle w:val="a4"/>
        <w:numPr>
          <w:ilvl w:val="0"/>
          <w:numId w:val="11"/>
        </w:numPr>
        <w:jc w:val="both"/>
        <w:rPr>
          <w:color w:val="000000" w:themeColor="text1"/>
          <w:sz w:val="28"/>
          <w:szCs w:val="28"/>
        </w:rPr>
      </w:pPr>
      <w:r w:rsidRPr="008B7F05">
        <w:rPr>
          <w:color w:val="000000" w:themeColor="text1"/>
          <w:sz w:val="28"/>
          <w:szCs w:val="28"/>
        </w:rPr>
        <w:t>Общее природопользование</w:t>
      </w:r>
      <w:r>
        <w:rPr>
          <w:color w:val="000000" w:themeColor="text1"/>
          <w:sz w:val="28"/>
          <w:szCs w:val="28"/>
          <w:lang w:val="en-US"/>
        </w:rPr>
        <w:t>,</w:t>
      </w:r>
    </w:p>
    <w:p w:rsidR="00F549C8" w:rsidRPr="00470724" w:rsidRDefault="00F549C8" w:rsidP="00F549C8">
      <w:pPr>
        <w:pStyle w:val="a4"/>
        <w:numPr>
          <w:ilvl w:val="0"/>
          <w:numId w:val="11"/>
        </w:numPr>
        <w:jc w:val="both"/>
        <w:rPr>
          <w:color w:val="000000" w:themeColor="text1"/>
          <w:sz w:val="28"/>
          <w:szCs w:val="28"/>
        </w:rPr>
      </w:pPr>
      <w:r w:rsidRPr="00470724">
        <w:rPr>
          <w:color w:val="000000" w:themeColor="text1"/>
          <w:sz w:val="28"/>
          <w:szCs w:val="28"/>
        </w:rPr>
        <w:t>Рациональное природопользование</w:t>
      </w:r>
      <w:r>
        <w:rPr>
          <w:color w:val="000000" w:themeColor="text1"/>
          <w:sz w:val="28"/>
          <w:szCs w:val="28"/>
          <w:lang w:val="en-US"/>
        </w:rPr>
        <w:t>,</w:t>
      </w:r>
    </w:p>
    <w:p w:rsidR="00F549C8" w:rsidRPr="00470724" w:rsidRDefault="00F549C8" w:rsidP="00F549C8">
      <w:pPr>
        <w:pStyle w:val="a4"/>
        <w:numPr>
          <w:ilvl w:val="0"/>
          <w:numId w:val="11"/>
        </w:numPr>
        <w:jc w:val="both"/>
        <w:rPr>
          <w:color w:val="000000" w:themeColor="text1"/>
          <w:sz w:val="28"/>
          <w:szCs w:val="28"/>
        </w:rPr>
      </w:pPr>
      <w:r w:rsidRPr="00470724">
        <w:rPr>
          <w:color w:val="000000" w:themeColor="text1"/>
          <w:sz w:val="28"/>
          <w:szCs w:val="28"/>
        </w:rPr>
        <w:t>Экстенсивное природопользование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5"/>
        <w:gridCol w:w="1700"/>
        <w:gridCol w:w="2646"/>
        <w:gridCol w:w="2694"/>
      </w:tblGrid>
      <w:tr w:rsidR="00F549C8" w:rsidRPr="00DD6044" w:rsidTr="009C4163">
        <w:trPr>
          <w:trHeight w:val="60"/>
        </w:trPr>
        <w:tc>
          <w:tcPr>
            <w:tcW w:w="2305" w:type="dxa"/>
            <w:hideMark/>
          </w:tcPr>
          <w:p w:rsidR="00F549C8" w:rsidRPr="00DD6044" w:rsidRDefault="00F549C8" w:rsidP="009C4163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1700" w:type="dxa"/>
          </w:tcPr>
          <w:p w:rsidR="00F549C8" w:rsidRPr="00DD6044" w:rsidRDefault="00F549C8" w:rsidP="009C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:rsidR="00F549C8" w:rsidRDefault="00F549C8" w:rsidP="009C4163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F549C8" w:rsidRPr="009E1A92" w:rsidRDefault="00F549C8" w:rsidP="009C4163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F549C8" w:rsidRPr="00DD6044" w:rsidRDefault="00F549C8" w:rsidP="00F549C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>
        <w:rPr>
          <w:rFonts w:ascii="Times New Roman" w:hAnsi="Times New Roman"/>
          <w:b/>
          <w:i/>
          <w:sz w:val="28"/>
          <w:szCs w:val="28"/>
          <w:lang w:val="en-US"/>
        </w:rPr>
        <w:t>2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4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49C8" w:rsidRDefault="00F549C8" w:rsidP="00F549C8">
      <w:pPr>
        <w:jc w:val="both"/>
        <w:rPr>
          <w:color w:val="000000" w:themeColor="text1"/>
          <w:sz w:val="28"/>
          <w:szCs w:val="28"/>
        </w:rPr>
      </w:pPr>
      <w:r w:rsidRPr="008B7F05">
        <w:rPr>
          <w:color w:val="000000" w:themeColor="text1"/>
          <w:sz w:val="28"/>
          <w:szCs w:val="28"/>
        </w:rPr>
        <w:t xml:space="preserve">По </w:t>
      </w:r>
      <w:r w:rsidRPr="00F549C8">
        <w:rPr>
          <w:color w:val="000000" w:themeColor="text1"/>
          <w:sz w:val="28"/>
          <w:szCs w:val="28"/>
        </w:rPr>
        <w:t xml:space="preserve">методам освоения </w:t>
      </w:r>
      <w:r>
        <w:rPr>
          <w:color w:val="000000" w:themeColor="text1"/>
          <w:sz w:val="28"/>
          <w:szCs w:val="28"/>
        </w:rPr>
        <w:t>природопользование разделяется на:</w:t>
      </w:r>
    </w:p>
    <w:p w:rsidR="00F549C8" w:rsidRDefault="00F549C8" w:rsidP="00F549C8">
      <w:pPr>
        <w:pStyle w:val="a4"/>
        <w:numPr>
          <w:ilvl w:val="0"/>
          <w:numId w:val="12"/>
        </w:numPr>
        <w:jc w:val="both"/>
        <w:rPr>
          <w:color w:val="000000" w:themeColor="text1"/>
          <w:sz w:val="28"/>
          <w:szCs w:val="28"/>
        </w:rPr>
      </w:pPr>
      <w:r w:rsidRPr="008B7F05">
        <w:rPr>
          <w:color w:val="000000" w:themeColor="text1"/>
          <w:sz w:val="28"/>
          <w:szCs w:val="28"/>
        </w:rPr>
        <w:t>Общее природопользование</w:t>
      </w:r>
      <w:r>
        <w:rPr>
          <w:color w:val="000000" w:themeColor="text1"/>
          <w:sz w:val="28"/>
          <w:szCs w:val="28"/>
          <w:lang w:val="en-US"/>
        </w:rPr>
        <w:t>,</w:t>
      </w:r>
    </w:p>
    <w:p w:rsidR="00F549C8" w:rsidRPr="00470724" w:rsidRDefault="00F549C8" w:rsidP="00F549C8">
      <w:pPr>
        <w:pStyle w:val="a4"/>
        <w:numPr>
          <w:ilvl w:val="0"/>
          <w:numId w:val="12"/>
        </w:numPr>
        <w:jc w:val="both"/>
        <w:rPr>
          <w:color w:val="000000" w:themeColor="text1"/>
          <w:sz w:val="28"/>
          <w:szCs w:val="28"/>
        </w:rPr>
      </w:pPr>
      <w:r w:rsidRPr="00470724">
        <w:rPr>
          <w:color w:val="000000" w:themeColor="text1"/>
          <w:sz w:val="28"/>
          <w:szCs w:val="28"/>
        </w:rPr>
        <w:t>Рациональное природопользование</w:t>
      </w:r>
      <w:r>
        <w:rPr>
          <w:color w:val="000000" w:themeColor="text1"/>
          <w:sz w:val="28"/>
          <w:szCs w:val="28"/>
          <w:lang w:val="en-US"/>
        </w:rPr>
        <w:t>,</w:t>
      </w:r>
    </w:p>
    <w:p w:rsidR="00F549C8" w:rsidRPr="00470724" w:rsidRDefault="00F549C8" w:rsidP="00F549C8">
      <w:pPr>
        <w:pStyle w:val="a4"/>
        <w:numPr>
          <w:ilvl w:val="0"/>
          <w:numId w:val="12"/>
        </w:numPr>
        <w:jc w:val="both"/>
        <w:rPr>
          <w:color w:val="000000" w:themeColor="text1"/>
          <w:sz w:val="28"/>
          <w:szCs w:val="28"/>
        </w:rPr>
      </w:pPr>
      <w:r w:rsidRPr="00470724">
        <w:rPr>
          <w:color w:val="000000" w:themeColor="text1"/>
          <w:sz w:val="28"/>
          <w:szCs w:val="28"/>
        </w:rPr>
        <w:t>Экстенсивное природопользование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5"/>
        <w:gridCol w:w="1700"/>
        <w:gridCol w:w="2646"/>
        <w:gridCol w:w="2694"/>
      </w:tblGrid>
      <w:tr w:rsidR="00F549C8" w:rsidRPr="00DD6044" w:rsidTr="00181A0C">
        <w:trPr>
          <w:trHeight w:val="60"/>
        </w:trPr>
        <w:tc>
          <w:tcPr>
            <w:tcW w:w="2305" w:type="dxa"/>
            <w:hideMark/>
          </w:tcPr>
          <w:p w:rsidR="00F549C8" w:rsidRPr="00DD6044" w:rsidRDefault="00F549C8" w:rsidP="00181A0C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700" w:type="dxa"/>
          </w:tcPr>
          <w:p w:rsidR="00F549C8" w:rsidRPr="00DD6044" w:rsidRDefault="00F549C8" w:rsidP="00181A0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:rsidR="00F549C8" w:rsidRDefault="00F549C8" w:rsidP="00181A0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F549C8" w:rsidRPr="009E1A92" w:rsidRDefault="00F549C8" w:rsidP="00181A0C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F549C8" w:rsidRPr="00DD6044" w:rsidRDefault="00F549C8" w:rsidP="00F549C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</w:t>
      </w:r>
      <w:r w:rsidRPr="004F6FB6">
        <w:rPr>
          <w:rFonts w:ascii="Times New Roman" w:hAnsi="Times New Roman"/>
          <w:b/>
          <w:i/>
          <w:sz w:val="28"/>
          <w:szCs w:val="28"/>
        </w:rPr>
        <w:t>3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>
        <w:rPr>
          <w:rFonts w:ascii="Times New Roman" w:hAnsi="Times New Roman"/>
          <w:b/>
          <w:i/>
          <w:color w:val="C00000"/>
          <w:sz w:val="28"/>
          <w:szCs w:val="28"/>
        </w:rPr>
        <w:t>.1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F549C8" w:rsidRDefault="00F549C8" w:rsidP="00F549C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Природопользование, которое н</w:t>
      </w:r>
      <w:r w:rsidRPr="00F549C8">
        <w:rPr>
          <w:color w:val="000000" w:themeColor="text1"/>
          <w:sz w:val="28"/>
          <w:szCs w:val="28"/>
        </w:rPr>
        <w:t xml:space="preserve">е требует специального разрешения и осуществляется на основе естественных прав, таких как право на дыхание воздухом, использование воды для питья и </w:t>
      </w:r>
      <w:proofErr w:type="gramStart"/>
      <w:r w:rsidRPr="00F549C8">
        <w:rPr>
          <w:color w:val="000000" w:themeColor="text1"/>
          <w:sz w:val="28"/>
          <w:szCs w:val="28"/>
        </w:rPr>
        <w:t>т.д..</w:t>
      </w:r>
      <w:proofErr w:type="gramEnd"/>
      <w:r>
        <w:rPr>
          <w:color w:val="000000" w:themeColor="text1"/>
          <w:sz w:val="28"/>
          <w:szCs w:val="28"/>
        </w:rPr>
        <w:t>:</w:t>
      </w:r>
    </w:p>
    <w:p w:rsidR="00F549C8" w:rsidRDefault="00F549C8" w:rsidP="00F549C8">
      <w:pPr>
        <w:pStyle w:val="a4"/>
        <w:numPr>
          <w:ilvl w:val="0"/>
          <w:numId w:val="13"/>
        </w:numPr>
        <w:jc w:val="both"/>
        <w:rPr>
          <w:color w:val="000000" w:themeColor="text1"/>
          <w:sz w:val="28"/>
          <w:szCs w:val="28"/>
        </w:rPr>
      </w:pPr>
      <w:r w:rsidRPr="008B7F05">
        <w:rPr>
          <w:color w:val="000000" w:themeColor="text1"/>
          <w:sz w:val="28"/>
          <w:szCs w:val="28"/>
        </w:rPr>
        <w:t>Общее природопользование</w:t>
      </w:r>
      <w:r>
        <w:rPr>
          <w:color w:val="000000" w:themeColor="text1"/>
          <w:sz w:val="28"/>
          <w:szCs w:val="28"/>
          <w:lang w:val="en-US"/>
        </w:rPr>
        <w:t>,</w:t>
      </w:r>
    </w:p>
    <w:p w:rsidR="00F549C8" w:rsidRDefault="00F549C8" w:rsidP="00F549C8">
      <w:pPr>
        <w:pStyle w:val="a4"/>
        <w:numPr>
          <w:ilvl w:val="0"/>
          <w:numId w:val="13"/>
        </w:numPr>
        <w:jc w:val="both"/>
        <w:rPr>
          <w:color w:val="000000" w:themeColor="text1"/>
          <w:sz w:val="28"/>
          <w:szCs w:val="28"/>
        </w:rPr>
      </w:pPr>
      <w:r w:rsidRPr="00F549C8">
        <w:rPr>
          <w:color w:val="000000" w:themeColor="text1"/>
          <w:sz w:val="28"/>
          <w:szCs w:val="28"/>
        </w:rPr>
        <w:t xml:space="preserve">Специальное </w:t>
      </w:r>
      <w:proofErr w:type="spellStart"/>
      <w:r w:rsidRPr="00F549C8">
        <w:rPr>
          <w:color w:val="000000" w:themeColor="text1"/>
          <w:sz w:val="28"/>
          <w:szCs w:val="28"/>
        </w:rPr>
        <w:t>природопользовани</w:t>
      </w:r>
      <w:proofErr w:type="spellEnd"/>
    </w:p>
    <w:p w:rsidR="00F549C8" w:rsidRPr="00470724" w:rsidRDefault="00F549C8" w:rsidP="00F549C8">
      <w:pPr>
        <w:pStyle w:val="a4"/>
        <w:numPr>
          <w:ilvl w:val="0"/>
          <w:numId w:val="13"/>
        </w:numPr>
        <w:jc w:val="both"/>
        <w:rPr>
          <w:color w:val="000000" w:themeColor="text1"/>
          <w:sz w:val="28"/>
          <w:szCs w:val="28"/>
        </w:rPr>
      </w:pPr>
      <w:r w:rsidRPr="00F549C8">
        <w:rPr>
          <w:color w:val="000000" w:themeColor="text1"/>
          <w:sz w:val="28"/>
          <w:szCs w:val="28"/>
        </w:rPr>
        <w:t>Рациональное природопользование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5"/>
        <w:gridCol w:w="1700"/>
        <w:gridCol w:w="2646"/>
        <w:gridCol w:w="2694"/>
      </w:tblGrid>
      <w:tr w:rsidR="00F549C8" w:rsidRPr="00DD6044" w:rsidTr="00380EE7">
        <w:trPr>
          <w:trHeight w:val="60"/>
        </w:trPr>
        <w:tc>
          <w:tcPr>
            <w:tcW w:w="2305" w:type="dxa"/>
            <w:hideMark/>
          </w:tcPr>
          <w:p w:rsidR="00F549C8" w:rsidRPr="00DD6044" w:rsidRDefault="00F549C8" w:rsidP="00380EE7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700" w:type="dxa"/>
          </w:tcPr>
          <w:p w:rsidR="00F549C8" w:rsidRPr="00DD6044" w:rsidRDefault="00F549C8" w:rsidP="00380E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:rsidR="00F549C8" w:rsidRDefault="00F549C8" w:rsidP="00380EE7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F549C8" w:rsidRPr="009E1A92" w:rsidRDefault="00F549C8" w:rsidP="00380EE7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F549C8" w:rsidRPr="00DD6044" w:rsidRDefault="00F549C8" w:rsidP="00F549C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14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(ПК5 – ИПК</w:t>
      </w:r>
      <w:r w:rsidR="004F6FB6" w:rsidRPr="004F6FB6">
        <w:rPr>
          <w:rFonts w:ascii="Times New Roman" w:hAnsi="Times New Roman"/>
          <w:b/>
          <w:i/>
          <w:color w:val="C00000"/>
          <w:sz w:val="28"/>
          <w:szCs w:val="28"/>
        </w:rPr>
        <w:t>5.1)</w:t>
      </w:r>
    </w:p>
    <w:p w:rsidR="00F549C8" w:rsidRDefault="00F549C8" w:rsidP="00F549C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Природопользование, которое и</w:t>
      </w:r>
      <w:r w:rsidRPr="00F549C8">
        <w:rPr>
          <w:color w:val="000000" w:themeColor="text1"/>
          <w:sz w:val="28"/>
          <w:szCs w:val="28"/>
        </w:rPr>
        <w:t>спользует природные ресурсы таким образом, чтобы максимально удовлетворять потребности общества, сохраняя при этом экологическое равновесие и возможности для восстановления ресурсов</w:t>
      </w:r>
      <w:r>
        <w:rPr>
          <w:color w:val="000000" w:themeColor="text1"/>
          <w:sz w:val="28"/>
          <w:szCs w:val="28"/>
        </w:rPr>
        <w:t>:</w:t>
      </w:r>
    </w:p>
    <w:p w:rsidR="00F549C8" w:rsidRPr="00F549C8" w:rsidRDefault="00F549C8" w:rsidP="00F549C8">
      <w:pPr>
        <w:pStyle w:val="a4"/>
        <w:numPr>
          <w:ilvl w:val="0"/>
          <w:numId w:val="14"/>
        </w:numPr>
        <w:jc w:val="both"/>
        <w:rPr>
          <w:color w:val="000000" w:themeColor="text1"/>
          <w:sz w:val="28"/>
          <w:szCs w:val="28"/>
        </w:rPr>
      </w:pPr>
      <w:r w:rsidRPr="00F549C8">
        <w:rPr>
          <w:color w:val="000000" w:themeColor="text1"/>
          <w:sz w:val="28"/>
          <w:szCs w:val="28"/>
        </w:rPr>
        <w:t>Рациональное природопользование</w:t>
      </w:r>
      <w:r>
        <w:rPr>
          <w:color w:val="000000" w:themeColor="text1"/>
          <w:sz w:val="28"/>
          <w:szCs w:val="28"/>
          <w:lang w:val="en-US"/>
        </w:rPr>
        <w:t>,</w:t>
      </w:r>
    </w:p>
    <w:p w:rsidR="00F549C8" w:rsidRDefault="00F549C8" w:rsidP="00F549C8">
      <w:pPr>
        <w:pStyle w:val="a4"/>
        <w:numPr>
          <w:ilvl w:val="0"/>
          <w:numId w:val="14"/>
        </w:numPr>
        <w:jc w:val="both"/>
        <w:rPr>
          <w:color w:val="000000" w:themeColor="text1"/>
          <w:sz w:val="28"/>
          <w:szCs w:val="28"/>
        </w:rPr>
      </w:pPr>
      <w:r w:rsidRPr="00F549C8">
        <w:rPr>
          <w:color w:val="000000" w:themeColor="text1"/>
          <w:sz w:val="28"/>
          <w:szCs w:val="28"/>
        </w:rPr>
        <w:t>Нерациональное природопользование</w:t>
      </w:r>
      <w:r>
        <w:rPr>
          <w:color w:val="000000" w:themeColor="text1"/>
          <w:sz w:val="28"/>
          <w:szCs w:val="28"/>
        </w:rPr>
        <w:t>,</w:t>
      </w:r>
    </w:p>
    <w:p w:rsidR="00F549C8" w:rsidRPr="00470724" w:rsidRDefault="00F549C8" w:rsidP="00F549C8">
      <w:pPr>
        <w:pStyle w:val="a4"/>
        <w:numPr>
          <w:ilvl w:val="0"/>
          <w:numId w:val="14"/>
        </w:numPr>
        <w:jc w:val="both"/>
        <w:rPr>
          <w:color w:val="000000" w:themeColor="text1"/>
          <w:sz w:val="28"/>
          <w:szCs w:val="28"/>
        </w:rPr>
      </w:pPr>
      <w:r w:rsidRPr="00F549C8">
        <w:rPr>
          <w:color w:val="000000" w:themeColor="text1"/>
          <w:sz w:val="28"/>
          <w:szCs w:val="28"/>
        </w:rPr>
        <w:t xml:space="preserve">Специальное </w:t>
      </w:r>
      <w:proofErr w:type="spellStart"/>
      <w:r w:rsidRPr="00F549C8">
        <w:rPr>
          <w:color w:val="000000" w:themeColor="text1"/>
          <w:sz w:val="28"/>
          <w:szCs w:val="28"/>
        </w:rPr>
        <w:t>природопользовани</w:t>
      </w:r>
      <w:proofErr w:type="spell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5"/>
        <w:gridCol w:w="1700"/>
        <w:gridCol w:w="2646"/>
        <w:gridCol w:w="2694"/>
      </w:tblGrid>
      <w:tr w:rsidR="00F549C8" w:rsidRPr="00DD6044" w:rsidTr="00531F5D">
        <w:trPr>
          <w:trHeight w:val="60"/>
        </w:trPr>
        <w:tc>
          <w:tcPr>
            <w:tcW w:w="2305" w:type="dxa"/>
            <w:hideMark/>
          </w:tcPr>
          <w:p w:rsidR="00F549C8" w:rsidRPr="00DD6044" w:rsidRDefault="00F549C8" w:rsidP="00531F5D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700" w:type="dxa"/>
          </w:tcPr>
          <w:p w:rsidR="00F549C8" w:rsidRPr="00DD6044" w:rsidRDefault="00F549C8" w:rsidP="00531F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:rsidR="00F549C8" w:rsidRDefault="00F549C8" w:rsidP="00531F5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F549C8" w:rsidRPr="009E1A92" w:rsidRDefault="00F549C8" w:rsidP="00531F5D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F549C8" w:rsidRPr="00DD6044" w:rsidRDefault="00F549C8" w:rsidP="00F549C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15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(ПК5 – ИПК</w:t>
      </w:r>
      <w:r w:rsidR="004F6FB6" w:rsidRPr="004F6FB6">
        <w:rPr>
          <w:rFonts w:ascii="Times New Roman" w:hAnsi="Times New Roman"/>
          <w:b/>
          <w:i/>
          <w:color w:val="C00000"/>
          <w:sz w:val="28"/>
          <w:szCs w:val="28"/>
        </w:rPr>
        <w:t>5.1)</w:t>
      </w:r>
    </w:p>
    <w:p w:rsidR="00F549C8" w:rsidRDefault="00F549C8" w:rsidP="00F549C8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Природопользование, которое использует</w:t>
      </w:r>
      <w:r w:rsidRPr="00F549C8">
        <w:rPr>
          <w:color w:val="000000" w:themeColor="text1"/>
          <w:sz w:val="28"/>
          <w:szCs w:val="28"/>
        </w:rPr>
        <w:t xml:space="preserve"> более совершенных технологий, что позволяет достигать более высокой эффективности с меньшим воздействием на природу.</w:t>
      </w:r>
      <w:r>
        <w:rPr>
          <w:color w:val="000000" w:themeColor="text1"/>
          <w:sz w:val="28"/>
          <w:szCs w:val="28"/>
        </w:rPr>
        <w:t>:</w:t>
      </w:r>
    </w:p>
    <w:p w:rsidR="00F549C8" w:rsidRPr="00F549C8" w:rsidRDefault="00F549C8" w:rsidP="00F549C8">
      <w:pPr>
        <w:pStyle w:val="a4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F549C8">
        <w:rPr>
          <w:color w:val="000000" w:themeColor="text1"/>
          <w:sz w:val="28"/>
          <w:szCs w:val="28"/>
        </w:rPr>
        <w:t>Рациональное природопользование</w:t>
      </w:r>
      <w:r>
        <w:rPr>
          <w:color w:val="000000" w:themeColor="text1"/>
          <w:sz w:val="28"/>
          <w:szCs w:val="28"/>
          <w:lang w:val="en-US"/>
        </w:rPr>
        <w:t>,</w:t>
      </w:r>
    </w:p>
    <w:p w:rsidR="00F549C8" w:rsidRDefault="00F549C8" w:rsidP="00F549C8">
      <w:pPr>
        <w:pStyle w:val="a4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F549C8">
        <w:rPr>
          <w:color w:val="000000" w:themeColor="text1"/>
          <w:sz w:val="28"/>
          <w:szCs w:val="28"/>
        </w:rPr>
        <w:t xml:space="preserve">Экстенсивное </w:t>
      </w:r>
      <w:proofErr w:type="spellStart"/>
      <w:r w:rsidRPr="00F549C8">
        <w:rPr>
          <w:color w:val="000000" w:themeColor="text1"/>
          <w:sz w:val="28"/>
          <w:szCs w:val="28"/>
        </w:rPr>
        <w:t>природопользовани</w:t>
      </w:r>
      <w:proofErr w:type="spellEnd"/>
      <w:r>
        <w:rPr>
          <w:color w:val="000000" w:themeColor="text1"/>
          <w:sz w:val="28"/>
          <w:szCs w:val="28"/>
        </w:rPr>
        <w:t>,</w:t>
      </w:r>
    </w:p>
    <w:p w:rsidR="00F549C8" w:rsidRPr="00470724" w:rsidRDefault="00F549C8" w:rsidP="00F549C8">
      <w:pPr>
        <w:pStyle w:val="a4"/>
        <w:numPr>
          <w:ilvl w:val="0"/>
          <w:numId w:val="15"/>
        </w:numPr>
        <w:jc w:val="both"/>
        <w:rPr>
          <w:color w:val="000000" w:themeColor="text1"/>
          <w:sz w:val="28"/>
          <w:szCs w:val="28"/>
        </w:rPr>
      </w:pPr>
      <w:r w:rsidRPr="00F549C8">
        <w:rPr>
          <w:color w:val="000000" w:themeColor="text1"/>
          <w:sz w:val="28"/>
          <w:szCs w:val="28"/>
        </w:rPr>
        <w:t>Интенсивное природопользование: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5"/>
        <w:gridCol w:w="1700"/>
        <w:gridCol w:w="2646"/>
        <w:gridCol w:w="2694"/>
      </w:tblGrid>
      <w:tr w:rsidR="00F549C8" w:rsidRPr="00DD6044" w:rsidTr="00EF38C8">
        <w:trPr>
          <w:trHeight w:val="60"/>
        </w:trPr>
        <w:tc>
          <w:tcPr>
            <w:tcW w:w="2305" w:type="dxa"/>
            <w:hideMark/>
          </w:tcPr>
          <w:p w:rsidR="00F549C8" w:rsidRPr="00DD6044" w:rsidRDefault="00F549C8" w:rsidP="00EF38C8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700" w:type="dxa"/>
          </w:tcPr>
          <w:p w:rsidR="00F549C8" w:rsidRPr="00DD6044" w:rsidRDefault="00F549C8" w:rsidP="00EF38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:rsidR="00F549C8" w:rsidRDefault="00F549C8" w:rsidP="00EF38C8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F549C8" w:rsidRPr="009E1A92" w:rsidRDefault="001800CA" w:rsidP="00EF38C8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E36B0F" w:rsidRPr="00DD6044" w:rsidRDefault="00E36B0F" w:rsidP="00E36B0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16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36B0F" w:rsidRDefault="00E36B0F" w:rsidP="00E36B0F">
      <w:pPr>
        <w:jc w:val="both"/>
        <w:rPr>
          <w:color w:val="000000" w:themeColor="text1"/>
          <w:sz w:val="28"/>
          <w:szCs w:val="28"/>
        </w:rPr>
      </w:pPr>
      <w:r w:rsidRPr="00E36B0F">
        <w:rPr>
          <w:color w:val="000000" w:themeColor="text1"/>
          <w:sz w:val="28"/>
          <w:szCs w:val="28"/>
        </w:rPr>
        <w:t>Мониторинг в пределах конкретной территории, наприме</w:t>
      </w:r>
      <w:r>
        <w:rPr>
          <w:color w:val="000000" w:themeColor="text1"/>
          <w:sz w:val="28"/>
          <w:szCs w:val="28"/>
        </w:rPr>
        <w:t xml:space="preserve">р, вблизи промышленных объектов – </w:t>
      </w:r>
      <w:proofErr w:type="gramStart"/>
      <w:r>
        <w:rPr>
          <w:color w:val="000000" w:themeColor="text1"/>
          <w:sz w:val="28"/>
          <w:szCs w:val="28"/>
        </w:rPr>
        <w:t>это :</w:t>
      </w:r>
      <w:proofErr w:type="gramEnd"/>
    </w:p>
    <w:p w:rsidR="00E36B0F" w:rsidRPr="00F549C8" w:rsidRDefault="00E36B0F" w:rsidP="00E36B0F">
      <w:pPr>
        <w:pStyle w:val="a4"/>
        <w:numPr>
          <w:ilvl w:val="0"/>
          <w:numId w:val="16"/>
        </w:numPr>
        <w:jc w:val="both"/>
        <w:rPr>
          <w:color w:val="000000" w:themeColor="text1"/>
          <w:sz w:val="28"/>
          <w:szCs w:val="28"/>
        </w:rPr>
      </w:pPr>
      <w:r w:rsidRPr="00E36B0F">
        <w:rPr>
          <w:color w:val="000000" w:themeColor="text1"/>
          <w:sz w:val="28"/>
          <w:szCs w:val="28"/>
        </w:rPr>
        <w:t>Производственный</w:t>
      </w:r>
      <w:r w:rsidRPr="004F6FB6">
        <w:rPr>
          <w:color w:val="000000" w:themeColor="text1"/>
          <w:sz w:val="28"/>
          <w:szCs w:val="28"/>
        </w:rPr>
        <w:t>,</w:t>
      </w:r>
    </w:p>
    <w:p w:rsidR="00E36B0F" w:rsidRDefault="00E36B0F" w:rsidP="00E36B0F">
      <w:pPr>
        <w:pStyle w:val="a4"/>
        <w:numPr>
          <w:ilvl w:val="0"/>
          <w:numId w:val="16"/>
        </w:numPr>
        <w:jc w:val="both"/>
        <w:rPr>
          <w:color w:val="000000" w:themeColor="text1"/>
          <w:sz w:val="28"/>
          <w:szCs w:val="28"/>
        </w:rPr>
      </w:pPr>
      <w:r w:rsidRPr="00E36B0F">
        <w:rPr>
          <w:color w:val="000000" w:themeColor="text1"/>
          <w:sz w:val="28"/>
          <w:szCs w:val="28"/>
        </w:rPr>
        <w:t>Фоновый</w:t>
      </w:r>
      <w:r>
        <w:rPr>
          <w:color w:val="000000" w:themeColor="text1"/>
          <w:sz w:val="28"/>
          <w:szCs w:val="28"/>
        </w:rPr>
        <w:t>,</w:t>
      </w:r>
    </w:p>
    <w:p w:rsidR="00E36B0F" w:rsidRPr="00470724" w:rsidRDefault="00E36B0F" w:rsidP="00E36B0F">
      <w:pPr>
        <w:pStyle w:val="a4"/>
        <w:numPr>
          <w:ilvl w:val="0"/>
          <w:numId w:val="16"/>
        </w:numPr>
        <w:jc w:val="both"/>
        <w:rPr>
          <w:color w:val="000000" w:themeColor="text1"/>
          <w:sz w:val="28"/>
          <w:szCs w:val="28"/>
        </w:rPr>
      </w:pPr>
      <w:r w:rsidRPr="00E36B0F">
        <w:rPr>
          <w:color w:val="000000" w:themeColor="text1"/>
          <w:sz w:val="28"/>
          <w:szCs w:val="28"/>
        </w:rPr>
        <w:t>Локальный</w:t>
      </w:r>
      <w:r w:rsidRPr="00F549C8">
        <w:rPr>
          <w:color w:val="000000" w:themeColor="text1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5"/>
        <w:gridCol w:w="1700"/>
        <w:gridCol w:w="2646"/>
        <w:gridCol w:w="2694"/>
      </w:tblGrid>
      <w:tr w:rsidR="00E36B0F" w:rsidRPr="00DD6044" w:rsidTr="00753CDB">
        <w:trPr>
          <w:trHeight w:val="60"/>
        </w:trPr>
        <w:tc>
          <w:tcPr>
            <w:tcW w:w="2305" w:type="dxa"/>
            <w:hideMark/>
          </w:tcPr>
          <w:p w:rsidR="00E36B0F" w:rsidRPr="00DD6044" w:rsidRDefault="00E36B0F" w:rsidP="00753CDB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700" w:type="dxa"/>
          </w:tcPr>
          <w:p w:rsidR="00E36B0F" w:rsidRPr="00DD6044" w:rsidRDefault="00E36B0F" w:rsidP="00753C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:rsidR="00E36B0F" w:rsidRDefault="00E36B0F" w:rsidP="00753CD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E36B0F" w:rsidRPr="009E1A92" w:rsidRDefault="00E36B0F" w:rsidP="00753CDB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E36B0F" w:rsidRPr="00DD6044" w:rsidRDefault="00E36B0F" w:rsidP="00E36B0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17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6FB6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4F6FB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="004F6FB6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36B0F" w:rsidRDefault="00E36B0F" w:rsidP="00E36B0F">
      <w:pPr>
        <w:jc w:val="both"/>
        <w:rPr>
          <w:color w:val="000000" w:themeColor="text1"/>
          <w:sz w:val="28"/>
          <w:szCs w:val="28"/>
        </w:rPr>
      </w:pPr>
      <w:r w:rsidRPr="00E36B0F">
        <w:rPr>
          <w:color w:val="000000" w:themeColor="text1"/>
          <w:sz w:val="28"/>
          <w:szCs w:val="28"/>
        </w:rPr>
        <w:t>М</w:t>
      </w:r>
      <w:r>
        <w:rPr>
          <w:color w:val="000000" w:themeColor="text1"/>
          <w:sz w:val="28"/>
          <w:szCs w:val="28"/>
        </w:rPr>
        <w:t xml:space="preserve">ониторинг, при котором происходит </w:t>
      </w:r>
      <w:r w:rsidRPr="00E36B0F">
        <w:rPr>
          <w:color w:val="000000" w:themeColor="text1"/>
          <w:sz w:val="28"/>
          <w:szCs w:val="28"/>
        </w:rPr>
        <w:t xml:space="preserve">отслеживание естественных, ненарушенных условий для сравнения с фоновыми значениями. </w:t>
      </w:r>
      <w:r>
        <w:rPr>
          <w:color w:val="000000" w:themeColor="text1"/>
          <w:sz w:val="28"/>
          <w:szCs w:val="28"/>
        </w:rPr>
        <w:t xml:space="preserve">– </w:t>
      </w:r>
      <w:proofErr w:type="gramStart"/>
      <w:r>
        <w:rPr>
          <w:color w:val="000000" w:themeColor="text1"/>
          <w:sz w:val="28"/>
          <w:szCs w:val="28"/>
        </w:rPr>
        <w:t>это :</w:t>
      </w:r>
      <w:proofErr w:type="gramEnd"/>
    </w:p>
    <w:p w:rsidR="00E36B0F" w:rsidRPr="00F549C8" w:rsidRDefault="00E36B0F" w:rsidP="00E36B0F">
      <w:pPr>
        <w:pStyle w:val="a4"/>
        <w:numPr>
          <w:ilvl w:val="0"/>
          <w:numId w:val="17"/>
        </w:numPr>
        <w:jc w:val="both"/>
        <w:rPr>
          <w:color w:val="000000" w:themeColor="text1"/>
          <w:sz w:val="28"/>
          <w:szCs w:val="28"/>
        </w:rPr>
      </w:pPr>
      <w:r w:rsidRPr="00E36B0F">
        <w:rPr>
          <w:color w:val="000000" w:themeColor="text1"/>
          <w:sz w:val="28"/>
          <w:szCs w:val="28"/>
        </w:rPr>
        <w:t>Производственный</w:t>
      </w:r>
      <w:r>
        <w:rPr>
          <w:color w:val="000000" w:themeColor="text1"/>
          <w:sz w:val="28"/>
          <w:szCs w:val="28"/>
          <w:lang w:val="en-US"/>
        </w:rPr>
        <w:t>,</w:t>
      </w:r>
    </w:p>
    <w:p w:rsidR="00E36B0F" w:rsidRDefault="00E36B0F" w:rsidP="00E36B0F">
      <w:pPr>
        <w:pStyle w:val="a4"/>
        <w:numPr>
          <w:ilvl w:val="0"/>
          <w:numId w:val="17"/>
        </w:numPr>
        <w:jc w:val="both"/>
        <w:rPr>
          <w:color w:val="000000" w:themeColor="text1"/>
          <w:sz w:val="28"/>
          <w:szCs w:val="28"/>
        </w:rPr>
      </w:pPr>
      <w:r w:rsidRPr="00E36B0F">
        <w:rPr>
          <w:color w:val="000000" w:themeColor="text1"/>
          <w:sz w:val="28"/>
          <w:szCs w:val="28"/>
        </w:rPr>
        <w:t>Фоновый</w:t>
      </w:r>
      <w:r>
        <w:rPr>
          <w:color w:val="000000" w:themeColor="text1"/>
          <w:sz w:val="28"/>
          <w:szCs w:val="28"/>
        </w:rPr>
        <w:t>,</w:t>
      </w:r>
    </w:p>
    <w:p w:rsidR="00E36B0F" w:rsidRPr="00470724" w:rsidRDefault="00E36B0F" w:rsidP="00E36B0F">
      <w:pPr>
        <w:pStyle w:val="a4"/>
        <w:numPr>
          <w:ilvl w:val="0"/>
          <w:numId w:val="17"/>
        </w:numPr>
        <w:jc w:val="both"/>
        <w:rPr>
          <w:color w:val="000000" w:themeColor="text1"/>
          <w:sz w:val="28"/>
          <w:szCs w:val="28"/>
        </w:rPr>
      </w:pPr>
      <w:r w:rsidRPr="00E36B0F">
        <w:rPr>
          <w:color w:val="000000" w:themeColor="text1"/>
          <w:sz w:val="28"/>
          <w:szCs w:val="28"/>
        </w:rPr>
        <w:t>Локальный</w:t>
      </w:r>
      <w:r w:rsidRPr="00F549C8">
        <w:rPr>
          <w:color w:val="000000" w:themeColor="text1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5"/>
        <w:gridCol w:w="1700"/>
        <w:gridCol w:w="2646"/>
        <w:gridCol w:w="2694"/>
      </w:tblGrid>
      <w:tr w:rsidR="00E36B0F" w:rsidRPr="00DD6044" w:rsidTr="000E0B70">
        <w:trPr>
          <w:trHeight w:val="60"/>
        </w:trPr>
        <w:tc>
          <w:tcPr>
            <w:tcW w:w="2305" w:type="dxa"/>
            <w:hideMark/>
          </w:tcPr>
          <w:p w:rsidR="00E36B0F" w:rsidRPr="00DD6044" w:rsidRDefault="00E36B0F" w:rsidP="000E0B70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lastRenderedPageBreak/>
              <w:t>Впишите ответ</w:t>
            </w:r>
          </w:p>
        </w:tc>
        <w:tc>
          <w:tcPr>
            <w:tcW w:w="1700" w:type="dxa"/>
          </w:tcPr>
          <w:p w:rsidR="00E36B0F" w:rsidRPr="00DD6044" w:rsidRDefault="00E36B0F" w:rsidP="000E0B7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:rsidR="00E36B0F" w:rsidRDefault="00E36B0F" w:rsidP="000E0B7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E36B0F" w:rsidRPr="009E1A92" w:rsidRDefault="00E36B0F" w:rsidP="000E0B70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E36B0F" w:rsidRPr="00DD6044" w:rsidRDefault="00E36B0F" w:rsidP="00E36B0F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18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6FB6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4F6FB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5.2</w:t>
      </w:r>
      <w:r w:rsidR="004F6FB6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E36B0F" w:rsidRDefault="00E36B0F" w:rsidP="00E36B0F">
      <w:pPr>
        <w:jc w:val="both"/>
        <w:rPr>
          <w:color w:val="000000" w:themeColor="text1"/>
          <w:sz w:val="28"/>
          <w:szCs w:val="28"/>
        </w:rPr>
      </w:pPr>
      <w:r w:rsidRPr="00E36B0F">
        <w:rPr>
          <w:color w:val="000000" w:themeColor="text1"/>
          <w:sz w:val="28"/>
          <w:szCs w:val="28"/>
        </w:rPr>
        <w:t>М</w:t>
      </w:r>
      <w:r>
        <w:rPr>
          <w:color w:val="000000" w:themeColor="text1"/>
          <w:sz w:val="28"/>
          <w:szCs w:val="28"/>
        </w:rPr>
        <w:t xml:space="preserve">ониторинг, при котором </w:t>
      </w:r>
      <w:r w:rsidRPr="00E36B0F">
        <w:rPr>
          <w:color w:val="000000" w:themeColor="text1"/>
          <w:sz w:val="28"/>
          <w:szCs w:val="28"/>
        </w:rPr>
        <w:t xml:space="preserve">отслеживание осуществляется предприятиями для контроля над своей деятельностью </w:t>
      </w:r>
      <w:r w:rsidR="006453EA">
        <w:rPr>
          <w:color w:val="000000" w:themeColor="text1"/>
          <w:sz w:val="28"/>
          <w:szCs w:val="28"/>
        </w:rPr>
        <w:t>– это</w:t>
      </w:r>
      <w:r>
        <w:rPr>
          <w:color w:val="000000" w:themeColor="text1"/>
          <w:sz w:val="28"/>
          <w:szCs w:val="28"/>
        </w:rPr>
        <w:t>:</w:t>
      </w:r>
    </w:p>
    <w:p w:rsidR="00E36B0F" w:rsidRPr="00F549C8" w:rsidRDefault="00E36B0F" w:rsidP="00E36B0F">
      <w:pPr>
        <w:pStyle w:val="a4"/>
        <w:numPr>
          <w:ilvl w:val="0"/>
          <w:numId w:val="18"/>
        </w:numPr>
        <w:jc w:val="both"/>
        <w:rPr>
          <w:color w:val="000000" w:themeColor="text1"/>
          <w:sz w:val="28"/>
          <w:szCs w:val="28"/>
        </w:rPr>
      </w:pPr>
      <w:r w:rsidRPr="00E36B0F">
        <w:rPr>
          <w:color w:val="000000" w:themeColor="text1"/>
          <w:sz w:val="28"/>
          <w:szCs w:val="28"/>
        </w:rPr>
        <w:t>Производственный</w:t>
      </w:r>
      <w:r>
        <w:rPr>
          <w:color w:val="000000" w:themeColor="text1"/>
          <w:sz w:val="28"/>
          <w:szCs w:val="28"/>
          <w:lang w:val="en-US"/>
        </w:rPr>
        <w:t>,</w:t>
      </w:r>
    </w:p>
    <w:p w:rsidR="00E36B0F" w:rsidRDefault="00E36B0F" w:rsidP="00E36B0F">
      <w:pPr>
        <w:pStyle w:val="a4"/>
        <w:numPr>
          <w:ilvl w:val="0"/>
          <w:numId w:val="18"/>
        </w:numPr>
        <w:jc w:val="both"/>
        <w:rPr>
          <w:color w:val="000000" w:themeColor="text1"/>
          <w:sz w:val="28"/>
          <w:szCs w:val="28"/>
        </w:rPr>
      </w:pPr>
      <w:r w:rsidRPr="00E36B0F">
        <w:rPr>
          <w:color w:val="000000" w:themeColor="text1"/>
          <w:sz w:val="28"/>
          <w:szCs w:val="28"/>
        </w:rPr>
        <w:t>Фоновый</w:t>
      </w:r>
      <w:r>
        <w:rPr>
          <w:color w:val="000000" w:themeColor="text1"/>
          <w:sz w:val="28"/>
          <w:szCs w:val="28"/>
        </w:rPr>
        <w:t>,</w:t>
      </w:r>
    </w:p>
    <w:p w:rsidR="00E36B0F" w:rsidRPr="00470724" w:rsidRDefault="00E36B0F" w:rsidP="00E36B0F">
      <w:pPr>
        <w:pStyle w:val="a4"/>
        <w:numPr>
          <w:ilvl w:val="0"/>
          <w:numId w:val="18"/>
        </w:numPr>
        <w:jc w:val="both"/>
        <w:rPr>
          <w:color w:val="000000" w:themeColor="text1"/>
          <w:sz w:val="28"/>
          <w:szCs w:val="28"/>
        </w:rPr>
      </w:pPr>
      <w:r w:rsidRPr="00E36B0F">
        <w:rPr>
          <w:color w:val="000000" w:themeColor="text1"/>
          <w:sz w:val="28"/>
          <w:szCs w:val="28"/>
        </w:rPr>
        <w:t>Локальный</w:t>
      </w:r>
      <w:r w:rsidRPr="00F549C8">
        <w:rPr>
          <w:color w:val="000000" w:themeColor="text1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5"/>
        <w:gridCol w:w="1700"/>
        <w:gridCol w:w="2646"/>
        <w:gridCol w:w="2694"/>
      </w:tblGrid>
      <w:tr w:rsidR="00E36B0F" w:rsidRPr="00DD6044" w:rsidTr="00202CD2">
        <w:trPr>
          <w:trHeight w:val="60"/>
        </w:trPr>
        <w:tc>
          <w:tcPr>
            <w:tcW w:w="2305" w:type="dxa"/>
            <w:hideMark/>
          </w:tcPr>
          <w:p w:rsidR="00E36B0F" w:rsidRPr="00DD6044" w:rsidRDefault="00E36B0F" w:rsidP="00202CD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700" w:type="dxa"/>
          </w:tcPr>
          <w:p w:rsidR="00E36B0F" w:rsidRPr="00DD6044" w:rsidRDefault="00E36B0F" w:rsidP="00202CD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:rsidR="00E36B0F" w:rsidRDefault="00E36B0F" w:rsidP="00202CD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E36B0F" w:rsidRPr="009E1A92" w:rsidRDefault="00E36B0F" w:rsidP="00202CD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6453EA" w:rsidRPr="00DD6044" w:rsidRDefault="006453EA" w:rsidP="006453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19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53EA" w:rsidRDefault="006453EA" w:rsidP="006453EA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Pr="006453EA">
        <w:rPr>
          <w:color w:val="000000" w:themeColor="text1"/>
          <w:sz w:val="28"/>
          <w:szCs w:val="28"/>
        </w:rPr>
        <w:t xml:space="preserve">пециальная территория вокруг потенциально вредного объекта, предназначенная для снижения негативного воздействия на население, при этом устанавливается особый режим использования земли </w:t>
      </w:r>
      <w:r>
        <w:rPr>
          <w:color w:val="000000" w:themeColor="text1"/>
          <w:sz w:val="28"/>
          <w:szCs w:val="28"/>
        </w:rPr>
        <w:t>– это:</w:t>
      </w:r>
    </w:p>
    <w:p w:rsidR="006453EA" w:rsidRDefault="006453EA" w:rsidP="006453EA">
      <w:pPr>
        <w:pStyle w:val="a4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 w:rsidRPr="006453EA">
        <w:rPr>
          <w:color w:val="000000" w:themeColor="text1"/>
          <w:sz w:val="28"/>
          <w:szCs w:val="28"/>
        </w:rPr>
        <w:t>Природоохранная</w:t>
      </w:r>
      <w:r>
        <w:rPr>
          <w:color w:val="000000" w:themeColor="text1"/>
          <w:sz w:val="28"/>
          <w:szCs w:val="28"/>
        </w:rPr>
        <w:t>,</w:t>
      </w:r>
    </w:p>
    <w:p w:rsidR="006453EA" w:rsidRDefault="006453EA" w:rsidP="006453EA">
      <w:pPr>
        <w:pStyle w:val="a4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Pr="006453EA">
        <w:rPr>
          <w:color w:val="000000" w:themeColor="text1"/>
          <w:sz w:val="28"/>
          <w:szCs w:val="28"/>
        </w:rPr>
        <w:t>анитарно-защитная</w:t>
      </w:r>
      <w:r>
        <w:rPr>
          <w:color w:val="000000" w:themeColor="text1"/>
          <w:sz w:val="28"/>
          <w:szCs w:val="28"/>
        </w:rPr>
        <w:t xml:space="preserve"> зона,</w:t>
      </w:r>
    </w:p>
    <w:p w:rsidR="006453EA" w:rsidRPr="00470724" w:rsidRDefault="006453EA" w:rsidP="006453EA">
      <w:pPr>
        <w:pStyle w:val="a4"/>
        <w:numPr>
          <w:ilvl w:val="0"/>
          <w:numId w:val="19"/>
        </w:numPr>
        <w:jc w:val="both"/>
        <w:rPr>
          <w:color w:val="000000" w:themeColor="text1"/>
          <w:sz w:val="28"/>
          <w:szCs w:val="28"/>
        </w:rPr>
      </w:pPr>
      <w:r w:rsidRPr="006453EA">
        <w:rPr>
          <w:color w:val="000000" w:themeColor="text1"/>
          <w:sz w:val="28"/>
          <w:szCs w:val="28"/>
        </w:rPr>
        <w:t>Рекреационная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5"/>
        <w:gridCol w:w="1700"/>
        <w:gridCol w:w="2646"/>
        <w:gridCol w:w="2694"/>
      </w:tblGrid>
      <w:tr w:rsidR="006453EA" w:rsidRPr="00DD6044" w:rsidTr="00421312">
        <w:trPr>
          <w:trHeight w:val="60"/>
        </w:trPr>
        <w:tc>
          <w:tcPr>
            <w:tcW w:w="2305" w:type="dxa"/>
            <w:hideMark/>
          </w:tcPr>
          <w:p w:rsidR="006453EA" w:rsidRPr="00DD6044" w:rsidRDefault="006453EA" w:rsidP="00421312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700" w:type="dxa"/>
          </w:tcPr>
          <w:p w:rsidR="006453EA" w:rsidRPr="00DD6044" w:rsidRDefault="006453EA" w:rsidP="00421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:rsidR="006453EA" w:rsidRDefault="006453EA" w:rsidP="0042131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453EA" w:rsidRPr="009E1A92" w:rsidRDefault="006453EA" w:rsidP="00421312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6453EA" w:rsidRPr="00DD6044" w:rsidRDefault="006453EA" w:rsidP="006453EA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20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6FB6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4F6FB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="004F6FB6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6453EA" w:rsidRDefault="006453EA" w:rsidP="006453EA">
      <w:pPr>
        <w:jc w:val="both"/>
        <w:rPr>
          <w:color w:val="000000" w:themeColor="text1"/>
          <w:sz w:val="28"/>
          <w:szCs w:val="28"/>
        </w:rPr>
      </w:pPr>
      <w:r w:rsidRPr="006453EA">
        <w:rPr>
          <w:color w:val="000000" w:themeColor="text1"/>
          <w:sz w:val="28"/>
          <w:szCs w:val="28"/>
        </w:rPr>
        <w:t>Специально</w:t>
      </w:r>
      <w:r>
        <w:rPr>
          <w:color w:val="000000" w:themeColor="text1"/>
          <w:sz w:val="28"/>
          <w:szCs w:val="28"/>
        </w:rPr>
        <w:t xml:space="preserve"> </w:t>
      </w:r>
      <w:r w:rsidRPr="006453EA">
        <w:rPr>
          <w:color w:val="000000" w:themeColor="text1"/>
          <w:sz w:val="28"/>
          <w:szCs w:val="28"/>
        </w:rPr>
        <w:t>выделенный участок земли, предназначенный для отдыха, восстановления сил и культурного развития люде</w:t>
      </w:r>
      <w:r>
        <w:rPr>
          <w:color w:val="000000" w:themeColor="text1"/>
          <w:sz w:val="28"/>
          <w:szCs w:val="28"/>
        </w:rPr>
        <w:t>й</w:t>
      </w:r>
      <w:r w:rsidRPr="006453EA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– это:</w:t>
      </w:r>
    </w:p>
    <w:p w:rsidR="006453EA" w:rsidRDefault="006453EA" w:rsidP="006453EA">
      <w:pPr>
        <w:pStyle w:val="a4"/>
        <w:numPr>
          <w:ilvl w:val="0"/>
          <w:numId w:val="20"/>
        </w:numPr>
        <w:jc w:val="both"/>
        <w:rPr>
          <w:color w:val="000000" w:themeColor="text1"/>
          <w:sz w:val="28"/>
          <w:szCs w:val="28"/>
        </w:rPr>
      </w:pPr>
      <w:r w:rsidRPr="006453EA">
        <w:rPr>
          <w:color w:val="000000" w:themeColor="text1"/>
          <w:sz w:val="28"/>
          <w:szCs w:val="28"/>
        </w:rPr>
        <w:t>Природоохранная</w:t>
      </w:r>
      <w:r>
        <w:rPr>
          <w:color w:val="000000" w:themeColor="text1"/>
          <w:sz w:val="28"/>
          <w:szCs w:val="28"/>
        </w:rPr>
        <w:t>,</w:t>
      </w:r>
    </w:p>
    <w:p w:rsidR="006453EA" w:rsidRDefault="006453EA" w:rsidP="006453EA">
      <w:pPr>
        <w:pStyle w:val="a4"/>
        <w:numPr>
          <w:ilvl w:val="0"/>
          <w:numId w:val="20"/>
        </w:num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С</w:t>
      </w:r>
      <w:r w:rsidRPr="006453EA">
        <w:rPr>
          <w:color w:val="000000" w:themeColor="text1"/>
          <w:sz w:val="28"/>
          <w:szCs w:val="28"/>
        </w:rPr>
        <w:t>анитарно-защитная</w:t>
      </w:r>
      <w:r>
        <w:rPr>
          <w:color w:val="000000" w:themeColor="text1"/>
          <w:sz w:val="28"/>
          <w:szCs w:val="28"/>
        </w:rPr>
        <w:t xml:space="preserve"> зона,</w:t>
      </w:r>
    </w:p>
    <w:p w:rsidR="006453EA" w:rsidRPr="00470724" w:rsidRDefault="006453EA" w:rsidP="006453EA">
      <w:pPr>
        <w:pStyle w:val="a4"/>
        <w:numPr>
          <w:ilvl w:val="0"/>
          <w:numId w:val="20"/>
        </w:numPr>
        <w:jc w:val="both"/>
        <w:rPr>
          <w:color w:val="000000" w:themeColor="text1"/>
          <w:sz w:val="28"/>
          <w:szCs w:val="28"/>
        </w:rPr>
      </w:pPr>
      <w:r w:rsidRPr="006453EA">
        <w:rPr>
          <w:color w:val="000000" w:themeColor="text1"/>
          <w:sz w:val="28"/>
          <w:szCs w:val="28"/>
        </w:rPr>
        <w:t>Рекреационная</w:t>
      </w:r>
      <w:r>
        <w:rPr>
          <w:color w:val="000000" w:themeColor="text1"/>
          <w:sz w:val="28"/>
          <w:szCs w:val="28"/>
        </w:rPr>
        <w:t xml:space="preserve"> территория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5"/>
        <w:gridCol w:w="1700"/>
        <w:gridCol w:w="2646"/>
        <w:gridCol w:w="2694"/>
      </w:tblGrid>
      <w:tr w:rsidR="006453EA" w:rsidRPr="00DD6044" w:rsidTr="00780CB6">
        <w:trPr>
          <w:trHeight w:val="60"/>
        </w:trPr>
        <w:tc>
          <w:tcPr>
            <w:tcW w:w="2305" w:type="dxa"/>
            <w:hideMark/>
          </w:tcPr>
          <w:p w:rsidR="006453EA" w:rsidRPr="00DD6044" w:rsidRDefault="006453EA" w:rsidP="00780CB6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700" w:type="dxa"/>
          </w:tcPr>
          <w:p w:rsidR="006453EA" w:rsidRPr="00DD6044" w:rsidRDefault="006453EA" w:rsidP="00780C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:rsidR="006453EA" w:rsidRDefault="006453EA" w:rsidP="00780C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6453EA" w:rsidRPr="009E1A92" w:rsidRDefault="006453EA" w:rsidP="00780CB6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</w:tbl>
    <w:p w:rsidR="00235BF8" w:rsidRPr="00DD6044" w:rsidRDefault="00235BF8" w:rsidP="00235BF8">
      <w:pPr>
        <w:pStyle w:val="1"/>
        <w:spacing w:before="0"/>
        <w:jc w:val="both"/>
        <w:rPr>
          <w:rFonts w:ascii="Times New Roman" w:hAnsi="Times New Roman"/>
          <w:b/>
          <w:i/>
          <w:color w:val="C00000"/>
          <w:sz w:val="28"/>
          <w:szCs w:val="28"/>
        </w:rPr>
      </w:pPr>
      <w:r w:rsidRPr="00DD6044">
        <w:rPr>
          <w:rFonts w:ascii="Times New Roman" w:hAnsi="Times New Roman"/>
          <w:b/>
          <w:i/>
          <w:color w:val="C00000"/>
          <w:sz w:val="28"/>
          <w:szCs w:val="28"/>
        </w:rPr>
        <w:t>- Задание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6FB6">
        <w:rPr>
          <w:rFonts w:ascii="Times New Roman" w:hAnsi="Times New Roman"/>
          <w:b/>
          <w:i/>
          <w:sz w:val="28"/>
          <w:szCs w:val="28"/>
        </w:rPr>
        <w:t>21</w:t>
      </w:r>
      <w:r w:rsidRPr="00DD6044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4F6FB6" w:rsidRPr="00DD6044">
        <w:rPr>
          <w:rFonts w:ascii="Times New Roman" w:hAnsi="Times New Roman"/>
          <w:b/>
          <w:i/>
          <w:color w:val="C00000"/>
          <w:sz w:val="28"/>
          <w:szCs w:val="28"/>
        </w:rPr>
        <w:t>(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>ПК</w:t>
      </w:r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5</w:t>
      </w:r>
      <w:r w:rsidR="004F6FB6" w:rsidRPr="00DD6044">
        <w:rPr>
          <w:rFonts w:ascii="Times New Roman" w:hAnsi="Times New Roman"/>
          <w:b/>
          <w:i/>
          <w:color w:val="C00000"/>
          <w:sz w:val="28"/>
          <w:szCs w:val="28"/>
        </w:rPr>
        <w:t xml:space="preserve"> –</w:t>
      </w:r>
      <w:r w:rsidR="00674F8C">
        <w:rPr>
          <w:rFonts w:ascii="Times New Roman" w:hAnsi="Times New Roman"/>
          <w:b/>
          <w:i/>
          <w:color w:val="C00000"/>
          <w:sz w:val="28"/>
          <w:szCs w:val="28"/>
        </w:rPr>
        <w:t xml:space="preserve"> ИПК</w:t>
      </w:r>
      <w:bookmarkStart w:id="0" w:name="_GoBack"/>
      <w:bookmarkEnd w:id="0"/>
      <w:r w:rsidR="004F6FB6">
        <w:rPr>
          <w:rFonts w:ascii="Times New Roman" w:hAnsi="Times New Roman"/>
          <w:b/>
          <w:i/>
          <w:color w:val="C00000"/>
          <w:sz w:val="28"/>
          <w:szCs w:val="28"/>
        </w:rPr>
        <w:t>5.3</w:t>
      </w:r>
      <w:r w:rsidR="004F6FB6" w:rsidRPr="00DD6044">
        <w:rPr>
          <w:rFonts w:ascii="Times New Roman" w:hAnsi="Times New Roman"/>
          <w:b/>
          <w:i/>
          <w:color w:val="C00000"/>
          <w:sz w:val="28"/>
          <w:szCs w:val="28"/>
        </w:rPr>
        <w:t>)</w:t>
      </w:r>
    </w:p>
    <w:p w:rsidR="00235BF8" w:rsidRPr="00235BF8" w:rsidRDefault="00395B97" w:rsidP="00235BF8">
      <w:pPr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 xml:space="preserve">Что </w:t>
      </w:r>
      <w:r w:rsidR="00235BF8" w:rsidRPr="00235BF8">
        <w:rPr>
          <w:color w:val="000000" w:themeColor="text1"/>
          <w:sz w:val="28"/>
          <w:szCs w:val="28"/>
        </w:rPr>
        <w:t>называется</w:t>
      </w:r>
      <w:proofErr w:type="gramEnd"/>
      <w:r w:rsidR="00235BF8" w:rsidRPr="00235BF8">
        <w:rPr>
          <w:color w:val="000000" w:themeColor="text1"/>
          <w:sz w:val="28"/>
          <w:szCs w:val="28"/>
        </w:rPr>
        <w:t xml:space="preserve"> декларацией безопасности гидротехнического сооружения объекта промышленности?</w:t>
      </w:r>
    </w:p>
    <w:p w:rsidR="00235BF8" w:rsidRPr="00235BF8" w:rsidRDefault="00235BF8" w:rsidP="00235BF8">
      <w:pPr>
        <w:ind w:left="714" w:hanging="357"/>
        <w:jc w:val="both"/>
        <w:rPr>
          <w:color w:val="000000" w:themeColor="text1"/>
          <w:sz w:val="28"/>
          <w:szCs w:val="28"/>
        </w:rPr>
      </w:pPr>
      <w:r w:rsidRPr="00235BF8">
        <w:rPr>
          <w:color w:val="000000" w:themeColor="text1"/>
          <w:sz w:val="28"/>
          <w:szCs w:val="28"/>
        </w:rPr>
        <w:t>1. документ, в котором приведены технические характеристики гидротехническ</w:t>
      </w:r>
      <w:r>
        <w:rPr>
          <w:color w:val="000000" w:themeColor="text1"/>
          <w:sz w:val="28"/>
          <w:szCs w:val="28"/>
        </w:rPr>
        <w:t>о</w:t>
      </w:r>
      <w:r w:rsidRPr="00235BF8">
        <w:rPr>
          <w:color w:val="000000" w:themeColor="text1"/>
          <w:sz w:val="28"/>
          <w:szCs w:val="28"/>
        </w:rPr>
        <w:t>го сооружения, позволяющие обеспечивать защиту жизни, здоровья и законных интересов людей, окружающей среды и хозяйственных объектов.</w:t>
      </w:r>
    </w:p>
    <w:p w:rsidR="00235BF8" w:rsidRPr="00235BF8" w:rsidRDefault="00235BF8" w:rsidP="00235BF8">
      <w:pPr>
        <w:ind w:left="714" w:hanging="357"/>
        <w:jc w:val="both"/>
        <w:rPr>
          <w:color w:val="000000" w:themeColor="text1"/>
          <w:sz w:val="28"/>
          <w:szCs w:val="28"/>
        </w:rPr>
      </w:pPr>
      <w:r w:rsidRPr="00235BF8">
        <w:rPr>
          <w:color w:val="000000" w:themeColor="text1"/>
          <w:sz w:val="28"/>
          <w:szCs w:val="28"/>
        </w:rPr>
        <w:t>2. документ, в котором приведены предельные значения количественных и качественных показателей состояния гидротехнического сооружения с учетом его класса.</w:t>
      </w:r>
    </w:p>
    <w:p w:rsidR="00235BF8" w:rsidRDefault="00235BF8" w:rsidP="00235BF8">
      <w:pPr>
        <w:ind w:left="714" w:hanging="357"/>
        <w:jc w:val="both"/>
        <w:rPr>
          <w:color w:val="000000" w:themeColor="text1"/>
          <w:sz w:val="28"/>
          <w:szCs w:val="28"/>
        </w:rPr>
      </w:pPr>
      <w:r w:rsidRPr="00235BF8">
        <w:rPr>
          <w:color w:val="000000" w:themeColor="text1"/>
          <w:sz w:val="28"/>
          <w:szCs w:val="28"/>
        </w:rPr>
        <w:t>3. документ, в котором обосновывается безопасность гидротехнического сооружения и определяются меры по обеспечению безопасности гидротехнического сооружения с учетом его класса</w:t>
      </w:r>
      <w:r>
        <w:rPr>
          <w:color w:val="000000" w:themeColor="text1"/>
          <w:sz w:val="28"/>
          <w:szCs w:val="28"/>
        </w:rPr>
        <w:t>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05"/>
        <w:gridCol w:w="1700"/>
        <w:gridCol w:w="2646"/>
        <w:gridCol w:w="2694"/>
      </w:tblGrid>
      <w:tr w:rsidR="00235BF8" w:rsidRPr="00DD6044" w:rsidTr="005D5C49">
        <w:trPr>
          <w:trHeight w:val="60"/>
        </w:trPr>
        <w:tc>
          <w:tcPr>
            <w:tcW w:w="2305" w:type="dxa"/>
            <w:hideMark/>
          </w:tcPr>
          <w:p w:rsidR="00235BF8" w:rsidRPr="00DD6044" w:rsidRDefault="00235BF8" w:rsidP="005D5C49">
            <w:pPr>
              <w:rPr>
                <w:sz w:val="28"/>
                <w:szCs w:val="28"/>
              </w:rPr>
            </w:pPr>
            <w:r w:rsidRPr="00DD6044">
              <w:rPr>
                <w:sz w:val="28"/>
                <w:szCs w:val="28"/>
              </w:rPr>
              <w:t>Впишите ответ</w:t>
            </w:r>
          </w:p>
        </w:tc>
        <w:tc>
          <w:tcPr>
            <w:tcW w:w="1700" w:type="dxa"/>
          </w:tcPr>
          <w:p w:rsidR="00235BF8" w:rsidRPr="00DD6044" w:rsidRDefault="00235BF8" w:rsidP="005D5C4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46" w:type="dxa"/>
          </w:tcPr>
          <w:p w:rsidR="00235BF8" w:rsidRDefault="00235BF8" w:rsidP="005D5C49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4" w:type="dxa"/>
          </w:tcPr>
          <w:p w:rsidR="00235BF8" w:rsidRPr="009E1A92" w:rsidRDefault="00235BF8" w:rsidP="005D5C49">
            <w:pPr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F549C8" w:rsidRDefault="00F549C8">
      <w:pPr>
        <w:pStyle w:val="1"/>
        <w:spacing w:before="0"/>
        <w:jc w:val="both"/>
      </w:pPr>
    </w:p>
    <w:sectPr w:rsidR="00F549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B4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A2076E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69607F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B45777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B3B11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EE27F8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A297B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8D63DE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562851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833FB7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8F65D7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5508FF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9C29D9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DF0694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FFD5D34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0C5607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636C76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AF287E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126C1B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1B58EE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F956EA"/>
    <w:multiLevelType w:val="hybridMultilevel"/>
    <w:tmpl w:val="190EB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15"/>
  </w:num>
  <w:num w:numId="4">
    <w:abstractNumId w:val="17"/>
  </w:num>
  <w:num w:numId="5">
    <w:abstractNumId w:val="2"/>
  </w:num>
  <w:num w:numId="6">
    <w:abstractNumId w:val="11"/>
  </w:num>
  <w:num w:numId="7">
    <w:abstractNumId w:val="0"/>
  </w:num>
  <w:num w:numId="8">
    <w:abstractNumId w:val="9"/>
  </w:num>
  <w:num w:numId="9">
    <w:abstractNumId w:val="16"/>
  </w:num>
  <w:num w:numId="10">
    <w:abstractNumId w:val="8"/>
  </w:num>
  <w:num w:numId="11">
    <w:abstractNumId w:val="6"/>
  </w:num>
  <w:num w:numId="12">
    <w:abstractNumId w:val="4"/>
  </w:num>
  <w:num w:numId="13">
    <w:abstractNumId w:val="5"/>
  </w:num>
  <w:num w:numId="14">
    <w:abstractNumId w:val="20"/>
  </w:num>
  <w:num w:numId="15">
    <w:abstractNumId w:val="3"/>
  </w:num>
  <w:num w:numId="16">
    <w:abstractNumId w:val="1"/>
  </w:num>
  <w:num w:numId="17">
    <w:abstractNumId w:val="12"/>
  </w:num>
  <w:num w:numId="18">
    <w:abstractNumId w:val="7"/>
  </w:num>
  <w:num w:numId="19">
    <w:abstractNumId w:val="10"/>
  </w:num>
  <w:num w:numId="20">
    <w:abstractNumId w:val="18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1D9"/>
    <w:rsid w:val="000B2A0A"/>
    <w:rsid w:val="001800CA"/>
    <w:rsid w:val="00235BF8"/>
    <w:rsid w:val="00395B97"/>
    <w:rsid w:val="003C21B0"/>
    <w:rsid w:val="00470724"/>
    <w:rsid w:val="004F6FB6"/>
    <w:rsid w:val="005171D9"/>
    <w:rsid w:val="006453EA"/>
    <w:rsid w:val="00674F8C"/>
    <w:rsid w:val="007B5F8B"/>
    <w:rsid w:val="008B7F05"/>
    <w:rsid w:val="008D047D"/>
    <w:rsid w:val="009E1A92"/>
    <w:rsid w:val="00D32095"/>
    <w:rsid w:val="00E36B0F"/>
    <w:rsid w:val="00F54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FD173"/>
  <w15:chartTrackingRefBased/>
  <w15:docId w15:val="{6DBEF5D8-8233-4657-B770-55FBC4B33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F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B5F8B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B5F8B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table" w:styleId="a3">
    <w:name w:val="Table Grid"/>
    <w:basedOn w:val="a1"/>
    <w:uiPriority w:val="59"/>
    <w:rsid w:val="007B5F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E1A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4</Pages>
  <Words>873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"Уралмеханобр"</Company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Мамонов Сергей Владимирович</dc:creator>
  <cp:keywords/>
  <dc:description/>
  <cp:lastModifiedBy>Захарова Марина Андреевна</cp:lastModifiedBy>
  <cp:revision>9</cp:revision>
  <dcterms:created xsi:type="dcterms:W3CDTF">2025-11-06T05:02:00Z</dcterms:created>
  <dcterms:modified xsi:type="dcterms:W3CDTF">2026-02-18T06:51:00Z</dcterms:modified>
</cp:coreProperties>
</file>